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F0127">
      <w:pPr>
        <w:pStyle w:val="a3"/>
        <w:spacing w:before="1"/>
        <w:ind w:left="0" w:firstLine="0"/>
        <w:rPr>
          <w:sz w:val="28"/>
        </w:rPr>
      </w:pPr>
      <w:r w:rsidRPr="007F0127">
        <w:rPr>
          <w:rFonts w:ascii="Calibri" w:eastAsia="Calibri" w:hAnsi="Calibri"/>
          <w:b/>
          <w:noProof/>
          <w:sz w:val="22"/>
          <w:szCs w:val="22"/>
          <w:lang w:eastAsia="ru-RU"/>
        </w:rPr>
        <w:drawing>
          <wp:inline distT="0" distB="0" distL="0" distR="0" wp14:anchorId="79EFFD57" wp14:editId="06D6EE04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F0127" w:rsidRDefault="007F0127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10"/>
        <w:ind w:left="0" w:firstLine="0"/>
        <w:rPr>
          <w:sz w:val="16"/>
        </w:rPr>
      </w:pPr>
    </w:p>
    <w:p w:rsidR="0078449D" w:rsidRPr="00001ED3" w:rsidRDefault="00100804">
      <w:pPr>
        <w:spacing w:before="89"/>
        <w:ind w:left="659" w:right="560"/>
        <w:jc w:val="center"/>
        <w:rPr>
          <w:b/>
          <w:sz w:val="36"/>
          <w:szCs w:val="36"/>
        </w:rPr>
      </w:pPr>
      <w:r w:rsidRPr="00001ED3">
        <w:rPr>
          <w:b/>
          <w:sz w:val="36"/>
          <w:szCs w:val="36"/>
        </w:rPr>
        <w:t>ИНСТРУКЦИЯ</w:t>
      </w:r>
      <w:r w:rsidRPr="00001ED3">
        <w:rPr>
          <w:b/>
          <w:spacing w:val="-9"/>
          <w:sz w:val="36"/>
          <w:szCs w:val="36"/>
        </w:rPr>
        <w:t xml:space="preserve"> </w:t>
      </w:r>
      <w:r w:rsidRPr="00001ED3">
        <w:rPr>
          <w:b/>
          <w:sz w:val="36"/>
          <w:szCs w:val="36"/>
        </w:rPr>
        <w:t>ПО</w:t>
      </w:r>
      <w:r w:rsidRPr="00001ED3">
        <w:rPr>
          <w:b/>
          <w:spacing w:val="-3"/>
          <w:sz w:val="36"/>
          <w:szCs w:val="36"/>
        </w:rPr>
        <w:t xml:space="preserve"> </w:t>
      </w:r>
      <w:r w:rsidRPr="00001ED3">
        <w:rPr>
          <w:b/>
          <w:sz w:val="36"/>
          <w:szCs w:val="36"/>
        </w:rPr>
        <w:t>ОХРАНЕ</w:t>
      </w:r>
      <w:r w:rsidRPr="00001ED3">
        <w:rPr>
          <w:b/>
          <w:spacing w:val="-4"/>
          <w:sz w:val="36"/>
          <w:szCs w:val="36"/>
        </w:rPr>
        <w:t xml:space="preserve"> </w:t>
      </w:r>
      <w:r w:rsidRPr="00001ED3">
        <w:rPr>
          <w:b/>
          <w:sz w:val="36"/>
          <w:szCs w:val="36"/>
        </w:rPr>
        <w:t>ТРУДА</w:t>
      </w:r>
      <w:r w:rsidRPr="00001ED3">
        <w:rPr>
          <w:b/>
          <w:spacing w:val="-5"/>
          <w:sz w:val="36"/>
          <w:szCs w:val="36"/>
        </w:rPr>
        <w:t xml:space="preserve"> </w:t>
      </w:r>
    </w:p>
    <w:p w:rsidR="0078449D" w:rsidRDefault="00100804">
      <w:pPr>
        <w:pStyle w:val="a4"/>
      </w:pPr>
      <w:r>
        <w:t>по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78449D" w:rsidRDefault="0078449D">
      <w:pPr>
        <w:sectPr w:rsidR="0078449D">
          <w:type w:val="continuous"/>
          <w:pgSz w:w="11920" w:h="16850"/>
          <w:pgMar w:top="220" w:right="440" w:bottom="0" w:left="1200" w:header="720" w:footer="720" w:gutter="0"/>
          <w:cols w:space="720"/>
        </w:sectPr>
      </w:pPr>
    </w:p>
    <w:p w:rsidR="0078449D" w:rsidRDefault="00100804">
      <w:pPr>
        <w:pStyle w:val="1"/>
        <w:spacing w:before="77"/>
        <w:ind w:left="218"/>
      </w:pPr>
      <w:bookmarkStart w:id="0" w:name="_bookmark0"/>
      <w:bookmarkEnd w:id="0"/>
      <w:r>
        <w:rPr>
          <w:color w:val="365F91"/>
          <w:spacing w:val="-2"/>
        </w:rPr>
        <w:lastRenderedPageBreak/>
        <w:t>Оглавление</w:t>
      </w:r>
    </w:p>
    <w:sdt>
      <w:sdtPr>
        <w:rPr>
          <w:i/>
          <w:iCs/>
        </w:rPr>
        <w:id w:val="-516996993"/>
        <w:docPartObj>
          <w:docPartGallery w:val="Table of Contents"/>
          <w:docPartUnique/>
        </w:docPartObj>
      </w:sdtPr>
      <w:sdtEndPr/>
      <w:sdtContent>
        <w:p w:rsidR="0078449D" w:rsidRDefault="00DA45AF">
          <w:pPr>
            <w:pStyle w:val="10"/>
            <w:tabs>
              <w:tab w:val="right" w:leader="dot" w:pos="10133"/>
            </w:tabs>
            <w:spacing w:before="128"/>
          </w:pPr>
          <w:hyperlink w:anchor="_bookmark0" w:history="1">
            <w:r w:rsidR="00100804">
              <w:t>Программа</w:t>
            </w:r>
            <w:r w:rsidR="00100804">
              <w:rPr>
                <w:spacing w:val="-10"/>
              </w:rPr>
              <w:t xml:space="preserve"> </w:t>
            </w:r>
            <w:r w:rsidR="00100804">
              <w:t>инструктажа</w:t>
            </w:r>
            <w:r w:rsidR="00100804">
              <w:rPr>
                <w:spacing w:val="-5"/>
              </w:rPr>
              <w:t xml:space="preserve"> </w:t>
            </w:r>
            <w:r w:rsidR="00100804">
              <w:t>по</w:t>
            </w:r>
            <w:r w:rsidR="00100804">
              <w:rPr>
                <w:spacing w:val="-3"/>
              </w:rPr>
              <w:t xml:space="preserve"> </w:t>
            </w:r>
            <w:r w:rsidR="00100804">
              <w:t>охране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7"/>
              </w:rPr>
              <w:t xml:space="preserve"> </w:t>
            </w:r>
            <w:r w:rsidR="00100804">
              <w:t>и</w:t>
            </w:r>
            <w:r w:rsidR="00100804">
              <w:rPr>
                <w:spacing w:val="-8"/>
              </w:rPr>
              <w:t xml:space="preserve"> </w:t>
            </w:r>
            <w:r w:rsidR="00100804">
              <w:t>технике</w:t>
            </w:r>
            <w:r w:rsidR="00100804">
              <w:rPr>
                <w:spacing w:val="-6"/>
              </w:rPr>
              <w:t xml:space="preserve"> </w:t>
            </w:r>
            <w:r w:rsidR="00100804">
              <w:rPr>
                <w:spacing w:val="-2"/>
              </w:rPr>
              <w:t>безопасности</w:t>
            </w:r>
            <w:r w:rsidR="00100804">
              <w:tab/>
            </w:r>
            <w:r w:rsidR="00100804">
              <w:rPr>
                <w:spacing w:val="-10"/>
              </w:rPr>
              <w:t>3</w:t>
            </w:r>
          </w:hyperlink>
        </w:p>
        <w:p w:rsidR="0078449D" w:rsidRDefault="00DA45AF">
          <w:pPr>
            <w:pStyle w:val="10"/>
            <w:tabs>
              <w:tab w:val="right" w:leader="dot" w:pos="10133"/>
            </w:tabs>
          </w:pPr>
          <w:hyperlink w:anchor="_bookmark1" w:history="1">
            <w:r w:rsidR="00100804">
              <w:t>Инструкция</w:t>
            </w:r>
            <w:r w:rsidR="00100804">
              <w:rPr>
                <w:spacing w:val="-6"/>
              </w:rPr>
              <w:t xml:space="preserve"> </w:t>
            </w:r>
            <w:r w:rsidR="00100804">
              <w:t>по</w:t>
            </w:r>
            <w:r w:rsidR="00100804">
              <w:rPr>
                <w:spacing w:val="-5"/>
              </w:rPr>
              <w:t xml:space="preserve"> </w:t>
            </w:r>
            <w:r w:rsidR="00100804">
              <w:t>охране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1"/>
              </w:rPr>
              <w:t xml:space="preserve"> </w:t>
            </w:r>
            <w:r w:rsidR="00100804">
              <w:t>для</w:t>
            </w:r>
            <w:r w:rsidR="00100804">
              <w:rPr>
                <w:spacing w:val="-2"/>
              </w:rPr>
              <w:t xml:space="preserve"> участников</w:t>
            </w:r>
            <w:r w:rsidR="00100804">
              <w:tab/>
            </w:r>
            <w:r w:rsidR="00100804">
              <w:rPr>
                <w:spacing w:val="-10"/>
              </w:rPr>
              <w:t>4</w:t>
            </w:r>
          </w:hyperlink>
        </w:p>
        <w:p w:rsidR="0078449D" w:rsidRDefault="00DA45AF">
          <w:pPr>
            <w:pStyle w:val="3"/>
            <w:numPr>
              <w:ilvl w:val="0"/>
              <w:numId w:val="10"/>
            </w:numPr>
            <w:tabs>
              <w:tab w:val="left" w:pos="937"/>
              <w:tab w:val="right" w:leader="dot" w:pos="10133"/>
            </w:tabs>
            <w:spacing w:before="118"/>
          </w:pPr>
          <w:hyperlink w:anchor="_bookmark2" w:history="1">
            <w:r w:rsidR="00100804">
              <w:t>Общие</w:t>
            </w:r>
            <w:r w:rsidR="00100804">
              <w:rPr>
                <w:spacing w:val="-8"/>
              </w:rPr>
              <w:t xml:space="preserve"> </w:t>
            </w:r>
            <w:r w:rsidR="00100804">
              <w:t>требования</w:t>
            </w:r>
            <w:r w:rsidR="00100804">
              <w:rPr>
                <w:spacing w:val="-6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9"/>
              </w:rPr>
              <w:t xml:space="preserve"> </w:t>
            </w:r>
            <w:r w:rsidR="00100804">
              <w:rPr>
                <w:spacing w:val="-2"/>
              </w:rPr>
              <w:t>труда</w:t>
            </w:r>
            <w:r w:rsidR="00100804">
              <w:rPr>
                <w:i w:val="0"/>
              </w:rPr>
              <w:tab/>
            </w:r>
            <w:r w:rsidR="00100804">
              <w:rPr>
                <w:spacing w:val="-10"/>
              </w:rPr>
              <w:t>4</w:t>
            </w:r>
          </w:hyperlink>
        </w:p>
        <w:p w:rsidR="0078449D" w:rsidRDefault="00DA45AF">
          <w:pPr>
            <w:pStyle w:val="20"/>
            <w:numPr>
              <w:ilvl w:val="0"/>
              <w:numId w:val="10"/>
            </w:numPr>
            <w:tabs>
              <w:tab w:val="left" w:pos="913"/>
              <w:tab w:val="right" w:leader="dot" w:pos="10133"/>
            </w:tabs>
            <w:spacing w:before="526"/>
            <w:ind w:left="912" w:hanging="155"/>
          </w:pPr>
          <w:hyperlink w:anchor="_bookmark3" w:history="1">
            <w:r w:rsidR="00100804">
              <w:t>Требования</w:t>
            </w:r>
            <w:r w:rsidR="00100804">
              <w:rPr>
                <w:spacing w:val="-10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7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8"/>
              </w:rPr>
              <w:t xml:space="preserve"> </w:t>
            </w:r>
            <w:r w:rsidR="00100804">
              <w:t>перед</w:t>
            </w:r>
            <w:r w:rsidR="00100804">
              <w:rPr>
                <w:spacing w:val="-7"/>
              </w:rPr>
              <w:t xml:space="preserve"> </w:t>
            </w:r>
            <w:r w:rsidR="00100804">
              <w:t>началом</w:t>
            </w:r>
            <w:r w:rsidR="00100804">
              <w:rPr>
                <w:spacing w:val="-8"/>
              </w:rPr>
              <w:t xml:space="preserve"> </w:t>
            </w:r>
            <w:r w:rsidR="00100804">
              <w:rPr>
                <w:spacing w:val="-2"/>
              </w:rPr>
              <w:t>работы</w:t>
            </w:r>
            <w:r w:rsidR="00100804">
              <w:rPr>
                <w:i w:val="0"/>
              </w:rPr>
              <w:tab/>
            </w:r>
            <w:r w:rsidR="00100804">
              <w:rPr>
                <w:spacing w:val="-10"/>
              </w:rPr>
              <w:t>5</w:t>
            </w:r>
          </w:hyperlink>
        </w:p>
        <w:p w:rsidR="0078449D" w:rsidRDefault="00DA45AF">
          <w:pPr>
            <w:pStyle w:val="20"/>
            <w:numPr>
              <w:ilvl w:val="0"/>
              <w:numId w:val="10"/>
            </w:numPr>
            <w:tabs>
              <w:tab w:val="left" w:pos="913"/>
              <w:tab w:val="right" w:leader="dot" w:pos="10133"/>
            </w:tabs>
            <w:spacing w:before="528"/>
            <w:ind w:left="912" w:hanging="155"/>
          </w:pPr>
          <w:hyperlink w:anchor="_bookmark4" w:history="1">
            <w:r w:rsidR="00100804">
              <w:t>Требования</w:t>
            </w:r>
            <w:r w:rsidR="00100804">
              <w:rPr>
                <w:spacing w:val="-10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7"/>
              </w:rPr>
              <w:t xml:space="preserve"> </w:t>
            </w:r>
            <w:r w:rsidR="00100804">
              <w:t>во</w:t>
            </w:r>
            <w:r w:rsidR="00100804">
              <w:rPr>
                <w:spacing w:val="-6"/>
              </w:rPr>
              <w:t xml:space="preserve"> </w:t>
            </w:r>
            <w:r w:rsidR="00100804">
              <w:t>время</w:t>
            </w:r>
            <w:r w:rsidR="00100804">
              <w:rPr>
                <w:spacing w:val="-6"/>
              </w:rPr>
              <w:t xml:space="preserve"> </w:t>
            </w:r>
            <w:r w:rsidR="00100804">
              <w:rPr>
                <w:spacing w:val="-2"/>
              </w:rPr>
              <w:t>работы</w:t>
            </w:r>
            <w:r w:rsidR="00100804">
              <w:rPr>
                <w:i w:val="0"/>
              </w:rPr>
              <w:tab/>
            </w:r>
            <w:r w:rsidR="00100804">
              <w:rPr>
                <w:spacing w:val="-10"/>
              </w:rPr>
              <w:t>7</w:t>
            </w:r>
          </w:hyperlink>
        </w:p>
        <w:p w:rsidR="0078449D" w:rsidRDefault="00DA45AF">
          <w:pPr>
            <w:pStyle w:val="20"/>
            <w:numPr>
              <w:ilvl w:val="0"/>
              <w:numId w:val="10"/>
            </w:numPr>
            <w:tabs>
              <w:tab w:val="left" w:pos="913"/>
              <w:tab w:val="right" w:leader="dot" w:pos="10133"/>
            </w:tabs>
            <w:ind w:left="912" w:hanging="155"/>
          </w:pPr>
          <w:hyperlink w:anchor="_bookmark5" w:history="1">
            <w:r w:rsidR="00100804">
              <w:t>Требования</w:t>
            </w:r>
            <w:r w:rsidR="00100804">
              <w:rPr>
                <w:spacing w:val="-9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5"/>
              </w:rPr>
              <w:t xml:space="preserve"> </w:t>
            </w:r>
            <w:r w:rsidR="00100804">
              <w:t>в</w:t>
            </w:r>
            <w:r w:rsidR="00100804">
              <w:rPr>
                <w:spacing w:val="-9"/>
              </w:rPr>
              <w:t xml:space="preserve"> </w:t>
            </w:r>
            <w:r w:rsidR="00100804">
              <w:t>аварийных</w:t>
            </w:r>
            <w:r w:rsidR="00100804">
              <w:rPr>
                <w:spacing w:val="-5"/>
              </w:rPr>
              <w:t xml:space="preserve"> </w:t>
            </w:r>
            <w:r w:rsidR="00100804">
              <w:rPr>
                <w:spacing w:val="-2"/>
              </w:rPr>
              <w:t>ситуациях</w:t>
            </w:r>
            <w:r w:rsidR="00100804">
              <w:rPr>
                <w:i w:val="0"/>
              </w:rPr>
              <w:tab/>
            </w:r>
            <w:r w:rsidR="00100804">
              <w:rPr>
                <w:spacing w:val="-10"/>
              </w:rPr>
              <w:t>8</w:t>
            </w:r>
          </w:hyperlink>
        </w:p>
        <w:p w:rsidR="0078449D" w:rsidRDefault="00DA45AF">
          <w:pPr>
            <w:pStyle w:val="20"/>
            <w:numPr>
              <w:ilvl w:val="0"/>
              <w:numId w:val="10"/>
            </w:numPr>
            <w:tabs>
              <w:tab w:val="left" w:pos="913"/>
              <w:tab w:val="right" w:leader="dot" w:pos="10133"/>
            </w:tabs>
            <w:ind w:left="912" w:hanging="155"/>
          </w:pPr>
          <w:hyperlink w:anchor="_bookmark6" w:history="1">
            <w:r w:rsidR="00100804">
              <w:t>Требование</w:t>
            </w:r>
            <w:r w:rsidR="00100804">
              <w:rPr>
                <w:spacing w:val="-9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7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6"/>
              </w:rPr>
              <w:t xml:space="preserve"> </w:t>
            </w:r>
            <w:r w:rsidR="00100804">
              <w:t>по</w:t>
            </w:r>
            <w:r w:rsidR="00100804">
              <w:rPr>
                <w:spacing w:val="-7"/>
              </w:rPr>
              <w:t xml:space="preserve"> </w:t>
            </w:r>
            <w:r w:rsidR="00100804">
              <w:t>окончании</w:t>
            </w:r>
            <w:r w:rsidR="00100804">
              <w:rPr>
                <w:spacing w:val="-8"/>
              </w:rPr>
              <w:t xml:space="preserve"> </w:t>
            </w:r>
            <w:r w:rsidR="00100804">
              <w:rPr>
                <w:spacing w:val="-4"/>
              </w:rPr>
              <w:t>работ</w:t>
            </w:r>
            <w:r w:rsidR="00100804">
              <w:rPr>
                <w:i w:val="0"/>
              </w:rPr>
              <w:tab/>
            </w:r>
            <w:r w:rsidR="00100804">
              <w:rPr>
                <w:spacing w:val="-10"/>
              </w:rPr>
              <w:t>9</w:t>
            </w:r>
          </w:hyperlink>
        </w:p>
        <w:p w:rsidR="0078449D" w:rsidRDefault="00DA45AF">
          <w:pPr>
            <w:pStyle w:val="10"/>
            <w:tabs>
              <w:tab w:val="right" w:leader="dot" w:pos="10139"/>
            </w:tabs>
            <w:spacing w:before="118"/>
          </w:pPr>
          <w:hyperlink w:anchor="_bookmark7" w:history="1">
            <w:r w:rsidR="00100804">
              <w:t>Инструкция</w:t>
            </w:r>
            <w:r w:rsidR="00100804">
              <w:rPr>
                <w:spacing w:val="-8"/>
              </w:rPr>
              <w:t xml:space="preserve"> </w:t>
            </w:r>
            <w:r w:rsidR="00100804">
              <w:t>по</w:t>
            </w:r>
            <w:r w:rsidR="00100804">
              <w:rPr>
                <w:spacing w:val="-3"/>
              </w:rPr>
              <w:t xml:space="preserve"> </w:t>
            </w:r>
            <w:r w:rsidR="00100804">
              <w:t>охране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1"/>
              </w:rPr>
              <w:t xml:space="preserve"> </w:t>
            </w:r>
            <w:r w:rsidR="00100804">
              <w:t>для</w:t>
            </w:r>
            <w:r w:rsidR="00100804">
              <w:rPr>
                <w:spacing w:val="-6"/>
              </w:rPr>
              <w:t xml:space="preserve"> </w:t>
            </w:r>
            <w:r w:rsidR="00100804">
              <w:rPr>
                <w:spacing w:val="-2"/>
              </w:rPr>
              <w:t>экспертов</w:t>
            </w:r>
            <w:r w:rsidR="00100804">
              <w:tab/>
            </w:r>
            <w:r w:rsidR="00100804">
              <w:rPr>
                <w:spacing w:val="-5"/>
              </w:rPr>
              <w:t>10</w:t>
            </w:r>
          </w:hyperlink>
        </w:p>
        <w:p w:rsidR="0078449D" w:rsidRDefault="00DA45AF">
          <w:pPr>
            <w:pStyle w:val="3"/>
            <w:numPr>
              <w:ilvl w:val="0"/>
              <w:numId w:val="9"/>
            </w:numPr>
            <w:tabs>
              <w:tab w:val="left" w:pos="937"/>
              <w:tab w:val="right" w:leader="dot" w:pos="10139"/>
            </w:tabs>
            <w:rPr>
              <w:i w:val="0"/>
            </w:rPr>
          </w:pPr>
          <w:hyperlink w:anchor="_bookmark8" w:history="1">
            <w:r w:rsidR="00100804">
              <w:t>Общие</w:t>
            </w:r>
            <w:r w:rsidR="00100804">
              <w:rPr>
                <w:spacing w:val="-8"/>
              </w:rPr>
              <w:t xml:space="preserve"> </w:t>
            </w:r>
            <w:r w:rsidR="00100804">
              <w:t>требования</w:t>
            </w:r>
            <w:r w:rsidR="00100804">
              <w:rPr>
                <w:spacing w:val="-6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9"/>
              </w:rPr>
              <w:t xml:space="preserve"> </w:t>
            </w:r>
            <w:r w:rsidR="00100804">
              <w:rPr>
                <w:spacing w:val="-2"/>
              </w:rPr>
              <w:t>труда</w:t>
            </w:r>
            <w:r w:rsidR="00100804">
              <w:rPr>
                <w:i w:val="0"/>
              </w:rPr>
              <w:tab/>
            </w:r>
            <w:r w:rsidR="00100804">
              <w:rPr>
                <w:i w:val="0"/>
                <w:spacing w:val="-5"/>
              </w:rPr>
              <w:t>10</w:t>
            </w:r>
          </w:hyperlink>
        </w:p>
        <w:p w:rsidR="0078449D" w:rsidRDefault="00DA45AF">
          <w:pPr>
            <w:pStyle w:val="3"/>
            <w:numPr>
              <w:ilvl w:val="0"/>
              <w:numId w:val="9"/>
            </w:numPr>
            <w:tabs>
              <w:tab w:val="left" w:pos="937"/>
              <w:tab w:val="right" w:leader="dot" w:pos="10139"/>
            </w:tabs>
            <w:spacing w:before="462"/>
            <w:rPr>
              <w:i w:val="0"/>
            </w:rPr>
          </w:pPr>
          <w:hyperlink w:anchor="_bookmark9" w:history="1">
            <w:r w:rsidR="00100804">
              <w:t>Требования</w:t>
            </w:r>
            <w:r w:rsidR="00100804">
              <w:rPr>
                <w:spacing w:val="-10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7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8"/>
              </w:rPr>
              <w:t xml:space="preserve"> </w:t>
            </w:r>
            <w:r w:rsidR="00100804">
              <w:t>перед</w:t>
            </w:r>
            <w:r w:rsidR="00100804">
              <w:rPr>
                <w:spacing w:val="-7"/>
              </w:rPr>
              <w:t xml:space="preserve"> </w:t>
            </w:r>
            <w:r w:rsidR="00100804">
              <w:t>началом</w:t>
            </w:r>
            <w:r w:rsidR="00100804">
              <w:rPr>
                <w:spacing w:val="-8"/>
              </w:rPr>
              <w:t xml:space="preserve"> </w:t>
            </w:r>
            <w:r w:rsidR="00100804">
              <w:rPr>
                <w:spacing w:val="-2"/>
              </w:rPr>
              <w:t>работы</w:t>
            </w:r>
            <w:r w:rsidR="00100804">
              <w:rPr>
                <w:i w:val="0"/>
              </w:rPr>
              <w:tab/>
            </w:r>
            <w:r w:rsidR="00100804">
              <w:rPr>
                <w:i w:val="0"/>
                <w:spacing w:val="-5"/>
              </w:rPr>
              <w:t>11</w:t>
            </w:r>
          </w:hyperlink>
        </w:p>
        <w:p w:rsidR="0078449D" w:rsidRDefault="00DA45AF">
          <w:pPr>
            <w:pStyle w:val="3"/>
            <w:numPr>
              <w:ilvl w:val="0"/>
              <w:numId w:val="9"/>
            </w:numPr>
            <w:tabs>
              <w:tab w:val="left" w:pos="937"/>
              <w:tab w:val="right" w:leader="dot" w:pos="10139"/>
            </w:tabs>
            <w:spacing w:before="487"/>
            <w:rPr>
              <w:i w:val="0"/>
            </w:rPr>
          </w:pPr>
          <w:hyperlink w:anchor="_bookmark10" w:history="1">
            <w:r w:rsidR="00100804">
              <w:t>Требования</w:t>
            </w:r>
            <w:r w:rsidR="00100804">
              <w:rPr>
                <w:spacing w:val="-10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7"/>
              </w:rPr>
              <w:t xml:space="preserve"> </w:t>
            </w:r>
            <w:r w:rsidR="00100804">
              <w:t>во</w:t>
            </w:r>
            <w:r w:rsidR="00100804">
              <w:rPr>
                <w:spacing w:val="-6"/>
              </w:rPr>
              <w:t xml:space="preserve"> </w:t>
            </w:r>
            <w:r w:rsidR="00100804">
              <w:t>время</w:t>
            </w:r>
            <w:r w:rsidR="00100804">
              <w:rPr>
                <w:spacing w:val="-6"/>
              </w:rPr>
              <w:t xml:space="preserve"> </w:t>
            </w:r>
            <w:r w:rsidR="00100804">
              <w:rPr>
                <w:spacing w:val="-2"/>
              </w:rPr>
              <w:t>работы</w:t>
            </w:r>
            <w:r w:rsidR="00100804">
              <w:rPr>
                <w:i w:val="0"/>
              </w:rPr>
              <w:tab/>
            </w:r>
            <w:r w:rsidR="00100804">
              <w:rPr>
                <w:i w:val="0"/>
                <w:spacing w:val="-5"/>
              </w:rPr>
              <w:t>12</w:t>
            </w:r>
          </w:hyperlink>
        </w:p>
        <w:p w:rsidR="0078449D" w:rsidRDefault="00DA45AF">
          <w:pPr>
            <w:pStyle w:val="3"/>
            <w:numPr>
              <w:ilvl w:val="0"/>
              <w:numId w:val="9"/>
            </w:numPr>
            <w:tabs>
              <w:tab w:val="left" w:pos="987"/>
              <w:tab w:val="right" w:leader="dot" w:pos="10139"/>
            </w:tabs>
            <w:spacing w:before="488"/>
            <w:ind w:left="986" w:hanging="202"/>
            <w:rPr>
              <w:i w:val="0"/>
            </w:rPr>
          </w:pPr>
          <w:hyperlink w:anchor="_bookmark11" w:history="1">
            <w:r w:rsidR="00100804">
              <w:t>Требования</w:t>
            </w:r>
            <w:r w:rsidR="00100804">
              <w:rPr>
                <w:spacing w:val="-9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6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5"/>
              </w:rPr>
              <w:t xml:space="preserve"> </w:t>
            </w:r>
            <w:r w:rsidR="00100804">
              <w:t>в</w:t>
            </w:r>
            <w:r w:rsidR="00100804">
              <w:rPr>
                <w:spacing w:val="-9"/>
              </w:rPr>
              <w:t xml:space="preserve"> </w:t>
            </w:r>
            <w:r w:rsidR="00100804">
              <w:t>аварийных</w:t>
            </w:r>
            <w:r w:rsidR="00100804">
              <w:rPr>
                <w:spacing w:val="-6"/>
              </w:rPr>
              <w:t xml:space="preserve"> </w:t>
            </w:r>
            <w:r w:rsidR="00100804">
              <w:rPr>
                <w:spacing w:val="-2"/>
              </w:rPr>
              <w:t>ситуациях</w:t>
            </w:r>
            <w:r w:rsidR="00100804">
              <w:rPr>
                <w:i w:val="0"/>
              </w:rPr>
              <w:tab/>
            </w:r>
            <w:r w:rsidR="00100804">
              <w:rPr>
                <w:i w:val="0"/>
                <w:spacing w:val="-5"/>
              </w:rPr>
              <w:t>1</w:t>
            </w:r>
            <w:r w:rsidR="00C5380D">
              <w:rPr>
                <w:i w:val="0"/>
                <w:spacing w:val="-5"/>
              </w:rPr>
              <w:t>4</w:t>
            </w:r>
          </w:hyperlink>
        </w:p>
        <w:p w:rsidR="0078449D" w:rsidRDefault="00DA45AF">
          <w:pPr>
            <w:pStyle w:val="3"/>
            <w:numPr>
              <w:ilvl w:val="0"/>
              <w:numId w:val="9"/>
            </w:numPr>
            <w:tabs>
              <w:tab w:val="left" w:pos="937"/>
              <w:tab w:val="right" w:leader="dot" w:pos="10139"/>
            </w:tabs>
            <w:spacing w:before="485"/>
            <w:rPr>
              <w:i w:val="0"/>
            </w:rPr>
          </w:pPr>
          <w:hyperlink w:anchor="_bookmark12" w:history="1">
            <w:r w:rsidR="00100804">
              <w:t>Требование</w:t>
            </w:r>
            <w:r w:rsidR="00100804">
              <w:rPr>
                <w:spacing w:val="-9"/>
              </w:rPr>
              <w:t xml:space="preserve"> </w:t>
            </w:r>
            <w:r w:rsidR="00100804">
              <w:t>охраны</w:t>
            </w:r>
            <w:r w:rsidR="00100804">
              <w:rPr>
                <w:spacing w:val="-7"/>
              </w:rPr>
              <w:t xml:space="preserve"> </w:t>
            </w:r>
            <w:r w:rsidR="00100804">
              <w:t>труда</w:t>
            </w:r>
            <w:r w:rsidR="00100804">
              <w:rPr>
                <w:spacing w:val="-8"/>
              </w:rPr>
              <w:t xml:space="preserve"> </w:t>
            </w:r>
            <w:r w:rsidR="00100804">
              <w:t>по</w:t>
            </w:r>
            <w:r w:rsidR="00100804">
              <w:rPr>
                <w:spacing w:val="-6"/>
              </w:rPr>
              <w:t xml:space="preserve"> </w:t>
            </w:r>
            <w:r w:rsidR="00100804">
              <w:t>окончании</w:t>
            </w:r>
            <w:r w:rsidR="00100804">
              <w:rPr>
                <w:spacing w:val="-8"/>
              </w:rPr>
              <w:t xml:space="preserve"> </w:t>
            </w:r>
            <w:r w:rsidR="00100804">
              <w:rPr>
                <w:spacing w:val="-4"/>
              </w:rPr>
              <w:t>работ</w:t>
            </w:r>
            <w:r w:rsidR="00100804">
              <w:rPr>
                <w:i w:val="0"/>
              </w:rPr>
              <w:tab/>
            </w:r>
            <w:r w:rsidR="00100804">
              <w:rPr>
                <w:i w:val="0"/>
                <w:spacing w:val="-5"/>
              </w:rPr>
              <w:t>1</w:t>
            </w:r>
          </w:hyperlink>
          <w:r w:rsidR="00755A4E">
            <w:rPr>
              <w:i w:val="0"/>
              <w:spacing w:val="-5"/>
            </w:rPr>
            <w:t>5</w:t>
          </w:r>
        </w:p>
      </w:sdtContent>
    </w:sdt>
    <w:p w:rsidR="0078449D" w:rsidRDefault="0078449D"/>
    <w:p w:rsidR="00C5380D" w:rsidRDefault="00C5380D">
      <w:pPr>
        <w:sectPr w:rsidR="00C5380D">
          <w:footerReference w:type="default" r:id="rId8"/>
          <w:pgSz w:w="11920" w:h="16850"/>
          <w:pgMar w:top="1580" w:right="440" w:bottom="860" w:left="1200" w:header="0" w:footer="672" w:gutter="0"/>
          <w:pgNumType w:start="2"/>
          <w:cols w:space="720"/>
        </w:sectPr>
      </w:pPr>
    </w:p>
    <w:p w:rsidR="0078449D" w:rsidRDefault="00100804">
      <w:pPr>
        <w:pStyle w:val="1"/>
        <w:spacing w:before="78"/>
      </w:pPr>
      <w:bookmarkStart w:id="1" w:name="_bookmark1"/>
      <w:bookmarkEnd w:id="1"/>
      <w:r>
        <w:rPr>
          <w:color w:val="365F91"/>
        </w:rPr>
        <w:lastRenderedPageBreak/>
        <w:t>Программа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инструктажа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охране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труда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 xml:space="preserve">технике </w:t>
      </w:r>
      <w:r>
        <w:rPr>
          <w:color w:val="365F91"/>
          <w:spacing w:val="-2"/>
        </w:rPr>
        <w:t>безопасности</w:t>
      </w:r>
    </w:p>
    <w:p w:rsidR="0078449D" w:rsidRDefault="0078449D">
      <w:pPr>
        <w:pStyle w:val="a3"/>
        <w:spacing w:before="0"/>
        <w:ind w:left="0" w:firstLine="0"/>
        <w:rPr>
          <w:b/>
          <w:sz w:val="26"/>
        </w:rPr>
      </w:pPr>
    </w:p>
    <w:p w:rsidR="0078449D" w:rsidRDefault="00100804">
      <w:pPr>
        <w:pStyle w:val="a5"/>
        <w:numPr>
          <w:ilvl w:val="0"/>
          <w:numId w:val="8"/>
        </w:numPr>
        <w:tabs>
          <w:tab w:val="left" w:pos="1227"/>
        </w:tabs>
        <w:spacing w:before="208"/>
        <w:ind w:right="120" w:firstLine="707"/>
        <w:jc w:val="both"/>
        <w:rPr>
          <w:sz w:val="24"/>
        </w:rPr>
      </w:pPr>
      <w:r>
        <w:rPr>
          <w:sz w:val="24"/>
        </w:rPr>
        <w:t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79"/>
        </w:tabs>
        <w:spacing w:before="124" w:line="235" w:lineRule="auto"/>
        <w:ind w:right="138" w:firstLine="707"/>
        <w:jc w:val="both"/>
        <w:rPr>
          <w:sz w:val="24"/>
        </w:rPr>
      </w:pPr>
      <w:r>
        <w:rPr>
          <w:sz w:val="24"/>
        </w:rPr>
        <w:t>Время начала и окончания проведения конкурсных заданий, нахождение посторонних лиц на площадке.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98"/>
        </w:tabs>
        <w:spacing w:before="127" w:line="237" w:lineRule="auto"/>
        <w:ind w:right="148" w:firstLine="707"/>
        <w:jc w:val="both"/>
        <w:rPr>
          <w:sz w:val="24"/>
        </w:rPr>
      </w:pPr>
      <w:r>
        <w:rPr>
          <w:sz w:val="24"/>
        </w:rPr>
        <w:t>Контроль требований охраны труда участниками и экспертами. Штрафные баллы за нарушения требований охраны труда.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79"/>
        </w:tabs>
        <w:spacing w:before="121"/>
        <w:ind w:right="156" w:firstLine="707"/>
        <w:rPr>
          <w:sz w:val="24"/>
        </w:rPr>
      </w:pPr>
      <w:r>
        <w:rPr>
          <w:sz w:val="24"/>
        </w:rPr>
        <w:t>Вредные и опасные факторы во время выполнения конкурсных заданий и нахождения на территории проведения конкурса.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74"/>
        </w:tabs>
        <w:spacing w:before="123"/>
        <w:ind w:right="156" w:firstLine="707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поведения во время выполнения конкурсных заданий и на территории.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использования.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167"/>
        </w:tabs>
        <w:ind w:right="154" w:firstLine="707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травмы.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 первой помощи.</w:t>
      </w:r>
    </w:p>
    <w:p w:rsidR="0078449D" w:rsidRDefault="00100804">
      <w:pPr>
        <w:pStyle w:val="a5"/>
        <w:numPr>
          <w:ilvl w:val="0"/>
          <w:numId w:val="8"/>
        </w:numPr>
        <w:tabs>
          <w:tab w:val="left" w:pos="1270"/>
        </w:tabs>
        <w:ind w:right="581" w:firstLine="707"/>
        <w:rPr>
          <w:sz w:val="24"/>
        </w:rPr>
      </w:pP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3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схемой эвакуации и пожарными выходами.</w:t>
      </w:r>
    </w:p>
    <w:p w:rsidR="0078449D" w:rsidRDefault="0078449D">
      <w:pPr>
        <w:rPr>
          <w:sz w:val="24"/>
        </w:rPr>
        <w:sectPr w:rsidR="0078449D">
          <w:pgSz w:w="11920" w:h="16850"/>
          <w:pgMar w:top="1420" w:right="440" w:bottom="920" w:left="1200" w:header="0" w:footer="672" w:gutter="0"/>
          <w:cols w:space="720"/>
        </w:sectPr>
      </w:pPr>
    </w:p>
    <w:p w:rsidR="0078449D" w:rsidRPr="00001ED3" w:rsidRDefault="00100804" w:rsidP="00001ED3">
      <w:pPr>
        <w:pStyle w:val="a3"/>
        <w:spacing w:before="72"/>
        <w:ind w:left="926" w:firstLine="0"/>
        <w:jc w:val="center"/>
        <w:rPr>
          <w:b/>
          <w:color w:val="1F497D" w:themeColor="text2"/>
        </w:rPr>
      </w:pPr>
      <w:r w:rsidRPr="00001ED3">
        <w:rPr>
          <w:b/>
          <w:color w:val="1F497D" w:themeColor="text2"/>
        </w:rPr>
        <w:lastRenderedPageBreak/>
        <w:t>Инструкция</w:t>
      </w:r>
      <w:r w:rsidRPr="00001ED3">
        <w:rPr>
          <w:b/>
          <w:color w:val="1F497D" w:themeColor="text2"/>
          <w:spacing w:val="-3"/>
        </w:rPr>
        <w:t xml:space="preserve"> </w:t>
      </w:r>
      <w:r w:rsidRPr="00001ED3">
        <w:rPr>
          <w:b/>
          <w:color w:val="1F497D" w:themeColor="text2"/>
        </w:rPr>
        <w:t>по</w:t>
      </w:r>
      <w:r w:rsidRPr="00001ED3">
        <w:rPr>
          <w:b/>
          <w:color w:val="1F497D" w:themeColor="text2"/>
          <w:spacing w:val="-5"/>
        </w:rPr>
        <w:t xml:space="preserve"> </w:t>
      </w:r>
      <w:r w:rsidRPr="00001ED3">
        <w:rPr>
          <w:b/>
          <w:color w:val="1F497D" w:themeColor="text2"/>
        </w:rPr>
        <w:t>охране</w:t>
      </w:r>
      <w:r w:rsidRPr="00001ED3">
        <w:rPr>
          <w:b/>
          <w:color w:val="1F497D" w:themeColor="text2"/>
          <w:spacing w:val="-10"/>
        </w:rPr>
        <w:t xml:space="preserve"> </w:t>
      </w:r>
      <w:r w:rsidRPr="00001ED3">
        <w:rPr>
          <w:b/>
          <w:color w:val="1F497D" w:themeColor="text2"/>
        </w:rPr>
        <w:t>труда</w:t>
      </w:r>
      <w:r w:rsidRPr="00001ED3">
        <w:rPr>
          <w:b/>
          <w:color w:val="1F497D" w:themeColor="text2"/>
          <w:spacing w:val="-7"/>
        </w:rPr>
        <w:t xml:space="preserve"> </w:t>
      </w:r>
      <w:r w:rsidRPr="00001ED3">
        <w:rPr>
          <w:b/>
          <w:color w:val="1F497D" w:themeColor="text2"/>
        </w:rPr>
        <w:t>для</w:t>
      </w:r>
      <w:r w:rsidRPr="00001ED3">
        <w:rPr>
          <w:b/>
          <w:color w:val="1F497D" w:themeColor="text2"/>
          <w:spacing w:val="5"/>
        </w:rPr>
        <w:t xml:space="preserve"> </w:t>
      </w:r>
      <w:r w:rsidRPr="00001ED3">
        <w:rPr>
          <w:b/>
          <w:color w:val="1F497D" w:themeColor="text2"/>
          <w:spacing w:val="-2"/>
        </w:rPr>
        <w:t>участников</w:t>
      </w:r>
    </w:p>
    <w:p w:rsidR="0078449D" w:rsidRDefault="00100804" w:rsidP="00001ED3">
      <w:pPr>
        <w:pStyle w:val="2"/>
        <w:numPr>
          <w:ilvl w:val="0"/>
          <w:numId w:val="7"/>
        </w:numPr>
        <w:tabs>
          <w:tab w:val="left" w:pos="1110"/>
        </w:tabs>
        <w:spacing w:before="133"/>
        <w:ind w:hanging="184"/>
        <w:jc w:val="both"/>
      </w:pPr>
      <w:bookmarkStart w:id="2" w:name="_bookmark2"/>
      <w:bookmarkEnd w:id="2"/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rPr>
          <w:spacing w:val="-4"/>
        </w:rPr>
        <w:t>труда</w:t>
      </w:r>
    </w:p>
    <w:p w:rsidR="0078449D" w:rsidRDefault="00100804" w:rsidP="00001ED3">
      <w:pPr>
        <w:pStyle w:val="a5"/>
        <w:numPr>
          <w:ilvl w:val="1"/>
          <w:numId w:val="7"/>
        </w:numPr>
        <w:tabs>
          <w:tab w:val="left" w:pos="1467"/>
        </w:tabs>
        <w:spacing w:before="113" w:line="237" w:lineRule="auto"/>
        <w:ind w:right="565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«Архитектура»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допускаются участники 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ind w:right="136" w:firstLine="707"/>
        <w:jc w:val="both"/>
        <w:rPr>
          <w:sz w:val="24"/>
        </w:rPr>
      </w:pPr>
      <w:r>
        <w:rPr>
          <w:sz w:val="24"/>
        </w:rPr>
        <w:t>прошедшие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по «Программе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технике безопасности»;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ознакомленные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194"/>
        </w:tabs>
        <w:spacing w:before="125" w:line="235" w:lineRule="auto"/>
        <w:ind w:right="868" w:firstLine="707"/>
        <w:jc w:val="both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 по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 совместной работы на оборудовании;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138"/>
        </w:tabs>
        <w:spacing w:before="126" w:line="237" w:lineRule="auto"/>
        <w:ind w:right="639" w:firstLine="707"/>
        <w:jc w:val="both"/>
        <w:rPr>
          <w:sz w:val="24"/>
        </w:rPr>
      </w:pPr>
      <w:r>
        <w:rPr>
          <w:sz w:val="24"/>
        </w:rPr>
        <w:t xml:space="preserve">не имеющие противопоказаний к выполнению конкурсных заданий по состоянию </w:t>
      </w:r>
      <w:r>
        <w:rPr>
          <w:spacing w:val="-2"/>
          <w:sz w:val="24"/>
        </w:rPr>
        <w:t>здоровья.</w:t>
      </w:r>
    </w:p>
    <w:p w:rsidR="0078449D" w:rsidRDefault="00100804" w:rsidP="00001ED3">
      <w:pPr>
        <w:pStyle w:val="a5"/>
        <w:numPr>
          <w:ilvl w:val="1"/>
          <w:numId w:val="7"/>
        </w:numPr>
        <w:tabs>
          <w:tab w:val="left" w:pos="1422"/>
        </w:tabs>
        <w:spacing w:before="122"/>
        <w:ind w:right="740" w:firstLine="707"/>
        <w:jc w:val="both"/>
        <w:rPr>
          <w:sz w:val="24"/>
        </w:rPr>
      </w:pPr>
      <w:r>
        <w:rPr>
          <w:sz w:val="24"/>
        </w:rP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spacing w:before="122"/>
        <w:ind w:left="1068" w:hanging="143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местах;</w:t>
      </w:r>
    </w:p>
    <w:p w:rsidR="0078449D" w:rsidRDefault="00100804" w:rsidP="00001ED3">
      <w:pPr>
        <w:pStyle w:val="a5"/>
        <w:numPr>
          <w:ilvl w:val="2"/>
          <w:numId w:val="7"/>
        </w:numPr>
        <w:tabs>
          <w:tab w:val="left" w:pos="1083"/>
        </w:tabs>
        <w:spacing w:before="121"/>
        <w:ind w:right="147" w:firstLine="707"/>
        <w:jc w:val="both"/>
        <w:rPr>
          <w:sz w:val="24"/>
        </w:rPr>
      </w:pPr>
      <w:r>
        <w:rPr>
          <w:sz w:val="24"/>
        </w:rPr>
        <w:t>самостоятельно использовать инструмент и оборудование, разрешенное к выполнению конкурсного задания;</w:t>
      </w:r>
    </w:p>
    <w:p w:rsidR="0078449D" w:rsidRDefault="00100804" w:rsidP="00001ED3">
      <w:pPr>
        <w:pStyle w:val="a5"/>
        <w:numPr>
          <w:ilvl w:val="1"/>
          <w:numId w:val="7"/>
        </w:numPr>
        <w:tabs>
          <w:tab w:val="left" w:pos="1374"/>
        </w:tabs>
        <w:ind w:right="162" w:firstLine="707"/>
        <w:jc w:val="both"/>
        <w:rPr>
          <w:sz w:val="24"/>
        </w:rPr>
      </w:pPr>
      <w:r>
        <w:rPr>
          <w:sz w:val="24"/>
        </w:rPr>
        <w:t xml:space="preserve">Участник возрастной группы 14+ для выполнения конкурсного задания использует </w:t>
      </w:r>
      <w:r>
        <w:rPr>
          <w:spacing w:val="-2"/>
          <w:sz w:val="24"/>
        </w:rPr>
        <w:t>инструмент:</w:t>
      </w:r>
    </w:p>
    <w:p w:rsidR="0078449D" w:rsidRDefault="0078449D">
      <w:pPr>
        <w:pStyle w:val="a3"/>
        <w:spacing w:before="8"/>
        <w:ind w:left="0" w:firstLine="0"/>
        <w:rPr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6047"/>
      </w:tblGrid>
      <w:tr w:rsidR="0078449D">
        <w:trPr>
          <w:trHeight w:val="278"/>
        </w:trPr>
        <w:tc>
          <w:tcPr>
            <w:tcW w:w="9916" w:type="dxa"/>
            <w:gridSpan w:val="2"/>
          </w:tcPr>
          <w:p w:rsidR="0078449D" w:rsidRDefault="00100804">
            <w:pPr>
              <w:pStyle w:val="TableParagraph"/>
              <w:spacing w:line="258" w:lineRule="exact"/>
              <w:ind w:left="3422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</w:tc>
      </w:tr>
      <w:tr w:rsidR="0078449D">
        <w:trPr>
          <w:trHeight w:val="551"/>
        </w:trPr>
        <w:tc>
          <w:tcPr>
            <w:tcW w:w="3869" w:type="dxa"/>
          </w:tcPr>
          <w:p w:rsidR="0078449D" w:rsidRDefault="00100804">
            <w:pPr>
              <w:pStyle w:val="TableParagraph"/>
              <w:spacing w:line="270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</w:t>
            </w:r>
          </w:p>
        </w:tc>
        <w:tc>
          <w:tcPr>
            <w:tcW w:w="6047" w:type="dxa"/>
          </w:tcPr>
          <w:p w:rsidR="0078449D" w:rsidRDefault="00100804">
            <w:pPr>
              <w:pStyle w:val="TableParagraph"/>
              <w:spacing w:before="5" w:line="228" w:lineRule="auto"/>
              <w:ind w:left="298" w:firstLine="39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 под наблюдением эксперта или назначенного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</w:p>
        </w:tc>
      </w:tr>
      <w:tr w:rsidR="0078449D">
        <w:trPr>
          <w:trHeight w:val="275"/>
        </w:trPr>
        <w:tc>
          <w:tcPr>
            <w:tcW w:w="3869" w:type="dxa"/>
          </w:tcPr>
          <w:p w:rsidR="0078449D" w:rsidRDefault="001008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макетные</w:t>
            </w:r>
          </w:p>
        </w:tc>
        <w:tc>
          <w:tcPr>
            <w:tcW w:w="6047" w:type="dxa"/>
          </w:tcPr>
          <w:p w:rsidR="0078449D" w:rsidRDefault="00100804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78449D">
        <w:trPr>
          <w:trHeight w:val="275"/>
        </w:trPr>
        <w:tc>
          <w:tcPr>
            <w:tcW w:w="3869" w:type="dxa"/>
          </w:tcPr>
          <w:p w:rsidR="0078449D" w:rsidRDefault="001008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6047" w:type="dxa"/>
          </w:tcPr>
          <w:p w:rsidR="0078449D" w:rsidRDefault="00100804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</w:tbl>
    <w:p w:rsidR="0078449D" w:rsidRDefault="00100804">
      <w:pPr>
        <w:pStyle w:val="a5"/>
        <w:numPr>
          <w:ilvl w:val="1"/>
          <w:numId w:val="7"/>
        </w:numPr>
        <w:tabs>
          <w:tab w:val="left" w:pos="1366"/>
        </w:tabs>
        <w:spacing w:before="108" w:line="237" w:lineRule="auto"/>
        <w:ind w:right="221" w:firstLine="707"/>
        <w:rPr>
          <w:sz w:val="24"/>
        </w:rPr>
      </w:pPr>
      <w:r>
        <w:rPr>
          <w:sz w:val="24"/>
        </w:rPr>
        <w:t xml:space="preserve">Участник возрастной группы 14+ для выполнения конкурсного задания использует </w:t>
      </w:r>
      <w:r>
        <w:rPr>
          <w:spacing w:val="-2"/>
          <w:sz w:val="24"/>
        </w:rPr>
        <w:t>оборудование:</w:t>
      </w:r>
    </w:p>
    <w:p w:rsidR="0078449D" w:rsidRDefault="0078449D">
      <w:pPr>
        <w:pStyle w:val="a3"/>
        <w:spacing w:before="1"/>
        <w:ind w:left="0" w:firstLine="0"/>
        <w:rPr>
          <w:sz w:val="1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6059"/>
      </w:tblGrid>
      <w:tr w:rsidR="0078449D">
        <w:trPr>
          <w:trHeight w:val="275"/>
        </w:trPr>
        <w:tc>
          <w:tcPr>
            <w:tcW w:w="9916" w:type="dxa"/>
            <w:gridSpan w:val="2"/>
          </w:tcPr>
          <w:p w:rsidR="0078449D" w:rsidRDefault="00100804">
            <w:pPr>
              <w:pStyle w:val="TableParagraph"/>
              <w:spacing w:line="256" w:lineRule="exact"/>
              <w:ind w:left="3366" w:right="3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</w:tr>
      <w:tr w:rsidR="0078449D">
        <w:trPr>
          <w:trHeight w:val="549"/>
        </w:trPr>
        <w:tc>
          <w:tcPr>
            <w:tcW w:w="3857" w:type="dxa"/>
          </w:tcPr>
          <w:p w:rsidR="0078449D" w:rsidRDefault="00100804">
            <w:pPr>
              <w:pStyle w:val="TableParagraph"/>
              <w:spacing w:line="270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</w:t>
            </w:r>
          </w:p>
        </w:tc>
        <w:tc>
          <w:tcPr>
            <w:tcW w:w="6059" w:type="dxa"/>
          </w:tcPr>
          <w:p w:rsidR="0078449D" w:rsidRDefault="00100804">
            <w:pPr>
              <w:pStyle w:val="TableParagraph"/>
              <w:spacing w:before="5" w:line="262" w:lineRule="exact"/>
              <w:ind w:left="264" w:right="93" w:firstLine="38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 конкурсное задание совместно с экспертом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лицом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</w:p>
        </w:tc>
      </w:tr>
      <w:tr w:rsidR="0078449D">
        <w:trPr>
          <w:trHeight w:val="554"/>
        </w:trPr>
        <w:tc>
          <w:tcPr>
            <w:tcW w:w="3857" w:type="dxa"/>
          </w:tcPr>
          <w:p w:rsidR="0078449D" w:rsidRDefault="00100804">
            <w:pPr>
              <w:pStyle w:val="TableParagraph"/>
              <w:tabs>
                <w:tab w:val="left" w:pos="1545"/>
                <w:tab w:val="left" w:pos="1910"/>
                <w:tab w:val="left" w:pos="2736"/>
              </w:tabs>
              <w:spacing w:before="5" w:line="228" w:lineRule="auto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(монитор, </w:t>
            </w:r>
            <w:r>
              <w:rPr>
                <w:sz w:val="24"/>
              </w:rPr>
              <w:t>бесперебойный блок и процессор)</w:t>
            </w:r>
          </w:p>
        </w:tc>
        <w:tc>
          <w:tcPr>
            <w:tcW w:w="6059" w:type="dxa"/>
          </w:tcPr>
          <w:p w:rsidR="0078449D" w:rsidRDefault="00100804">
            <w:pPr>
              <w:pStyle w:val="TableParagraph"/>
              <w:spacing w:before="5" w:line="22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Плоттер цветной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форматом бумаги вывода на печать </w:t>
            </w:r>
            <w:r>
              <w:rPr>
                <w:spacing w:val="-2"/>
                <w:sz w:val="24"/>
              </w:rPr>
              <w:t>А0/А1</w:t>
            </w:r>
          </w:p>
        </w:tc>
      </w:tr>
      <w:tr w:rsidR="0078449D">
        <w:trPr>
          <w:trHeight w:val="551"/>
        </w:trPr>
        <w:tc>
          <w:tcPr>
            <w:tcW w:w="3857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</w:tcPr>
          <w:p w:rsidR="0078449D" w:rsidRDefault="00100804">
            <w:pPr>
              <w:pStyle w:val="TableParagraph"/>
              <w:tabs>
                <w:tab w:val="left" w:pos="2775"/>
                <w:tab w:val="left" w:pos="3905"/>
                <w:tab w:val="left" w:pos="4705"/>
                <w:tab w:val="left" w:pos="5259"/>
              </w:tabs>
              <w:spacing w:line="230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печати </w:t>
            </w:r>
            <w:r>
              <w:rPr>
                <w:sz w:val="24"/>
              </w:rPr>
              <w:t>формата А3 цветной</w:t>
            </w:r>
          </w:p>
        </w:tc>
      </w:tr>
      <w:tr w:rsidR="0078449D">
        <w:trPr>
          <w:trHeight w:val="551"/>
        </w:trPr>
        <w:tc>
          <w:tcPr>
            <w:tcW w:w="3857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</w:tcPr>
          <w:p w:rsidR="0078449D" w:rsidRDefault="00100804">
            <w:pPr>
              <w:pStyle w:val="TableParagraph"/>
              <w:spacing w:line="23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Интерактивная доска для показа презентаций/ проектор для показа</w:t>
            </w:r>
          </w:p>
        </w:tc>
      </w:tr>
    </w:tbl>
    <w:p w:rsidR="0078449D" w:rsidRDefault="00100804">
      <w:pPr>
        <w:pStyle w:val="a5"/>
        <w:numPr>
          <w:ilvl w:val="1"/>
          <w:numId w:val="7"/>
        </w:numPr>
        <w:tabs>
          <w:tab w:val="left" w:pos="1342"/>
        </w:tabs>
        <w:spacing w:before="109"/>
        <w:ind w:right="160" w:firstLine="707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 вредные и (или) опасные факторы:</w:t>
      </w:r>
    </w:p>
    <w:p w:rsidR="0078449D" w:rsidRDefault="00100804">
      <w:pPr>
        <w:pStyle w:val="a3"/>
        <w:ind w:left="926" w:firstLine="0"/>
      </w:pPr>
      <w:r>
        <w:rPr>
          <w:spacing w:val="-2"/>
        </w:rPr>
        <w:t>Физические:</w:t>
      </w:r>
    </w:p>
    <w:p w:rsidR="0078449D" w:rsidRDefault="00100804">
      <w:pPr>
        <w:pStyle w:val="a3"/>
        <w:spacing w:before="122" w:line="343" w:lineRule="auto"/>
        <w:ind w:left="926" w:right="4749" w:firstLine="0"/>
      </w:pPr>
      <w:r>
        <w:t>-режущие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колющие</w:t>
      </w:r>
      <w:r>
        <w:rPr>
          <w:spacing w:val="-11"/>
        </w:rPr>
        <w:t xml:space="preserve"> </w:t>
      </w:r>
      <w:r>
        <w:t xml:space="preserve">предметы; </w:t>
      </w:r>
      <w:r>
        <w:rPr>
          <w:spacing w:val="-2"/>
        </w:rPr>
        <w:t>Химические:</w:t>
      </w:r>
    </w:p>
    <w:p w:rsidR="0078449D" w:rsidRDefault="00100804">
      <w:pPr>
        <w:pStyle w:val="a3"/>
        <w:spacing w:before="1"/>
        <w:ind w:left="926" w:firstLine="0"/>
      </w:pPr>
      <w:r>
        <w:rPr>
          <w:spacing w:val="-2"/>
        </w:rPr>
        <w:t>-клей</w:t>
      </w:r>
      <w:r>
        <w:rPr>
          <w:spacing w:val="-1"/>
        </w:rPr>
        <w:t xml:space="preserve"> </w:t>
      </w:r>
      <w:r>
        <w:rPr>
          <w:spacing w:val="-2"/>
        </w:rPr>
        <w:t>универсальный</w:t>
      </w:r>
      <w:r>
        <w:rPr>
          <w:spacing w:val="2"/>
        </w:rPr>
        <w:t xml:space="preserve"> </w:t>
      </w:r>
      <w:r>
        <w:rPr>
          <w:spacing w:val="-2"/>
        </w:rPr>
        <w:t>«Момент»;</w:t>
      </w:r>
    </w:p>
    <w:p w:rsidR="0078449D" w:rsidRDefault="0078449D">
      <w:pPr>
        <w:sectPr w:rsidR="0078449D">
          <w:pgSz w:w="11920" w:h="16850"/>
          <w:pgMar w:top="1140" w:right="440" w:bottom="920" w:left="1200" w:header="0" w:footer="672" w:gutter="0"/>
          <w:cols w:space="720"/>
        </w:sectPr>
      </w:pPr>
    </w:p>
    <w:p w:rsidR="0078449D" w:rsidRDefault="00001ED3">
      <w:pPr>
        <w:pStyle w:val="a3"/>
        <w:spacing w:before="79" w:line="343" w:lineRule="auto"/>
        <w:ind w:left="926" w:right="474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2574290</wp:posOffset>
                </wp:positionV>
                <wp:extent cx="8890" cy="331660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316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3BEEB" id="docshape2" o:spid="_x0000_s1026" style="position:absolute;margin-left:35.4pt;margin-top:202.7pt;width:.7pt;height:26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ypdAIAAPg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CeQu&#10;p8SwDjkSwF24OQ/dGXpXYdBj/2BDfa6/B/7NEQO3LTNreW0tDK1kAjFlIT55cSAYDo+S1fARBOZm&#10;Gw+xUbvGdiEhtoDsIh9PRz7kzhOOH+fzEjnj6Dg/z2azdBovYNXhbG+dfy+hI2FTU4tsx9xse+98&#10;wMKqQ0jEDlqJpdI6Gna9utWWbFlQRvzts7vTMG1CsIFwbMw4fkGIeEfwBbCR6ecyy4v0Ji8ny9n8&#10;YlIsi+mkvEjnkzQrb8pZWpTF3fJnAJgVVauEkOZeGXlQXVa8jtW9/ke9RN2RoablNJ/G2l+gd68r&#10;slMeh1CrDlt+7ASrAq3vjMCyWeWZ0uM+eQk/dhl7cPiPXYkiCLyP+lmBeEINWECSkFB8LnDTgv1B&#10;yYCjV1P3fcOspER/MKijMiuKMKvRKKYXORr21LM69TDDMVVNPSXj9taP873prVq3eFMWG2PgGrXX&#10;qCiMoMsR1V6xOF6xgv1TEOb31I5Rvx+sxS8AAAD//wMAUEsDBBQABgAIAAAAIQC/OTDp3wAAAAkB&#10;AAAPAAAAZHJzL2Rvd25yZXYueG1sTI8xT8MwFIR3JP6D9ZDYqI2VkjbEqSgSI1JbGOjmxI8kavwc&#10;bLcN/HrcCcbTne6+K1eTHdgJfegdKbifCWBIjTM9tQre317uFsBC1GT04AgVfGOAVXV9VerCuDNt&#10;8bSLLUslFAqtoItxLDgPTYdWh5kbkZL36bzVMUnfcuP1OZXbgUshHrjVPaWFTo/43GFz2B2tgvVy&#10;sf7aZPT6s633uP+oD3PphVK3N9PTI7CIU/wLwwU/oUOVmGp3JBPYoCAXiTwqyMQ8A5YCuZTAagVL&#10;mefAq5L/f1D9AgAA//8DAFBLAQItABQABgAIAAAAIQC2gziS/gAAAOEBAAATAAAAAAAAAAAAAAAA&#10;AAAAAABbQ29udGVudF9UeXBlc10ueG1sUEsBAi0AFAAGAAgAAAAhADj9If/WAAAAlAEAAAsAAAAA&#10;AAAAAAAAAAAALwEAAF9yZWxzLy5yZWxzUEsBAi0AFAAGAAgAAAAhACyGPKl0AgAA+AQAAA4AAAAA&#10;AAAAAAAAAAAALgIAAGRycy9lMm9Eb2MueG1sUEsBAi0AFAAGAAgAAAAhAL85MOn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100804">
        <w:t>-клей</w:t>
      </w:r>
      <w:r w:rsidR="00100804">
        <w:rPr>
          <w:spacing w:val="-10"/>
        </w:rPr>
        <w:t xml:space="preserve"> </w:t>
      </w:r>
      <w:r w:rsidR="00100804">
        <w:t>профессиональный</w:t>
      </w:r>
      <w:r w:rsidR="00100804">
        <w:rPr>
          <w:spacing w:val="-10"/>
        </w:rPr>
        <w:t xml:space="preserve"> </w:t>
      </w:r>
      <w:r w:rsidR="00100804">
        <w:t>макетный</w:t>
      </w:r>
      <w:r w:rsidR="00100804">
        <w:rPr>
          <w:spacing w:val="-10"/>
        </w:rPr>
        <w:t xml:space="preserve"> </w:t>
      </w:r>
      <w:r w:rsidR="00100804">
        <w:t xml:space="preserve">UHU; </w:t>
      </w:r>
      <w:r w:rsidR="00100804">
        <w:rPr>
          <w:spacing w:val="-2"/>
        </w:rPr>
        <w:t>Психологические:</w:t>
      </w:r>
    </w:p>
    <w:p w:rsidR="0078449D" w:rsidRDefault="00100804">
      <w:pPr>
        <w:pStyle w:val="a3"/>
        <w:spacing w:before="1"/>
      </w:pPr>
      <w:r>
        <w:t>-</w:t>
      </w:r>
      <w:r>
        <w:rPr>
          <w:spacing w:val="80"/>
        </w:rPr>
        <w:t xml:space="preserve"> </w:t>
      </w:r>
      <w:r>
        <w:t>чрезмерное напряжение внимания,</w:t>
      </w:r>
      <w:r>
        <w:rPr>
          <w:spacing w:val="40"/>
        </w:rPr>
        <w:t xml:space="preserve"> </w:t>
      </w:r>
      <w:r>
        <w:t>усиленная нагрузка на зрение</w:t>
      </w:r>
      <w:r>
        <w:rPr>
          <w:spacing w:val="40"/>
        </w:rPr>
        <w:t xml:space="preserve"> </w:t>
      </w:r>
      <w:r>
        <w:t>при работе на компьютере,</w:t>
      </w:r>
      <w:r>
        <w:rPr>
          <w:spacing w:val="-3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обязателен</w:t>
      </w:r>
      <w:r>
        <w:rPr>
          <w:spacing w:val="-2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свыше</w:t>
      </w:r>
      <w:r>
        <w:rPr>
          <w:spacing w:val="-4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часов.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71"/>
        </w:tabs>
        <w:ind w:right="161" w:firstLine="707"/>
        <w:rPr>
          <w:sz w:val="24"/>
        </w:rPr>
      </w:pPr>
      <w:r>
        <w:rPr>
          <w:sz w:val="24"/>
        </w:rPr>
        <w:t xml:space="preserve">Применяемые во время выполнения конкурсного задания средства индивидуальной </w:t>
      </w:r>
      <w:r>
        <w:rPr>
          <w:spacing w:val="-2"/>
          <w:sz w:val="24"/>
        </w:rPr>
        <w:t>защиты: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фартук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одноразовый;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заколоты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косынки.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538"/>
          <w:tab w:val="left" w:pos="1539"/>
          <w:tab w:val="left" w:pos="2391"/>
          <w:tab w:val="left" w:pos="4078"/>
          <w:tab w:val="left" w:pos="5780"/>
          <w:tab w:val="left" w:pos="6267"/>
          <w:tab w:val="left" w:pos="7362"/>
          <w:tab w:val="left" w:pos="8250"/>
          <w:tab w:val="left" w:pos="8855"/>
        </w:tabs>
        <w:spacing w:before="124" w:line="235" w:lineRule="auto"/>
        <w:ind w:right="125" w:firstLine="70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7600" behindDoc="1" locked="0" layoutInCell="1" allowOverlap="1">
            <wp:simplePos x="0" y="0"/>
            <wp:positionH relativeFrom="page">
              <wp:posOffset>4600955</wp:posOffset>
            </wp:positionH>
            <wp:positionV relativeFrom="paragraph">
              <wp:posOffset>614159</wp:posOffset>
            </wp:positionV>
            <wp:extent cx="446531" cy="43891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31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Знаки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>используемые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рабочем</w:t>
      </w:r>
      <w:r>
        <w:rPr>
          <w:sz w:val="24"/>
        </w:rPr>
        <w:tab/>
      </w:r>
      <w:r>
        <w:rPr>
          <w:spacing w:val="-2"/>
          <w:sz w:val="24"/>
        </w:rPr>
        <w:t>месте,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обозначения </w:t>
      </w:r>
      <w:r>
        <w:rPr>
          <w:sz w:val="24"/>
        </w:rPr>
        <w:t>присутствующих опасностей</w:t>
      </w:r>
      <w:r>
        <w:rPr>
          <w:color w:val="2C95D2"/>
          <w:sz w:val="24"/>
        </w:rPr>
        <w:t>:</w:t>
      </w:r>
    </w:p>
    <w:p w:rsidR="0078449D" w:rsidRDefault="00001ED3">
      <w:pPr>
        <w:pStyle w:val="a3"/>
        <w:spacing w:before="0" w:line="20" w:lineRule="exact"/>
        <w:ind w:left="3203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545" cy="7620"/>
                <wp:effectExtent l="0" t="0" r="0" b="1905"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0" y="0"/>
                          <a:chExt cx="67" cy="12"/>
                        </a:xfrm>
                      </wpg:grpSpPr>
                      <wps:wsp>
                        <wps:cNvPr id="1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" cy="12"/>
                          </a:xfrm>
                          <a:prstGeom prst="rect">
                            <a:avLst/>
                          </a:prstGeom>
                          <a:solidFill>
                            <a:srgbClr val="2C95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02702" id="docshapegroup3" o:spid="_x0000_s1026" style="width:3.35pt;height:.6pt;mso-position-horizontal-relative:char;mso-position-vertical-relative:line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GU0gIAAEYGAAAOAAAAZHJzL2Uyb0RvYy54bWykVG1v2yAQ/j5p/wHxPfXL7CS26lRt0lST&#10;uq1Stx9AMLbRbPCAxOmm/fcd4KRJq0lTlw8EfMfx3PPc3eXVvmvRjinNpShwdBFixASVJRd1gb99&#10;XU/mGGlDRElaKViBn5jGV4v37y6HPmexbGRbMoUgiND50Be4MabPg0DThnVEX8ieCTBWUnXEwFHV&#10;QanIANG7NojDcBoMUpW9kpRpDV9X3ogXLn5VMWq+VJVmBrUFBmzGrcqtG7sGi0uS14r0DacjDPIG&#10;FB3hAh49hloRQ9BW8VehOk6V1LIyF1R2gawqTpnLAbKJwhfZ3Cm57V0udT7U/ZEmoPYFT28OSz/v&#10;HhTiZYFBKEE6kKiUVDekZ7V9/YNlaOjrHBzvVP/YPyifJmzvJf2uwRy8tNtz7Z3RZvgkS4hKtkY6&#10;hvaV6mwIyB3tnRBPRyHY3iAKH5M4TVKMKFhm03hUiTYg5asrtLkdL01n/kYUW8wByf1LDt2IxqYC&#10;daafqdT/R+WjJcoppC1DI5URVNo5l4mn0TkdONSeQCTksiGiZtdKyaFhpARMkUvBgoWo/oI9aKD/&#10;bYz+hRyS90qbOyY7ZDcFVtAxTiayu9fG83hwsapp2fJyzdvWHVS9WbYK7Qh0V7zM0tWB+jO3Vlhn&#10;Ie01H9F/AbXhDWuzurtu+ZVFcRLexNlkPZ3PJsk6SSfZLJxPwii7yaZhkiWr9W8LMEryhpclE/dc&#10;sEPnRsm/yTnOEN9zrnfRUOAsjVOX+xl6fZpk6H5jfZ25ddzAIGt5B510dCK51fNWlJA2yQ3hrd8H&#10;5/BdtQIHh3/HCtStF9wX7UaWTyC+kiASlBeMXNg0Uv3EaIDxVWD9Y0sUw6j9KKCAsihJ7LxzhySd&#10;QRMhdWrZnFqIoBCqwAYjv10aPyO3veJ1Ay9Fjhghr6GNK+4Kw+LzqNwIcH3ldm5YuVzGwWqn4enZ&#10;eT2P/8UfAAAA//8DAFBLAwQUAAYACAAAACEApUa26NkAAAABAQAADwAAAGRycy9kb3ducmV2Lnht&#10;bEyPQUvDQBCF74L/YRnBm92kYpWYTSlFPRXBVhBv0+w0Cc3Ohuw2Sf+9oxd7eTC8x3vf5MvJtWqg&#10;PjSeDaSzBBRx6W3DlYHP3evdE6gQkS22nsnAmQIsi+urHDPrR/6gYRsrJSUcMjRQx9hlWoeyJodh&#10;5jti8Q6+dxjl7Cttexyl3LV6niQL7bBhWaixo3VN5XF7cgbeRhxX9+nLsDke1ufv3cP71yYlY25v&#10;ptUzqEhT/A/DL76gQyFMe39iG1RrQB6Jfyre4hHUXiJz0EWuL8mLHwAAAP//AwBQSwECLQAUAAYA&#10;CAAAACEAtoM4kv4AAADhAQAAEwAAAAAAAAAAAAAAAAAAAAAAW0NvbnRlbnRfVHlwZXNdLnhtbFBL&#10;AQItABQABgAIAAAAIQA4/SH/1gAAAJQBAAALAAAAAAAAAAAAAAAAAC8BAABfcmVscy8ucmVsc1BL&#10;AQItABQABgAIAAAAIQAfyLGU0gIAAEYGAAAOAAAAAAAAAAAAAAAAAC4CAABkcnMvZTJvRG9jLnht&#10;bFBLAQItABQABgAIAAAAIQClRrbo2QAAAAEBAAAPAAAAAAAAAAAAAAAAACwFAABkcnMvZG93bnJl&#10;di54bWxQSwUGAAAAAAQABADzAAAAMgYAAAAA&#10;">
                <v:rect id="docshape4" o:spid="_x0000_s1027" style="position:absolute;width: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sKxAAAANsAAAAPAAAAZHJzL2Rvd25yZXYueG1sRI8/j8Iw&#10;DMV3JL5DZCQ2SLgBoR4BIf5IDAx3wMJmGl9b0ThVk6Pl2+PhpNtsvef3fl6ue1+rJ7WxCmxhNjWg&#10;iPPgKi4sXC+HyQJUTMgO68Bk4UUR1qvhYImZCx1/0/OcCiUhHDO0UKbUZFrHvCSPcRoaYtF+Qusx&#10;ydoW2rXYSbiv9Ycxc+2xYmkosaFtSfnj/Ost3PHrtrkfzeJyuu1OB2ce/bXbWzse9ZtPUIn69G/+&#10;uz46wRd6+UUG0Ks3AAAA//8DAFBLAQItABQABgAIAAAAIQDb4fbL7gAAAIUBAAATAAAAAAAAAAAA&#10;AAAAAAAAAABbQ29udGVudF9UeXBlc10ueG1sUEsBAi0AFAAGAAgAAAAhAFr0LFu/AAAAFQEAAAsA&#10;AAAAAAAAAAAAAAAAHwEAAF9yZWxzLy5yZWxzUEsBAi0AFAAGAAgAAAAhAP++iwrEAAAA2wAAAA8A&#10;AAAAAAAAAAAAAAAABwIAAGRycy9kb3ducmV2LnhtbFBLBQYAAAAAAwADALcAAAD4AgAAAAA=&#10;" fillcolor="#2c95d2" stroked="f"/>
                <w10:anchorlock/>
              </v:group>
            </w:pict>
          </mc:Fallback>
        </mc:AlternateConten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78449D">
      <w:pPr>
        <w:pStyle w:val="a3"/>
        <w:spacing w:before="2"/>
        <w:ind w:left="0" w:firstLine="0"/>
        <w:rPr>
          <w:sz w:val="38"/>
        </w:rPr>
      </w:pP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  <w:tab w:val="left" w:pos="6769"/>
        </w:tabs>
        <w:spacing w:before="1"/>
        <w:ind w:left="1068" w:hanging="143"/>
        <w:rPr>
          <w:color w:val="2C95D2"/>
          <w:sz w:val="24"/>
        </w:rPr>
      </w:pPr>
      <w:r>
        <w:rPr>
          <w:color w:val="2C95D2"/>
          <w:sz w:val="24"/>
          <w:u w:val="single" w:color="2C95D2"/>
        </w:rPr>
        <w:t>F</w:t>
      </w:r>
      <w:r>
        <w:rPr>
          <w:color w:val="2C95D2"/>
          <w:spacing w:val="-8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04</w:t>
      </w:r>
      <w:r>
        <w:rPr>
          <w:color w:val="2C95D2"/>
          <w:spacing w:val="-1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Огнетушитель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7"/>
        <w:ind w:left="0" w:firstLine="0"/>
        <w:rPr>
          <w:sz w:val="20"/>
        </w:rPr>
      </w:pPr>
    </w:p>
    <w:p w:rsidR="0078449D" w:rsidRDefault="00100804">
      <w:pPr>
        <w:pStyle w:val="a5"/>
        <w:numPr>
          <w:ilvl w:val="2"/>
          <w:numId w:val="7"/>
        </w:numPr>
        <w:tabs>
          <w:tab w:val="left" w:pos="1005"/>
          <w:tab w:val="left" w:pos="7163"/>
        </w:tabs>
        <w:spacing w:before="89"/>
        <w:ind w:left="1128" w:hanging="20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8112" behindDoc="1" locked="0" layoutInCell="1" allowOverlap="1">
            <wp:simplePos x="0" y="0"/>
            <wp:positionH relativeFrom="page">
              <wp:posOffset>4529328</wp:posOffset>
            </wp:positionH>
            <wp:positionV relativeFrom="paragraph">
              <wp:posOffset>-211796</wp:posOffset>
            </wp:positionV>
            <wp:extent cx="769620" cy="40690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pacing w:val="62"/>
          <w:sz w:val="24"/>
        </w:rPr>
        <w:t xml:space="preserve"> </w:t>
      </w:r>
      <w:r>
        <w:rPr>
          <w:color w:val="2C95D2"/>
          <w:spacing w:val="5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E</w:t>
      </w:r>
      <w:r>
        <w:rPr>
          <w:color w:val="2C95D2"/>
          <w:spacing w:val="-3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22 Указатель</w:t>
      </w:r>
      <w:r>
        <w:rPr>
          <w:color w:val="2C95D2"/>
          <w:spacing w:val="2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выхода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2"/>
        <w:ind w:left="0" w:firstLine="0"/>
        <w:rPr>
          <w:sz w:val="23"/>
        </w:rPr>
      </w:pP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  <w:tab w:val="left" w:pos="7213"/>
        </w:tabs>
        <w:spacing w:before="90"/>
        <w:ind w:left="1068" w:hanging="14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8624" behindDoc="1" locked="0" layoutInCell="1" allowOverlap="1">
            <wp:simplePos x="0" y="0"/>
            <wp:positionH relativeFrom="page">
              <wp:posOffset>4521708</wp:posOffset>
            </wp:positionH>
            <wp:positionV relativeFrom="paragraph">
              <wp:posOffset>-230973</wp:posOffset>
            </wp:positionV>
            <wp:extent cx="809243" cy="43738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z w:val="24"/>
          <w:u w:val="single" w:color="2C95D2"/>
        </w:rPr>
        <w:t>E</w:t>
      </w:r>
      <w:r>
        <w:rPr>
          <w:color w:val="2C95D2"/>
          <w:spacing w:val="-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23</w:t>
      </w:r>
      <w:r>
        <w:rPr>
          <w:color w:val="2C95D2"/>
          <w:spacing w:val="-2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Указатель</w:t>
      </w:r>
      <w:r>
        <w:rPr>
          <w:color w:val="2C95D2"/>
          <w:spacing w:val="-4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запасного</w:t>
      </w:r>
      <w:r>
        <w:rPr>
          <w:color w:val="2C95D2"/>
          <w:spacing w:val="-3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выхода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3"/>
        <w:ind w:left="0" w:firstLine="0"/>
        <w:rPr>
          <w:sz w:val="28"/>
        </w:rPr>
      </w:pPr>
    </w:p>
    <w:p w:rsidR="0078449D" w:rsidRDefault="00100804">
      <w:pPr>
        <w:pStyle w:val="a3"/>
        <w:tabs>
          <w:tab w:val="left" w:pos="6779"/>
        </w:tabs>
        <w:spacing w:before="90"/>
        <w:ind w:left="926" w:firstLine="0"/>
      </w:pPr>
      <w:r>
        <w:rPr>
          <w:noProof/>
          <w:lang w:eastAsia="ru-RU"/>
        </w:rPr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4588764</wp:posOffset>
            </wp:positionH>
            <wp:positionV relativeFrom="paragraph">
              <wp:posOffset>-269073</wp:posOffset>
            </wp:positionV>
            <wp:extent cx="457200" cy="46634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pacing w:val="-2"/>
          <w:u w:val="single" w:color="2C95D2"/>
        </w:rPr>
        <w:t xml:space="preserve"> </w:t>
      </w:r>
      <w:r>
        <w:rPr>
          <w:color w:val="2C95D2"/>
          <w:u w:val="single" w:color="2C95D2"/>
        </w:rPr>
        <w:t>EC</w:t>
      </w:r>
      <w:r>
        <w:rPr>
          <w:color w:val="2C95D2"/>
          <w:spacing w:val="-4"/>
          <w:u w:val="single" w:color="2C95D2"/>
        </w:rPr>
        <w:t xml:space="preserve"> </w:t>
      </w:r>
      <w:r>
        <w:rPr>
          <w:color w:val="2C95D2"/>
          <w:u w:val="single" w:color="2C95D2"/>
        </w:rPr>
        <w:t>01</w:t>
      </w:r>
      <w:r>
        <w:rPr>
          <w:color w:val="2C95D2"/>
          <w:spacing w:val="-4"/>
          <w:u w:val="single" w:color="2C95D2"/>
        </w:rPr>
        <w:t xml:space="preserve"> </w:t>
      </w:r>
      <w:r>
        <w:rPr>
          <w:color w:val="2C95D2"/>
          <w:u w:val="single" w:color="2C95D2"/>
        </w:rPr>
        <w:t>Аптечка</w:t>
      </w:r>
      <w:r>
        <w:rPr>
          <w:color w:val="2C95D2"/>
          <w:spacing w:val="-4"/>
          <w:u w:val="single" w:color="2C95D2"/>
        </w:rPr>
        <w:t xml:space="preserve"> </w:t>
      </w:r>
      <w:r>
        <w:rPr>
          <w:color w:val="2C95D2"/>
          <w:u w:val="single" w:color="2C95D2"/>
        </w:rPr>
        <w:t>первой</w:t>
      </w:r>
      <w:r>
        <w:rPr>
          <w:color w:val="2C95D2"/>
          <w:spacing w:val="-4"/>
          <w:u w:val="single" w:color="2C95D2"/>
        </w:rPr>
        <w:t xml:space="preserve"> </w:t>
      </w:r>
      <w:r>
        <w:rPr>
          <w:color w:val="2C95D2"/>
          <w:u w:val="single" w:color="2C95D2"/>
        </w:rPr>
        <w:t>медицинской</w:t>
      </w:r>
      <w:r>
        <w:rPr>
          <w:color w:val="2C95D2"/>
          <w:spacing w:val="-1"/>
          <w:u w:val="single" w:color="2C95D2"/>
        </w:rPr>
        <w:t xml:space="preserve"> </w:t>
      </w:r>
      <w:r>
        <w:rPr>
          <w:color w:val="2C95D2"/>
          <w:spacing w:val="-2"/>
          <w:u w:val="single" w:color="2C95D2"/>
        </w:rPr>
        <w:t>помощи</w:t>
      </w:r>
      <w:r>
        <w:rPr>
          <w:color w:val="2C95D2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  <w:tab w:val="left" w:pos="6865"/>
        </w:tabs>
        <w:spacing w:before="218"/>
        <w:ind w:left="1068" w:hanging="14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9648" behindDoc="1" locked="0" layoutInCell="1" allowOverlap="1">
            <wp:simplePos x="0" y="0"/>
            <wp:positionH relativeFrom="page">
              <wp:posOffset>4623815</wp:posOffset>
            </wp:positionH>
            <wp:positionV relativeFrom="paragraph">
              <wp:posOffset>-206335</wp:posOffset>
            </wp:positionV>
            <wp:extent cx="493775" cy="49377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z w:val="24"/>
          <w:u w:val="single" w:color="2C95D2"/>
        </w:rPr>
        <w:t>P</w:t>
      </w:r>
      <w:r>
        <w:rPr>
          <w:color w:val="2C95D2"/>
          <w:spacing w:val="-3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01</w:t>
      </w:r>
      <w:r>
        <w:rPr>
          <w:color w:val="2C95D2"/>
          <w:spacing w:val="-2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Запрещается</w:t>
      </w:r>
      <w:r>
        <w:rPr>
          <w:color w:val="2C95D2"/>
          <w:spacing w:val="-2"/>
          <w:sz w:val="24"/>
          <w:u w:val="single" w:color="2C95D2"/>
        </w:rPr>
        <w:t xml:space="preserve"> курить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9"/>
        <w:ind w:left="0" w:firstLine="0"/>
        <w:rPr>
          <w:sz w:val="16"/>
        </w:rPr>
      </w:pPr>
    </w:p>
    <w:p w:rsidR="0078449D" w:rsidRDefault="00100804">
      <w:pPr>
        <w:pStyle w:val="a5"/>
        <w:numPr>
          <w:ilvl w:val="1"/>
          <w:numId w:val="7"/>
        </w:numPr>
        <w:tabs>
          <w:tab w:val="left" w:pos="1419"/>
        </w:tabs>
        <w:spacing w:before="92" w:line="237" w:lineRule="auto"/>
        <w:ind w:right="130" w:firstLine="707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:rsidR="0078449D" w:rsidRDefault="00100804">
      <w:pPr>
        <w:pStyle w:val="a3"/>
        <w:spacing w:before="121"/>
        <w:ind w:right="121"/>
        <w:jc w:val="both"/>
      </w:pPr>
      <w:r>
        <w:t>В</w:t>
      </w:r>
      <w:r>
        <w:rPr>
          <w:spacing w:val="-15"/>
        </w:rPr>
        <w:t xml:space="preserve"> </w:t>
      </w:r>
      <w:r>
        <w:t>помещении</w:t>
      </w:r>
      <w:r>
        <w:rPr>
          <w:spacing w:val="-8"/>
        </w:rPr>
        <w:t xml:space="preserve"> </w:t>
      </w:r>
      <w:r>
        <w:t>экспертов</w:t>
      </w:r>
      <w:r>
        <w:rPr>
          <w:spacing w:val="-12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аптечка</w:t>
      </w:r>
      <w:r>
        <w:rPr>
          <w:spacing w:val="-14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укомплектованная</w:t>
      </w:r>
      <w:r>
        <w:rPr>
          <w:spacing w:val="-10"/>
        </w:rPr>
        <w:t xml:space="preserve"> </w:t>
      </w:r>
      <w:r>
        <w:t>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78449D" w:rsidRDefault="00100804">
      <w:pPr>
        <w:pStyle w:val="a3"/>
        <w:spacing w:before="123"/>
        <w:ind w:right="117"/>
        <w:jc w:val="both"/>
      </w:pPr>
      <w:r>
        <w:t>В случае возникновения несчастного случая или болезни участника, об этом немедленно уведомляются</w:t>
      </w:r>
      <w:r>
        <w:rPr>
          <w:spacing w:val="-15"/>
        </w:rPr>
        <w:t xml:space="preserve"> </w:t>
      </w:r>
      <w:r>
        <w:t>Главный</w:t>
      </w:r>
      <w:r>
        <w:rPr>
          <w:spacing w:val="-15"/>
        </w:rPr>
        <w:t xml:space="preserve"> </w:t>
      </w:r>
      <w:r>
        <w:t>эксперт,</w:t>
      </w:r>
      <w:r>
        <w:rPr>
          <w:spacing w:val="-15"/>
        </w:rPr>
        <w:t xml:space="preserve"> </w:t>
      </w:r>
      <w:r>
        <w:t>Лидер</w:t>
      </w:r>
      <w:r>
        <w:rPr>
          <w:spacing w:val="-15"/>
        </w:rPr>
        <w:t xml:space="preserve"> </w:t>
      </w:r>
      <w:r>
        <w:t>команды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Эксперт.</w:t>
      </w:r>
      <w:r>
        <w:rPr>
          <w:spacing w:val="-15"/>
        </w:rPr>
        <w:t xml:space="preserve"> </w:t>
      </w:r>
      <w:r>
        <w:t>Главный</w:t>
      </w:r>
      <w:r>
        <w:rPr>
          <w:spacing w:val="-15"/>
        </w:rPr>
        <w:t xml:space="preserve"> </w:t>
      </w:r>
      <w:r>
        <w:t>эксперт</w:t>
      </w:r>
      <w:r>
        <w:rPr>
          <w:spacing w:val="-14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решение о назначении дополнительного времени для участия. В случае отстранения участника от дальнейшего участия в</w:t>
      </w:r>
      <w:r>
        <w:rPr>
          <w:spacing w:val="-1"/>
        </w:rPr>
        <w:t xml:space="preserve"> </w:t>
      </w:r>
      <w:r>
        <w:t>Чемпионате</w:t>
      </w:r>
      <w:r>
        <w:rPr>
          <w:spacing w:val="-1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или несчастного случая, он получит баллы за любую завершенную работу.</w:t>
      </w:r>
    </w:p>
    <w:p w:rsidR="0078449D" w:rsidRDefault="00100804">
      <w:pPr>
        <w:pStyle w:val="a3"/>
        <w:spacing w:before="121"/>
        <w:ind w:right="129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50"/>
        </w:tabs>
        <w:ind w:right="135" w:firstLine="707"/>
        <w:jc w:val="both"/>
        <w:rPr>
          <w:sz w:val="24"/>
        </w:rPr>
      </w:pPr>
      <w:r>
        <w:rPr>
          <w:sz w:val="24"/>
        </w:rPr>
        <w:t>Участники,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 чемпионатов.</w:t>
      </w:r>
    </w:p>
    <w:p w:rsidR="0078449D" w:rsidRDefault="00100804">
      <w:pPr>
        <w:pStyle w:val="a3"/>
        <w:ind w:right="125"/>
        <w:jc w:val="both"/>
      </w:pPr>
      <w: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7"/>
        </w:numPr>
        <w:tabs>
          <w:tab w:val="left" w:pos="1110"/>
        </w:tabs>
        <w:spacing w:before="226"/>
        <w:ind w:hanging="184"/>
      </w:pPr>
      <w:bookmarkStart w:id="3" w:name="_bookmark3"/>
      <w:bookmarkEnd w:id="3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78449D" w:rsidRDefault="00100804">
      <w:pPr>
        <w:pStyle w:val="a3"/>
        <w:spacing w:before="111"/>
        <w:ind w:left="926" w:firstLine="0"/>
      </w:pP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rPr>
          <w:spacing w:val="-2"/>
        </w:rPr>
        <w:t>следующее:</w:t>
      </w:r>
    </w:p>
    <w:p w:rsidR="0078449D" w:rsidRDefault="0078449D">
      <w:pPr>
        <w:sectPr w:rsidR="0078449D">
          <w:pgSz w:w="11920" w:h="16850"/>
          <w:pgMar w:top="740" w:right="440" w:bottom="86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1"/>
          <w:numId w:val="7"/>
        </w:numPr>
        <w:tabs>
          <w:tab w:val="left" w:pos="1446"/>
        </w:tabs>
        <w:spacing w:before="79"/>
        <w:ind w:right="117" w:firstLine="707"/>
        <w:jc w:val="both"/>
        <w:rPr>
          <w:sz w:val="24"/>
        </w:rPr>
      </w:pPr>
      <w:r>
        <w:rPr>
          <w:sz w:val="24"/>
        </w:rPr>
        <w:lastRenderedPageBreak/>
        <w:t xml:space="preserve"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001ED3">
        <w:rPr>
          <w:sz w:val="24"/>
        </w:rPr>
        <w:t>О</w:t>
      </w:r>
      <w:r>
        <w:rPr>
          <w:sz w:val="24"/>
        </w:rPr>
        <w:t>писанием компетенции.</w:t>
      </w:r>
    </w:p>
    <w:p w:rsidR="0078449D" w:rsidRDefault="00100804">
      <w:pPr>
        <w:pStyle w:val="a3"/>
        <w:ind w:right="118"/>
        <w:jc w:val="both"/>
      </w:pPr>
      <w: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</w:t>
      </w:r>
      <w:r>
        <w:rPr>
          <w:spacing w:val="-2"/>
        </w:rPr>
        <w:t>оборудования.</w:t>
      </w:r>
    </w:p>
    <w:p w:rsidR="0078449D" w:rsidRDefault="00100804">
      <w:pPr>
        <w:pStyle w:val="a3"/>
        <w:spacing w:before="118"/>
        <w:ind w:right="118"/>
        <w:jc w:val="both"/>
      </w:pPr>
      <w:r>
        <w:t>По</w:t>
      </w:r>
      <w:r>
        <w:rPr>
          <w:spacing w:val="-15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ознакомительного</w:t>
      </w:r>
      <w:r>
        <w:rPr>
          <w:spacing w:val="-15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подтверждают</w:t>
      </w:r>
      <w:r>
        <w:rPr>
          <w:spacing w:val="-1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со всеми процессами, подписав лист прохождения инструктажа по работе на оборудовании по форме, определенной Оргкомитетом.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spacing w:before="118"/>
        <w:ind w:left="1346" w:hanging="42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место: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компьютером;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273"/>
        </w:tabs>
        <w:spacing w:before="122"/>
        <w:ind w:right="117" w:firstLine="707"/>
        <w:jc w:val="both"/>
        <w:rPr>
          <w:sz w:val="24"/>
        </w:rPr>
      </w:pPr>
      <w:r>
        <w:rPr>
          <w:sz w:val="24"/>
        </w:rPr>
        <w:t>проверить наличие материалов и оснащение рабочего места по списку Инфраструктурного Листа;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29"/>
        </w:tabs>
        <w:spacing w:before="118"/>
        <w:ind w:left="1128" w:hanging="143"/>
        <w:jc w:val="both"/>
        <w:rPr>
          <w:sz w:val="24"/>
        </w:rPr>
      </w:pPr>
      <w:r>
        <w:rPr>
          <w:sz w:val="24"/>
        </w:rPr>
        <w:t>распаковать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заводской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упаковки;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55"/>
        </w:tabs>
        <w:ind w:right="141" w:firstLine="767"/>
        <w:jc w:val="both"/>
        <w:rPr>
          <w:sz w:val="24"/>
        </w:rPr>
      </w:pPr>
      <w:r>
        <w:rPr>
          <w:sz w:val="24"/>
        </w:rPr>
        <w:t>проверить профлинеры и краски на пригодность (высохли или нет, пишут не пишут, если нет, то пригласить Эксперта и заменить);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3"/>
          <w:sz w:val="24"/>
        </w:rPr>
        <w:t xml:space="preserve"> </w:t>
      </w:r>
      <w:r>
        <w:rPr>
          <w:sz w:val="24"/>
        </w:rPr>
        <w:t>заточены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заточить;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22"/>
        </w:tabs>
        <w:ind w:right="129" w:firstLine="707"/>
        <w:jc w:val="both"/>
        <w:rPr>
          <w:sz w:val="24"/>
        </w:rPr>
      </w:pPr>
      <w:r>
        <w:rPr>
          <w:sz w:val="24"/>
        </w:rPr>
        <w:t>проверить достаточно ли света для работы над Конкурсным заданием, при плохом зрении можно пригласить Технического Эксперта и увеличить освещенность рабочего места установив индивидуальный свет (лампу на стол);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249"/>
        </w:tabs>
        <w:spacing w:before="121"/>
        <w:ind w:right="122" w:firstLine="707"/>
        <w:jc w:val="both"/>
        <w:rPr>
          <w:sz w:val="24"/>
        </w:rPr>
      </w:pPr>
      <w:r>
        <w:rPr>
          <w:sz w:val="24"/>
        </w:rPr>
        <w:t xml:space="preserve">организовать рабочее место, так чтобы все инструменты и канцелярские принадлежности были видны и доступны, освободив пространство для выполнения эскизов и </w:t>
      </w:r>
      <w:r>
        <w:rPr>
          <w:spacing w:val="-2"/>
          <w:sz w:val="24"/>
        </w:rPr>
        <w:t>макета;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пригласить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ТУЛБОКСа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spacing w:before="122"/>
        <w:ind w:left="1346" w:hanging="42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bookmarkStart w:id="4" w:name="_GoBack"/>
      <w:bookmarkEnd w:id="4"/>
      <w:r w:rsidR="007F0127">
        <w:rPr>
          <w:sz w:val="24"/>
        </w:rPr>
        <w:t>оборудование,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работе:</w:t>
      </w:r>
    </w:p>
    <w:p w:rsidR="0078449D" w:rsidRDefault="0078449D">
      <w:pPr>
        <w:pStyle w:val="a3"/>
        <w:spacing w:before="9"/>
        <w:ind w:left="0" w:firstLine="0"/>
        <w:rPr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62"/>
      </w:tblGrid>
      <w:tr w:rsidR="0078449D">
        <w:trPr>
          <w:trHeight w:val="551"/>
        </w:trPr>
        <w:tc>
          <w:tcPr>
            <w:tcW w:w="3454" w:type="dxa"/>
          </w:tcPr>
          <w:p w:rsidR="0078449D" w:rsidRDefault="00100804">
            <w:pPr>
              <w:pStyle w:val="TableParagraph"/>
              <w:spacing w:line="273" w:lineRule="exact"/>
              <w:ind w:left="18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  <w:p w:rsidR="0078449D" w:rsidRDefault="00100804">
            <w:pPr>
              <w:pStyle w:val="TableParagraph"/>
              <w:spacing w:line="259" w:lineRule="exact"/>
              <w:ind w:left="18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или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6462" w:type="dxa"/>
          </w:tcPr>
          <w:p w:rsidR="0078449D" w:rsidRDefault="00100804">
            <w:pPr>
              <w:pStyle w:val="TableParagraph"/>
              <w:spacing w:line="273" w:lineRule="exact"/>
              <w:ind w:left="531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конкурсного</w:t>
            </w:r>
          </w:p>
          <w:p w:rsidR="0078449D" w:rsidRDefault="00100804">
            <w:pPr>
              <w:pStyle w:val="TableParagraph"/>
              <w:spacing w:line="259" w:lineRule="exact"/>
              <w:ind w:left="531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</w:tr>
      <w:tr w:rsidR="0078449D">
        <w:trPr>
          <w:trHeight w:val="553"/>
        </w:trPr>
        <w:tc>
          <w:tcPr>
            <w:tcW w:w="3454" w:type="dxa"/>
          </w:tcPr>
          <w:p w:rsidR="0078449D" w:rsidRDefault="0010080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6462" w:type="dxa"/>
          </w:tcPr>
          <w:p w:rsidR="0078449D" w:rsidRDefault="00100804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остроту заточки порезав бумагу</w:t>
            </w:r>
          </w:p>
        </w:tc>
      </w:tr>
      <w:tr w:rsidR="0078449D">
        <w:trPr>
          <w:trHeight w:val="1103"/>
        </w:trPr>
        <w:tc>
          <w:tcPr>
            <w:tcW w:w="3454" w:type="dxa"/>
          </w:tcPr>
          <w:p w:rsidR="0078449D" w:rsidRDefault="0010080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сборе</w:t>
            </w:r>
          </w:p>
        </w:tc>
        <w:tc>
          <w:tcPr>
            <w:tcW w:w="6462" w:type="dxa"/>
          </w:tcPr>
          <w:p w:rsidR="0078449D" w:rsidRDefault="00100804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проверить работу компьютера и программного комплекса (открыть программы, удостовериться, что оснащение базовой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присутствует,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есть</w:t>
            </w:r>
          </w:p>
          <w:p w:rsidR="0078449D" w:rsidRDefault="0010080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КЗ)</w:t>
            </w:r>
          </w:p>
        </w:tc>
      </w:tr>
    </w:tbl>
    <w:p w:rsidR="0078449D" w:rsidRDefault="00100804">
      <w:pPr>
        <w:pStyle w:val="a3"/>
        <w:spacing w:before="106"/>
        <w:ind w:right="118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 (Технический Эксперт), участники могут принимать посильное участие в подготовке под непосредственным руководством и в присутствии Эксперта.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14"/>
        </w:tabs>
        <w:spacing w:before="123"/>
        <w:ind w:right="115" w:firstLine="707"/>
        <w:jc w:val="both"/>
        <w:rPr>
          <w:sz w:val="24"/>
        </w:rPr>
      </w:pPr>
      <w:r>
        <w:rPr>
          <w:sz w:val="24"/>
        </w:rPr>
        <w:t>В день С-1 проведения чемпионата,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8449D" w:rsidRDefault="00100804">
      <w:pPr>
        <w:pStyle w:val="a3"/>
        <w:spacing w:before="118"/>
        <w:ind w:right="118"/>
        <w:jc w:val="both"/>
      </w:pPr>
      <w:r>
        <w:t>Привести в порядок рабочую специальную одежду и обувь: надеть фартук, заколоть волосы или надеть головной убор.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54"/>
        </w:tabs>
        <w:ind w:right="132" w:firstLine="707"/>
        <w:jc w:val="both"/>
        <w:rPr>
          <w:sz w:val="24"/>
        </w:rPr>
      </w:pPr>
      <w:r>
        <w:rPr>
          <w:sz w:val="24"/>
        </w:rPr>
        <w:t>Ежедневно, перед началом выполнения конкурсного задания, в процессе подготовки рабочего места: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78449D" w:rsidRDefault="0078449D">
      <w:pPr>
        <w:jc w:val="both"/>
        <w:rPr>
          <w:sz w:val="24"/>
        </w:rPr>
        <w:sectPr w:rsidR="0078449D">
          <w:pgSz w:w="11920" w:h="16850"/>
          <w:pgMar w:top="740" w:right="440" w:bottom="92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spacing w:before="79"/>
        <w:ind w:left="1068" w:hanging="143"/>
        <w:jc w:val="both"/>
        <w:rPr>
          <w:sz w:val="24"/>
        </w:rPr>
      </w:pPr>
      <w:r>
        <w:rPr>
          <w:sz w:val="24"/>
        </w:rPr>
        <w:lastRenderedPageBreak/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освещенности;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50"/>
        </w:tabs>
        <w:spacing w:before="117"/>
        <w:ind w:right="119" w:firstLine="707"/>
        <w:jc w:val="both"/>
        <w:rPr>
          <w:sz w:val="24"/>
        </w:rPr>
      </w:pPr>
      <w:r>
        <w:rPr>
          <w:sz w:val="24"/>
        </w:rPr>
        <w:t xml:space="preserve">проверить (визуально) правильность подключения инструмента и оборудования в </w:t>
      </w:r>
      <w:r>
        <w:rPr>
          <w:spacing w:val="-2"/>
          <w:sz w:val="24"/>
        </w:rPr>
        <w:t>электросеть;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222"/>
        </w:tabs>
        <w:spacing w:before="123"/>
        <w:ind w:right="118" w:firstLine="707"/>
        <w:jc w:val="both"/>
        <w:rPr>
          <w:sz w:val="24"/>
        </w:rPr>
      </w:pPr>
      <w:r>
        <w:rPr>
          <w:sz w:val="24"/>
        </w:rPr>
        <w:t>проверить правильность установки стола, стула, положения оборудования и инструмента,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5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 исключения неудобных поз и длительных напряжений тела.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69"/>
        </w:tabs>
        <w:spacing w:before="118"/>
        <w:ind w:right="134" w:firstLine="707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67"/>
        </w:tabs>
        <w:ind w:right="116" w:firstLine="707"/>
        <w:jc w:val="both"/>
        <w:rPr>
          <w:sz w:val="24"/>
        </w:rPr>
      </w:pPr>
      <w:r>
        <w:rPr>
          <w:sz w:val="24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7"/>
        </w:numPr>
        <w:tabs>
          <w:tab w:val="left" w:pos="1110"/>
        </w:tabs>
        <w:ind w:hanging="184"/>
      </w:pPr>
      <w:bookmarkStart w:id="5" w:name="_bookmark4"/>
      <w:bookmarkEnd w:id="5"/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работы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62"/>
        </w:tabs>
        <w:spacing w:before="113" w:line="237" w:lineRule="auto"/>
        <w:ind w:right="126" w:firstLine="707"/>
        <w:jc w:val="both"/>
        <w:rPr>
          <w:sz w:val="24"/>
        </w:rPr>
      </w:pPr>
      <w:r>
        <w:rPr>
          <w:sz w:val="24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78449D" w:rsidRDefault="0078449D">
      <w:pPr>
        <w:pStyle w:val="a3"/>
        <w:spacing w:before="0" w:after="1"/>
        <w:ind w:left="0" w:firstLine="0"/>
        <w:rPr>
          <w:sz w:val="1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01"/>
      </w:tblGrid>
      <w:tr w:rsidR="0078449D">
        <w:trPr>
          <w:trHeight w:val="830"/>
        </w:trPr>
        <w:tc>
          <w:tcPr>
            <w:tcW w:w="2093" w:type="dxa"/>
          </w:tcPr>
          <w:p w:rsidR="0078449D" w:rsidRDefault="00100804">
            <w:pPr>
              <w:pStyle w:val="TableParagraph"/>
              <w:ind w:left="316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инструмента/</w:t>
            </w:r>
          </w:p>
          <w:p w:rsidR="0078449D" w:rsidRDefault="00100804">
            <w:pPr>
              <w:pStyle w:val="TableParagraph"/>
              <w:spacing w:line="261" w:lineRule="exact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7801" w:type="dxa"/>
          </w:tcPr>
          <w:p w:rsidR="0078449D" w:rsidRDefault="0078449D">
            <w:pPr>
              <w:pStyle w:val="TableParagraph"/>
              <w:spacing w:before="5"/>
              <w:rPr>
                <w:sz w:val="23"/>
              </w:rPr>
            </w:pPr>
          </w:p>
          <w:p w:rsidR="0078449D" w:rsidRDefault="00100804">
            <w:pPr>
              <w:pStyle w:val="TableParagraph"/>
              <w:ind w:left="2503" w:right="2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78449D">
        <w:trPr>
          <w:trHeight w:val="273"/>
        </w:trPr>
        <w:tc>
          <w:tcPr>
            <w:tcW w:w="2093" w:type="dxa"/>
          </w:tcPr>
          <w:p w:rsidR="0078449D" w:rsidRDefault="0010080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3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Запрещается: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напитками;</w:t>
            </w:r>
          </w:p>
        </w:tc>
      </w:tr>
      <w:tr w:rsidR="0078449D">
        <w:trPr>
          <w:trHeight w:val="275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Располагаться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включенного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монитора;</w:t>
            </w:r>
          </w:p>
        </w:tc>
      </w:tr>
      <w:tr w:rsidR="0078449D">
        <w:trPr>
          <w:trHeight w:val="551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30" w:lineRule="auto"/>
              <w:ind w:left="472"/>
              <w:rPr>
                <w:sz w:val="24"/>
              </w:rPr>
            </w:pPr>
            <w:r>
              <w:rPr>
                <w:sz w:val="24"/>
              </w:rPr>
              <w:t>Присоединять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отсоединять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кабели,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разъемы,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розетки;</w:t>
            </w:r>
          </w:p>
        </w:tc>
      </w:tr>
      <w:tr w:rsidR="0078449D">
        <w:trPr>
          <w:trHeight w:val="275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Передвигать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мониторы;</w:t>
            </w:r>
          </w:p>
        </w:tc>
      </w:tr>
      <w:tr w:rsidR="0078449D">
        <w:trPr>
          <w:trHeight w:val="273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3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блок;</w:t>
            </w:r>
          </w:p>
        </w:tc>
      </w:tr>
      <w:tr w:rsidR="0078449D">
        <w:trPr>
          <w:trHeight w:val="276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78449D">
        <w:trPr>
          <w:trHeight w:val="553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tabs>
                <w:tab w:val="left" w:pos="1708"/>
                <w:tab w:val="left" w:pos="3586"/>
                <w:tab w:val="left" w:pos="4853"/>
                <w:tab w:val="left" w:pos="6637"/>
                <w:tab w:val="left" w:pos="7009"/>
              </w:tabs>
              <w:spacing w:line="230" w:lineRule="auto"/>
              <w:ind w:left="472" w:right="99"/>
              <w:rPr>
                <w:sz w:val="24"/>
              </w:rPr>
            </w:pPr>
            <w:r>
              <w:rPr>
                <w:spacing w:val="-2"/>
                <w:sz w:val="24"/>
              </w:rPr>
              <w:t>Пытаться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неисправности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 аппаратуры;</w:t>
            </w:r>
          </w:p>
        </w:tc>
      </w:tr>
      <w:tr w:rsidR="0078449D">
        <w:trPr>
          <w:trHeight w:val="551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30" w:lineRule="auto"/>
              <w:ind w:left="472"/>
              <w:rPr>
                <w:sz w:val="24"/>
              </w:rPr>
            </w:pPr>
            <w:r>
              <w:rPr>
                <w:sz w:val="24"/>
              </w:rPr>
              <w:t>Перекрывать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вентиляционные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мониторе;</w:t>
            </w:r>
          </w:p>
        </w:tc>
      </w:tr>
      <w:tr w:rsidR="0078449D">
        <w:trPr>
          <w:trHeight w:val="275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Ударять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клавиатуре, нажимать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бесцельно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клавиши;</w:t>
            </w:r>
          </w:p>
        </w:tc>
      </w:tr>
      <w:tr w:rsidR="0078449D">
        <w:trPr>
          <w:trHeight w:val="549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30" w:lineRule="auto"/>
              <w:ind w:left="472" w:right="99"/>
              <w:rPr>
                <w:sz w:val="24"/>
              </w:rPr>
            </w:pPr>
            <w:r>
              <w:rPr>
                <w:sz w:val="24"/>
              </w:rPr>
              <w:t>Класть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клавиатуру,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системный </w:t>
            </w:r>
            <w:r>
              <w:rPr>
                <w:spacing w:val="-4"/>
                <w:sz w:val="24"/>
              </w:rPr>
              <w:t>блок</w:t>
            </w:r>
          </w:p>
        </w:tc>
      </w:tr>
      <w:tr w:rsidR="0078449D">
        <w:trPr>
          <w:trHeight w:val="275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файлы</w:t>
            </w:r>
          </w:p>
        </w:tc>
      </w:tr>
      <w:tr w:rsidR="0078449D">
        <w:trPr>
          <w:trHeight w:val="1380"/>
        </w:trPr>
        <w:tc>
          <w:tcPr>
            <w:tcW w:w="2093" w:type="dxa"/>
          </w:tcPr>
          <w:p w:rsidR="0078449D" w:rsidRDefault="00100804">
            <w:pPr>
              <w:pStyle w:val="TableParagraph"/>
              <w:tabs>
                <w:tab w:val="left" w:pos="1382"/>
                <w:tab w:val="left" w:pos="1857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Режущие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колющие инструменты (макетные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ножи,</w:t>
            </w:r>
          </w:p>
          <w:p w:rsidR="0078449D" w:rsidRDefault="001008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ножницы)</w:t>
            </w: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дисциплинированными.</w:t>
            </w:r>
          </w:p>
        </w:tc>
      </w:tr>
      <w:tr w:rsidR="0078449D">
        <w:trPr>
          <w:trHeight w:val="553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пользоваться неисправным инструментом.</w:t>
            </w:r>
          </w:p>
        </w:tc>
      </w:tr>
      <w:tr w:rsidR="0078449D">
        <w:trPr>
          <w:trHeight w:val="551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30" w:lineRule="auto"/>
              <w:ind w:left="47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нарезки применять 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показанные ранее Экспертами.</w:t>
            </w:r>
          </w:p>
        </w:tc>
      </w:tr>
      <w:tr w:rsidR="0078449D">
        <w:trPr>
          <w:trHeight w:val="551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30" w:lineRule="auto"/>
              <w:ind w:left="4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колющие,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 Эксперту только рукояткой вперед.</w:t>
            </w:r>
          </w:p>
        </w:tc>
      </w:tr>
      <w:tr w:rsidR="0078449D">
        <w:trPr>
          <w:trHeight w:val="1103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резаком: резать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подмакетных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ковриках,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пальцы</w:t>
            </w:r>
          </w:p>
          <w:p w:rsidR="0078449D" w:rsidRDefault="00100804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согнуть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лезвия ножа или резака.</w:t>
            </w:r>
          </w:p>
        </w:tc>
      </w:tr>
    </w:tbl>
    <w:p w:rsidR="0078449D" w:rsidRDefault="0078449D">
      <w:pPr>
        <w:spacing w:line="268" w:lineRule="exact"/>
        <w:rPr>
          <w:sz w:val="24"/>
        </w:rPr>
        <w:sectPr w:rsidR="0078449D">
          <w:pgSz w:w="11920" w:h="16850"/>
          <w:pgMar w:top="740" w:right="440" w:bottom="920" w:left="1200" w:header="0" w:footer="672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01"/>
      </w:tblGrid>
      <w:tr w:rsidR="0078449D">
        <w:trPr>
          <w:trHeight w:val="827"/>
        </w:trPr>
        <w:tc>
          <w:tcPr>
            <w:tcW w:w="2093" w:type="dxa"/>
          </w:tcPr>
          <w:p w:rsidR="0078449D" w:rsidRDefault="00100804">
            <w:pPr>
              <w:pStyle w:val="TableParagraph"/>
              <w:spacing w:line="273" w:lineRule="exact"/>
              <w:ind w:left="31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</w:p>
          <w:p w:rsidR="0078449D" w:rsidRDefault="00100804">
            <w:pPr>
              <w:pStyle w:val="TableParagraph"/>
              <w:spacing w:before="3" w:line="266" w:lineRule="exact"/>
              <w:ind w:left="295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инструмента/ оборудования</w:t>
            </w:r>
          </w:p>
        </w:tc>
        <w:tc>
          <w:tcPr>
            <w:tcW w:w="7801" w:type="dxa"/>
          </w:tcPr>
          <w:p w:rsidR="0078449D" w:rsidRDefault="0078449D">
            <w:pPr>
              <w:pStyle w:val="TableParagraph"/>
              <w:spacing w:before="9"/>
            </w:pPr>
          </w:p>
          <w:p w:rsidR="0078449D" w:rsidRDefault="00100804">
            <w:pPr>
              <w:pStyle w:val="TableParagraph"/>
              <w:spacing w:before="1"/>
              <w:ind w:left="2503" w:right="2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78449D">
        <w:trPr>
          <w:trHeight w:val="1379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ind w:left="472" w:right="90"/>
              <w:jc w:val="both"/>
              <w:rPr>
                <w:sz w:val="24"/>
              </w:rPr>
            </w:pPr>
            <w:r>
              <w:rPr>
                <w:sz w:val="24"/>
              </w:rPr>
              <w:t>Колюще-режущие предметы должны лежать с правой стороны, режущей стороной от себя. Не оставлять ножницы на столе раскрытыми. Не держать ножницы острыми концами вверх. 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</w:p>
          <w:p w:rsidR="0078449D" w:rsidRDefault="00100804">
            <w:pPr>
              <w:pStyle w:val="TableParagraph"/>
              <w:spacing w:line="264" w:lineRule="exact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 пальцы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разреза.</w:t>
            </w:r>
          </w:p>
        </w:tc>
      </w:tr>
      <w:tr w:rsidR="0078449D">
        <w:trPr>
          <w:trHeight w:val="275"/>
        </w:trPr>
        <w:tc>
          <w:tcPr>
            <w:tcW w:w="2093" w:type="dxa"/>
          </w:tcPr>
          <w:p w:rsidR="0078449D" w:rsidRDefault="0078449D">
            <w:pPr>
              <w:pStyle w:val="TableParagraph"/>
              <w:rPr>
                <w:sz w:val="20"/>
              </w:rPr>
            </w:pPr>
          </w:p>
        </w:tc>
        <w:tc>
          <w:tcPr>
            <w:tcW w:w="7801" w:type="dxa"/>
          </w:tcPr>
          <w:p w:rsidR="0078449D" w:rsidRDefault="00100804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</w:p>
        </w:tc>
      </w:tr>
    </w:tbl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1"/>
        <w:ind w:left="0" w:firstLine="0"/>
        <w:rPr>
          <w:sz w:val="17"/>
        </w:rPr>
      </w:pP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spacing w:before="90"/>
        <w:ind w:left="1346" w:hanging="421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мест: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86"/>
        </w:tabs>
        <w:spacing w:before="118"/>
        <w:ind w:right="127" w:firstLine="707"/>
        <w:rPr>
          <w:sz w:val="24"/>
        </w:rPr>
      </w:pPr>
      <w:r>
        <w:rPr>
          <w:sz w:val="24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инструкцию;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65"/>
        </w:tabs>
        <w:ind w:right="127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не подвергать их механическим ударам, не допускать падений;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spacing w:before="121"/>
        <w:ind w:left="1068" w:hanging="143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93"/>
        </w:tabs>
        <w:ind w:right="132" w:firstLine="707"/>
        <w:rPr>
          <w:sz w:val="24"/>
        </w:rPr>
      </w:pPr>
      <w:r>
        <w:rPr>
          <w:sz w:val="24"/>
        </w:rPr>
        <w:t>рабочий инструмент располагать таким образом, чтобы исключалась возможность его скатывания и падения;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инструментом;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064"/>
        </w:tabs>
        <w:ind w:left="1063" w:hanging="138"/>
        <w:rPr>
          <w:sz w:val="24"/>
        </w:rPr>
      </w:pPr>
      <w:r>
        <w:rPr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заданием.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98"/>
          <w:tab w:val="left" w:pos="1788"/>
          <w:tab w:val="left" w:pos="2679"/>
          <w:tab w:val="left" w:pos="2996"/>
          <w:tab w:val="left" w:pos="4104"/>
          <w:tab w:val="left" w:pos="5422"/>
          <w:tab w:val="left" w:pos="6863"/>
          <w:tab w:val="left" w:pos="8166"/>
          <w:tab w:val="left" w:pos="10017"/>
        </w:tabs>
        <w:ind w:right="123" w:firstLine="707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острыми</w:t>
      </w:r>
      <w:r>
        <w:rPr>
          <w:sz w:val="24"/>
        </w:rPr>
        <w:tab/>
      </w:r>
      <w:r>
        <w:rPr>
          <w:spacing w:val="-2"/>
          <w:sz w:val="24"/>
        </w:rPr>
        <w:t>режущими</w:t>
      </w:r>
      <w:r>
        <w:rPr>
          <w:sz w:val="24"/>
        </w:rPr>
        <w:tab/>
      </w:r>
      <w:r>
        <w:rPr>
          <w:spacing w:val="-2"/>
          <w:sz w:val="24"/>
        </w:rPr>
        <w:t>предметами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внимательность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осторожность.</w:t>
      </w:r>
    </w:p>
    <w:p w:rsidR="0078449D" w:rsidRDefault="00100804">
      <w:pPr>
        <w:pStyle w:val="a5"/>
        <w:numPr>
          <w:ilvl w:val="2"/>
          <w:numId w:val="7"/>
        </w:numPr>
        <w:tabs>
          <w:tab w:val="left" w:pos="1122"/>
        </w:tabs>
        <w:ind w:right="126" w:firstLine="707"/>
        <w:jc w:val="both"/>
        <w:rPr>
          <w:sz w:val="24"/>
        </w:rPr>
      </w:pPr>
      <w:r>
        <w:rPr>
          <w:sz w:val="24"/>
        </w:rPr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86"/>
        </w:tabs>
        <w:spacing w:before="123"/>
        <w:ind w:right="127" w:firstLine="707"/>
        <w:jc w:val="both"/>
        <w:rPr>
          <w:sz w:val="24"/>
        </w:rPr>
      </w:pPr>
      <w:r>
        <w:rPr>
          <w:sz w:val="24"/>
        </w:rPr>
        <w:t>При работе с клеящим веществом следует помнить, что клеи оказывают неблагоприятное, а в ряде случаев и вредное воздействие, в частности на дыхательные органы, слизистую оболочку глаз: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6"/>
          <w:tab w:val="left" w:pos="1647"/>
        </w:tabs>
        <w:spacing w:before="122" w:line="237" w:lineRule="auto"/>
        <w:ind w:right="137"/>
        <w:rPr>
          <w:sz w:val="24"/>
        </w:rPr>
      </w:pPr>
      <w:r>
        <w:rPr>
          <w:sz w:val="24"/>
        </w:rPr>
        <w:t>Необходимо позаботиться о защите одежды и рук. Перед тем, как приступить к</w:t>
      </w:r>
      <w:r>
        <w:rPr>
          <w:spacing w:val="80"/>
          <w:sz w:val="24"/>
        </w:rPr>
        <w:t xml:space="preserve"> </w:t>
      </w:r>
      <w:r>
        <w:rPr>
          <w:sz w:val="24"/>
        </w:rPr>
        <w:t>приклеиванию деталей, желательно надеть защитные перчатки.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6"/>
          <w:tab w:val="left" w:pos="1647"/>
        </w:tabs>
        <w:spacing w:before="122" w:line="237" w:lineRule="auto"/>
        <w:ind w:right="124"/>
        <w:rPr>
          <w:sz w:val="24"/>
        </w:rPr>
      </w:pPr>
      <w:r>
        <w:rPr>
          <w:sz w:val="24"/>
        </w:rPr>
        <w:t>Пары</w:t>
      </w:r>
      <w:r>
        <w:rPr>
          <w:spacing w:val="-15"/>
          <w:sz w:val="24"/>
        </w:rPr>
        <w:t xml:space="preserve"> </w:t>
      </w:r>
      <w:r>
        <w:rPr>
          <w:sz w:val="24"/>
        </w:rPr>
        <w:t>клея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токсичны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клеем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проветриваемом </w:t>
      </w:r>
      <w:r>
        <w:rPr>
          <w:spacing w:val="-2"/>
          <w:sz w:val="24"/>
        </w:rPr>
        <w:t>помещении.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6"/>
          <w:tab w:val="left" w:pos="1647"/>
        </w:tabs>
        <w:spacing w:before="124"/>
        <w:ind w:hanging="361"/>
        <w:rPr>
          <w:sz w:val="24"/>
        </w:rPr>
      </w:pPr>
      <w:r>
        <w:rPr>
          <w:sz w:val="24"/>
        </w:rPr>
        <w:t>Используйте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клея.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line="237" w:lineRule="auto"/>
        <w:ind w:right="127"/>
        <w:jc w:val="both"/>
        <w:rPr>
          <w:sz w:val="24"/>
        </w:rPr>
      </w:pPr>
      <w:r>
        <w:rPr>
          <w:sz w:val="24"/>
        </w:rPr>
        <w:t>Носик тюбика клея зачастую забивается. При перерывах в работе прочищайте носик, например, распрямленной скрепкой, иголкой, или кончиком острых ножниц. Ни в коем случае не давите на тюбик.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7" w:line="237" w:lineRule="auto"/>
        <w:ind w:right="134"/>
        <w:jc w:val="both"/>
        <w:rPr>
          <w:sz w:val="24"/>
        </w:rPr>
      </w:pPr>
      <w:r>
        <w:rPr>
          <w:sz w:val="24"/>
        </w:rPr>
        <w:t>Направляйте тюбик от себя и вниз, по возможности прикрыв его рукой, чтобы уменьшить вероятность разбрызгивания или попадания клея в лицо.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2" w:line="237" w:lineRule="auto"/>
        <w:ind w:right="140"/>
        <w:jc w:val="both"/>
        <w:rPr>
          <w:sz w:val="24"/>
        </w:rPr>
      </w:pPr>
      <w:r>
        <w:rPr>
          <w:sz w:val="24"/>
        </w:rPr>
        <w:t xml:space="preserve">Сгибать и складывать начатый тюбик с клеем нельзя. Он очень легко ломается на </w:t>
      </w:r>
      <w:r>
        <w:rPr>
          <w:spacing w:val="-2"/>
          <w:sz w:val="24"/>
        </w:rPr>
        <w:t>сгибах.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4" w:line="237" w:lineRule="auto"/>
        <w:ind w:right="1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клеем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15"/>
          <w:sz w:val="24"/>
        </w:rPr>
        <w:t xml:space="preserve"> </w:t>
      </w:r>
      <w:r>
        <w:rPr>
          <w:sz w:val="24"/>
        </w:rPr>
        <w:t>склеиваемыми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клеем которую</w:t>
      </w:r>
      <w:r>
        <w:rPr>
          <w:spacing w:val="-7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закрытой.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пары</w:t>
      </w:r>
      <w:r>
        <w:rPr>
          <w:spacing w:val="-8"/>
          <w:sz w:val="24"/>
        </w:rPr>
        <w:t xml:space="preserve"> </w:t>
      </w:r>
      <w:r>
        <w:rPr>
          <w:sz w:val="24"/>
        </w:rPr>
        <w:t>клея попали в глаза, не трите их, а промойте большим количеством воды.</w:t>
      </w:r>
    </w:p>
    <w:p w:rsidR="0078449D" w:rsidRDefault="0078449D">
      <w:pPr>
        <w:spacing w:line="237" w:lineRule="auto"/>
        <w:jc w:val="both"/>
        <w:rPr>
          <w:sz w:val="24"/>
        </w:rPr>
        <w:sectPr w:rsidR="0078449D">
          <w:type w:val="continuous"/>
          <w:pgSz w:w="11920" w:h="16850"/>
          <w:pgMar w:top="820" w:right="440" w:bottom="92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81" w:line="237" w:lineRule="auto"/>
        <w:ind w:right="129"/>
        <w:jc w:val="both"/>
        <w:rPr>
          <w:sz w:val="24"/>
        </w:rPr>
      </w:pPr>
      <w:r>
        <w:rPr>
          <w:sz w:val="24"/>
        </w:rPr>
        <w:lastRenderedPageBreak/>
        <w:t xml:space="preserve">Наносить клей на поверхность изделия только кистью или вспомогательным </w:t>
      </w:r>
      <w:r>
        <w:rPr>
          <w:spacing w:val="-2"/>
          <w:sz w:val="24"/>
        </w:rPr>
        <w:t>предметом.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2"/>
        <w:ind w:hanging="361"/>
        <w:jc w:val="both"/>
        <w:rPr>
          <w:sz w:val="24"/>
        </w:rPr>
      </w:pPr>
      <w:r>
        <w:rPr>
          <w:sz w:val="24"/>
        </w:rPr>
        <w:t>Нельзя,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глаза.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2" w:line="235" w:lineRule="auto"/>
        <w:ind w:right="137"/>
        <w:jc w:val="both"/>
        <w:rPr>
          <w:sz w:val="24"/>
        </w:rPr>
      </w:pPr>
      <w:r>
        <w:rPr>
          <w:sz w:val="24"/>
        </w:rPr>
        <w:t xml:space="preserve">При попадании клея в глаза надо немедленно промыть их в большом количестве </w:t>
      </w:r>
      <w:r>
        <w:rPr>
          <w:spacing w:val="-2"/>
          <w:sz w:val="24"/>
        </w:rPr>
        <w:t>воды.</w:t>
      </w:r>
    </w:p>
    <w:p w:rsidR="0078449D" w:rsidRDefault="00100804">
      <w:pPr>
        <w:pStyle w:val="a5"/>
        <w:numPr>
          <w:ilvl w:val="0"/>
          <w:numId w:val="6"/>
        </w:numPr>
        <w:tabs>
          <w:tab w:val="left" w:pos="1647"/>
        </w:tabs>
        <w:spacing w:before="125"/>
        <w:ind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кисть.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82"/>
        </w:tabs>
        <w:spacing w:before="114"/>
        <w:ind w:right="114" w:firstLine="707"/>
        <w:jc w:val="both"/>
        <w:rPr>
          <w:sz w:val="24"/>
        </w:rPr>
      </w:pPr>
      <w:r>
        <w:rPr>
          <w:sz w:val="24"/>
        </w:rPr>
        <w:t xml:space="preserve"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</w:t>
      </w:r>
      <w:r>
        <w:rPr>
          <w:spacing w:val="-2"/>
          <w:sz w:val="24"/>
        </w:rPr>
        <w:t>Эксперта.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7"/>
        </w:numPr>
        <w:tabs>
          <w:tab w:val="left" w:pos="1167"/>
        </w:tabs>
        <w:ind w:left="1166" w:hanging="241"/>
        <w:jc w:val="both"/>
      </w:pPr>
      <w:bookmarkStart w:id="6" w:name="_bookmark5"/>
      <w:bookmarkEnd w:id="6"/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rPr>
          <w:spacing w:val="-2"/>
        </w:rPr>
        <w:t>ситуациях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38"/>
        </w:tabs>
        <w:spacing w:before="110"/>
        <w:ind w:right="11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74"/>
        </w:tabs>
        <w:spacing w:before="121"/>
        <w:ind w:right="136" w:firstLine="707"/>
        <w:jc w:val="both"/>
        <w:rPr>
          <w:sz w:val="24"/>
        </w:rPr>
      </w:pPr>
      <w:r>
        <w:rPr>
          <w:sz w:val="24"/>
        </w:rPr>
        <w:t>В случае возникновения у участника плохого самочувствия или получения травмы сообщить об этом эксперту.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54"/>
        </w:tabs>
        <w:ind w:right="118" w:firstLine="707"/>
        <w:jc w:val="both"/>
        <w:rPr>
          <w:sz w:val="24"/>
        </w:rPr>
      </w:pPr>
      <w:r>
        <w:rPr>
          <w:sz w:val="24"/>
        </w:rPr>
        <w:t>При поражении участника электрическим током немедленно отключить электросеть, 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(самопомощь)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пострадавшему, 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обратиться к врачу.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78"/>
        </w:tabs>
        <w:ind w:right="116" w:firstLine="707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 очередь отключить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 принять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-1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медицинскую помощь, при необходимости отправить пострадавшего в ближайшее лечебное учреждение.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50"/>
        </w:tabs>
        <w:spacing w:before="121"/>
        <w:ind w:right="11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 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оповестить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экспертов. При последующем развитии событий следует руководствоваться указаниями 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15"/>
          <w:sz w:val="24"/>
        </w:rPr>
        <w:t xml:space="preserve"> </w:t>
      </w:r>
      <w:r>
        <w:rPr>
          <w:sz w:val="24"/>
        </w:rPr>
        <w:t>заменяющего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его.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 страха и паники.</w:t>
      </w:r>
    </w:p>
    <w:p w:rsidR="0078449D" w:rsidRDefault="00100804">
      <w:pPr>
        <w:pStyle w:val="a3"/>
        <w:spacing w:before="122"/>
        <w:ind w:right="116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78449D" w:rsidRDefault="00100804">
      <w:pPr>
        <w:pStyle w:val="a3"/>
        <w:spacing w:before="118"/>
        <w:ind w:right="119"/>
        <w:jc w:val="both"/>
      </w:pPr>
      <w:r>
        <w:t>При возгорании одежды попытаться сбросить ее. Если это сделать не удается, упасть на пол</w:t>
      </w:r>
      <w:r>
        <w:rPr>
          <w:spacing w:val="-15"/>
        </w:rPr>
        <w:t xml:space="preserve"> </w:t>
      </w:r>
      <w:r>
        <w:t>и,</w:t>
      </w:r>
      <w:r>
        <w:rPr>
          <w:spacing w:val="-14"/>
        </w:rPr>
        <w:t xml:space="preserve"> </w:t>
      </w:r>
      <w:r>
        <w:t>перекатываясь,</w:t>
      </w:r>
      <w:r>
        <w:rPr>
          <w:spacing w:val="-10"/>
        </w:rPr>
        <w:t xml:space="preserve"> </w:t>
      </w:r>
      <w:r>
        <w:t>сбить</w:t>
      </w:r>
      <w:r>
        <w:rPr>
          <w:spacing w:val="-13"/>
        </w:rPr>
        <w:t xml:space="preserve"> </w:t>
      </w:r>
      <w:r>
        <w:t>пламя;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накрыть</w:t>
      </w:r>
      <w:r>
        <w:rPr>
          <w:spacing w:val="-10"/>
        </w:rPr>
        <w:t xml:space="preserve"> </w:t>
      </w:r>
      <w:r>
        <w:t>горящую</w:t>
      </w:r>
      <w:r>
        <w:rPr>
          <w:spacing w:val="-10"/>
        </w:rPr>
        <w:t xml:space="preserve"> </w:t>
      </w:r>
      <w:r>
        <w:t>одежду</w:t>
      </w:r>
      <w:r>
        <w:rPr>
          <w:spacing w:val="-15"/>
        </w:rPr>
        <w:t xml:space="preserve"> </w:t>
      </w:r>
      <w:r>
        <w:t>куском</w:t>
      </w:r>
      <w:r>
        <w:rPr>
          <w:spacing w:val="-12"/>
        </w:rPr>
        <w:t xml:space="preserve"> </w:t>
      </w:r>
      <w:r>
        <w:t>плотной</w:t>
      </w:r>
      <w:r>
        <w:rPr>
          <w:spacing w:val="-12"/>
        </w:rPr>
        <w:t xml:space="preserve"> </w:t>
      </w:r>
      <w:r>
        <w:t>ткани, облиться водой, запрещается бежать – бег только усилит интенсивность горения.</w:t>
      </w:r>
    </w:p>
    <w:p w:rsidR="0078449D" w:rsidRDefault="00100804">
      <w:pPr>
        <w:pStyle w:val="a3"/>
        <w:ind w:right="133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19"/>
        </w:tabs>
        <w:spacing w:before="123"/>
        <w:ind w:right="115" w:firstLine="707"/>
        <w:jc w:val="both"/>
        <w:rPr>
          <w:sz w:val="24"/>
        </w:rPr>
      </w:pPr>
      <w:r>
        <w:rPr>
          <w:sz w:val="24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78449D" w:rsidRDefault="00100804">
      <w:pPr>
        <w:pStyle w:val="a3"/>
        <w:spacing w:before="118"/>
        <w:ind w:right="119"/>
        <w:jc w:val="both"/>
      </w:pPr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</w:t>
      </w:r>
      <w:r>
        <w:rPr>
          <w:spacing w:val="-15"/>
        </w:rPr>
        <w:t xml:space="preserve"> </w:t>
      </w:r>
      <w:r>
        <w:t>необходимости,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передвижении</w:t>
      </w:r>
      <w:r>
        <w:rPr>
          <w:spacing w:val="-15"/>
        </w:rPr>
        <w:t xml:space="preserve"> </w:t>
      </w:r>
      <w:r>
        <w:t>соблюдайте</w:t>
      </w:r>
      <w:r>
        <w:rPr>
          <w:spacing w:val="-15"/>
        </w:rPr>
        <w:t xml:space="preserve"> </w:t>
      </w:r>
      <w:r>
        <w:t>осторожность,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трогайте</w:t>
      </w:r>
      <w:r>
        <w:rPr>
          <w:spacing w:val="-15"/>
        </w:rPr>
        <w:t xml:space="preserve"> </w:t>
      </w:r>
      <w:r>
        <w:t>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78449D" w:rsidRDefault="0078449D">
      <w:pPr>
        <w:jc w:val="both"/>
        <w:sectPr w:rsidR="0078449D">
          <w:pgSz w:w="11920" w:h="16850"/>
          <w:pgMar w:top="740" w:right="440" w:bottom="920" w:left="1200" w:header="0" w:footer="672" w:gutter="0"/>
          <w:cols w:space="720"/>
        </w:sectPr>
      </w:pPr>
    </w:p>
    <w:p w:rsidR="0078449D" w:rsidRDefault="00100804">
      <w:pPr>
        <w:pStyle w:val="2"/>
        <w:numPr>
          <w:ilvl w:val="0"/>
          <w:numId w:val="7"/>
        </w:numPr>
        <w:tabs>
          <w:tab w:val="left" w:pos="1110"/>
        </w:tabs>
        <w:spacing w:before="68"/>
        <w:ind w:hanging="184"/>
      </w:pPr>
      <w:bookmarkStart w:id="7" w:name="_bookmark6"/>
      <w:bookmarkEnd w:id="7"/>
      <w:r>
        <w:lastRenderedPageBreak/>
        <w:t>Требование</w:t>
      </w:r>
      <w:r>
        <w:rPr>
          <w:spacing w:val="-7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работ</w:t>
      </w:r>
    </w:p>
    <w:p w:rsidR="0078449D" w:rsidRDefault="00100804">
      <w:pPr>
        <w:pStyle w:val="a3"/>
        <w:spacing w:before="108"/>
        <w:ind w:left="926" w:firstLine="0"/>
      </w:pP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spacing w:before="123"/>
        <w:ind w:left="1346" w:hanging="42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spacing w:before="118"/>
        <w:ind w:left="1346" w:hanging="421"/>
        <w:rPr>
          <w:sz w:val="24"/>
        </w:rPr>
      </w:pPr>
      <w:r>
        <w:rPr>
          <w:sz w:val="24"/>
        </w:rPr>
        <w:t>Убрать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ind w:left="1346" w:hanging="421"/>
        <w:rPr>
          <w:sz w:val="24"/>
        </w:rPr>
      </w:pPr>
      <w:r>
        <w:rPr>
          <w:sz w:val="24"/>
        </w:rPr>
        <w:t>Отключить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сети.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347"/>
        </w:tabs>
        <w:ind w:left="1346" w:hanging="421"/>
        <w:rPr>
          <w:sz w:val="24"/>
        </w:rPr>
      </w:pP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78449D" w:rsidRDefault="00100804">
      <w:pPr>
        <w:pStyle w:val="a5"/>
        <w:numPr>
          <w:ilvl w:val="1"/>
          <w:numId w:val="7"/>
        </w:numPr>
        <w:tabs>
          <w:tab w:val="left" w:pos="1443"/>
        </w:tabs>
        <w:ind w:right="121" w:firstLine="707"/>
        <w:jc w:val="both"/>
        <w:rPr>
          <w:sz w:val="24"/>
        </w:rPr>
      </w:pPr>
      <w:r>
        <w:rPr>
          <w:sz w:val="24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78449D" w:rsidRDefault="0078449D">
      <w:pPr>
        <w:jc w:val="both"/>
        <w:rPr>
          <w:sz w:val="24"/>
        </w:rPr>
        <w:sectPr w:rsidR="0078449D">
          <w:pgSz w:w="11920" w:h="16850"/>
          <w:pgMar w:top="760" w:right="440" w:bottom="920" w:left="1200" w:header="0" w:footer="672" w:gutter="0"/>
          <w:cols w:space="720"/>
        </w:sectPr>
      </w:pPr>
    </w:p>
    <w:p w:rsidR="0078449D" w:rsidRPr="00001ED3" w:rsidRDefault="00001ED3" w:rsidP="00001ED3">
      <w:pPr>
        <w:pStyle w:val="1"/>
        <w:jc w:val="center"/>
        <w:rPr>
          <w:color w:val="1F497D" w:themeColor="text2"/>
        </w:rPr>
      </w:pPr>
      <w:r w:rsidRPr="00001ED3">
        <w:rPr>
          <w:noProof/>
          <w:color w:val="1F497D" w:themeColor="text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8854440</wp:posOffset>
                </wp:positionV>
                <wp:extent cx="8890" cy="79883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98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FF13" id="docshape5" o:spid="_x0000_s1026" style="position:absolute;margin-left:35.4pt;margin-top:697.2pt;width:.7pt;height:6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yhcwIAAPYEAAAOAAAAZHJzL2Uyb0RvYy54bWysVNuO0zAQfUfiHyy/d5OUtE2iTVd7oQhp&#10;gZUWPsC1ncYi8Rjbbbog/p2x05YuvKwQfXA9mfH4zJwzvrza9x3ZSesU6JpmFyklUnMQSm9q+uXz&#10;alJQ4jzTgnWgZU2fpKNXy9evLgdTySm00AlpCSbRrhpMTVvvTZUkjreyZ+4CjNTobMD2zKNpN4mw&#10;bMDsfZdM03SeDGCFscClc/j1bnTSZczfNJL7T03jpCddTRGbj6uN6zqsyfKSVRvLTKv4AQb7BxQ9&#10;UxovPaW6Y56RrVV/peoVt+Cg8Rcc+gSaRnEZa8BqsvSPah5bZmSsBZvjzKlN7v+l5R93D5YoUdM5&#10;JZr1SJEA7sLFs9CcwbgKYx7Ngw3lOXMP/KsjGm5bpjfy2loYWskEQspCfPLsQDAcHiXr4QMIzM22&#10;HmKf9o3tQ0LsANlHOp5OdMi9Jxw/FkWJlHF0LMqieBPJSlh1PGqs8+8k9CRsamqR65ia7e6dD1BY&#10;dQyJ0KFTYqW6Lhp2s77tLNmxoIv4i+ixwvOwTodgDeHYmHH8ggjxjuALWCPPP8psmqc303KymheL&#10;Sb7KZ5NykRaTNCtvynmal/nd6mcAmOVVq4SQ+l5pedRclr+M04P6R7VE1ZGhpuVsOou1P0PvXlZk&#10;rzyOYKd67PipE6wKrL7VAstmlWeqG/fJc/ixy9iD43/sStRAoH2UzxrEE0rAApKEfOJjgZsW7HdK&#10;Bhy8mrpvW2YlJd17jTIqszwPkxqNfLaYomHPPetzD9McU9XUUzJub/043Vtj1abFm7LYGA3XKL1G&#10;RWEEWY6oDoLF4YoVHB6CML3ndoz6/VwtfwEAAP//AwBQSwMEFAAGAAgAAAAhAPg9qz/gAAAACwEA&#10;AA8AAABkcnMvZG93bnJldi54bWxMjz1PwzAQhnck/oN1SGzUxqS0DXEqisSIRAtDuznJNYkan0Ps&#10;toFfz3WC8f3Qe89ly9F14oRDaD0ZuJ8oEEilr1qqDXx+vN7NQYRoqbKdJzTwjQGW+fVVZtPKn2mN&#10;p02sBY9QSK2BJsY+lTKUDTobJr5H4mzvB2cjy6GW1WDPPO46qZV6lM62xBca2+NLg+Vhc3QGVov5&#10;6us9obefdbHD3bY4TPWgjLm9GZ+fQEQc418ZLviMDjkzFf5IVRCdgZli8sj+wyJJQHBjpjWIgp2p&#10;Vhpknsn/P+S/AAAA//8DAFBLAQItABQABgAIAAAAIQC2gziS/gAAAOEBAAATAAAAAAAAAAAAAAAA&#10;AAAAAABbQ29udGVudF9UeXBlc10ueG1sUEsBAi0AFAAGAAgAAAAhADj9If/WAAAAlAEAAAsAAAAA&#10;AAAAAAAAAAAALwEAAF9yZWxzLy5yZWxzUEsBAi0AFAAGAAgAAAAhAGGKjKFzAgAA9gQAAA4AAAAA&#10;AAAAAAAAAAAALgIAAGRycy9lMm9Eb2MueG1sUEsBAi0AFAAGAAgAAAAhAPg9qz/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bookmarkStart w:id="8" w:name="_bookmark7"/>
      <w:bookmarkEnd w:id="8"/>
      <w:r w:rsidR="00100804" w:rsidRPr="00001ED3">
        <w:rPr>
          <w:color w:val="1F497D" w:themeColor="text2"/>
        </w:rPr>
        <w:t>Инструкция</w:t>
      </w:r>
      <w:r w:rsidR="00100804" w:rsidRPr="00001ED3">
        <w:rPr>
          <w:color w:val="1F497D" w:themeColor="text2"/>
          <w:spacing w:val="-3"/>
        </w:rPr>
        <w:t xml:space="preserve"> </w:t>
      </w:r>
      <w:r w:rsidR="00100804" w:rsidRPr="00001ED3">
        <w:rPr>
          <w:color w:val="1F497D" w:themeColor="text2"/>
        </w:rPr>
        <w:t>по</w:t>
      </w:r>
      <w:r w:rsidR="00100804" w:rsidRPr="00001ED3">
        <w:rPr>
          <w:color w:val="1F497D" w:themeColor="text2"/>
          <w:spacing w:val="-4"/>
        </w:rPr>
        <w:t xml:space="preserve"> </w:t>
      </w:r>
      <w:r w:rsidR="00100804" w:rsidRPr="00001ED3">
        <w:rPr>
          <w:color w:val="1F497D" w:themeColor="text2"/>
        </w:rPr>
        <w:t>охране</w:t>
      </w:r>
      <w:r w:rsidR="00100804" w:rsidRPr="00001ED3">
        <w:rPr>
          <w:color w:val="1F497D" w:themeColor="text2"/>
          <w:spacing w:val="-5"/>
        </w:rPr>
        <w:t xml:space="preserve"> </w:t>
      </w:r>
      <w:r w:rsidR="00100804" w:rsidRPr="00001ED3">
        <w:rPr>
          <w:color w:val="1F497D" w:themeColor="text2"/>
        </w:rPr>
        <w:t>труда</w:t>
      </w:r>
      <w:r w:rsidR="00100804" w:rsidRPr="00001ED3">
        <w:rPr>
          <w:color w:val="1F497D" w:themeColor="text2"/>
          <w:spacing w:val="-7"/>
        </w:rPr>
        <w:t xml:space="preserve"> </w:t>
      </w:r>
      <w:r w:rsidR="00100804" w:rsidRPr="00001ED3">
        <w:rPr>
          <w:color w:val="1F497D" w:themeColor="text2"/>
        </w:rPr>
        <w:t>для</w:t>
      </w:r>
      <w:r w:rsidR="00100804" w:rsidRPr="00001ED3">
        <w:rPr>
          <w:color w:val="1F497D" w:themeColor="text2"/>
          <w:spacing w:val="-4"/>
        </w:rPr>
        <w:t xml:space="preserve"> </w:t>
      </w:r>
      <w:r w:rsidR="00100804" w:rsidRPr="00001ED3">
        <w:rPr>
          <w:color w:val="1F497D" w:themeColor="text2"/>
          <w:spacing w:val="-2"/>
        </w:rPr>
        <w:t>экспертов</w:t>
      </w:r>
    </w:p>
    <w:p w:rsidR="0078449D" w:rsidRDefault="0078449D">
      <w:pPr>
        <w:pStyle w:val="a3"/>
        <w:spacing w:before="0"/>
        <w:ind w:left="0" w:firstLine="0"/>
        <w:rPr>
          <w:b/>
          <w:sz w:val="26"/>
        </w:rPr>
      </w:pPr>
    </w:p>
    <w:p w:rsidR="0078449D" w:rsidRDefault="00100804">
      <w:pPr>
        <w:pStyle w:val="2"/>
        <w:numPr>
          <w:ilvl w:val="0"/>
          <w:numId w:val="5"/>
        </w:numPr>
        <w:tabs>
          <w:tab w:val="left" w:pos="1110"/>
        </w:tabs>
        <w:spacing w:before="215"/>
        <w:ind w:hanging="184"/>
        <w:jc w:val="both"/>
      </w:pPr>
      <w:bookmarkStart w:id="9" w:name="_bookmark8"/>
      <w:bookmarkEnd w:id="9"/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rPr>
          <w:spacing w:val="-4"/>
        </w:rPr>
        <w:t>труда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38"/>
        </w:tabs>
        <w:spacing w:before="113"/>
        <w:ind w:right="122" w:firstLine="707"/>
        <w:jc w:val="both"/>
        <w:rPr>
          <w:sz w:val="24"/>
        </w:rPr>
      </w:pPr>
      <w:r>
        <w:rPr>
          <w:sz w:val="24"/>
        </w:rPr>
        <w:t>К работе в качестве эксперта Компетенции «</w:t>
      </w:r>
      <w:r>
        <w:rPr>
          <w:b/>
          <w:sz w:val="24"/>
          <w:u w:val="single"/>
        </w:rPr>
        <w:t>Архитектура</w:t>
      </w:r>
      <w:r>
        <w:rPr>
          <w:sz w:val="24"/>
        </w:rPr>
        <w:t xml:space="preserve">» допускаются Эксперты, прошедшие специальное обучение и не имеющие противопоказаний по состоянию </w:t>
      </w:r>
      <w:r>
        <w:rPr>
          <w:spacing w:val="-2"/>
          <w:sz w:val="24"/>
        </w:rPr>
        <w:t>здоровья.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5"/>
        </w:tabs>
        <w:spacing w:before="118"/>
        <w:ind w:right="121" w:firstLine="707"/>
        <w:jc w:val="both"/>
        <w:rPr>
          <w:sz w:val="24"/>
        </w:rPr>
      </w:pPr>
      <w:r>
        <w:rPr>
          <w:sz w:val="24"/>
        </w:rPr>
        <w:t>Эксперт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7"/>
        </w:tabs>
        <w:spacing w:before="118"/>
        <w:ind w:right="1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 в помещениях экспертов и гл. эксперта, Эксперт обязан четко соблюдать: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179"/>
        </w:tabs>
        <w:spacing w:before="122"/>
        <w:ind w:right="127" w:firstLine="707"/>
        <w:jc w:val="both"/>
        <w:rPr>
          <w:sz w:val="24"/>
        </w:rPr>
      </w:pPr>
      <w:r>
        <w:rPr>
          <w:sz w:val="24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78"/>
        </w:tabs>
        <w:spacing w:before="118"/>
        <w:ind w:right="139" w:firstLine="707"/>
        <w:jc w:val="both"/>
        <w:rPr>
          <w:sz w:val="24"/>
        </w:rPr>
      </w:pPr>
      <w:r>
        <w:rPr>
          <w:sz w:val="24"/>
        </w:rPr>
        <w:t xml:space="preserve">расписание и график проведения конкурсного задания, установленные режимы труда и </w:t>
      </w:r>
      <w:r>
        <w:rPr>
          <w:spacing w:val="-2"/>
          <w:sz w:val="24"/>
        </w:rPr>
        <w:t>отдыха.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59"/>
        </w:tabs>
        <w:ind w:right="116" w:firstLine="707"/>
        <w:jc w:val="both"/>
        <w:rPr>
          <w:sz w:val="24"/>
        </w:rPr>
      </w:pPr>
      <w:r>
        <w:rPr>
          <w:sz w:val="24"/>
        </w:rPr>
        <w:t xml:space="preserve"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</w:t>
      </w:r>
      <w:r>
        <w:rPr>
          <w:spacing w:val="-2"/>
          <w:sz w:val="24"/>
        </w:rPr>
        <w:t>факторы:</w:t>
      </w:r>
    </w:p>
    <w:p w:rsidR="0078449D" w:rsidRDefault="00100804">
      <w:pPr>
        <w:pStyle w:val="a5"/>
        <w:numPr>
          <w:ilvl w:val="0"/>
          <w:numId w:val="4"/>
        </w:numPr>
        <w:tabs>
          <w:tab w:val="left" w:pos="1227"/>
        </w:tabs>
        <w:ind w:left="1226" w:hanging="301"/>
        <w:rPr>
          <w:sz w:val="24"/>
        </w:rPr>
      </w:pPr>
      <w:r>
        <w:rPr>
          <w:sz w:val="24"/>
        </w:rPr>
        <w:t>электрический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ток;</w:t>
      </w:r>
    </w:p>
    <w:p w:rsidR="0078449D" w:rsidRDefault="00100804">
      <w:pPr>
        <w:pStyle w:val="a5"/>
        <w:numPr>
          <w:ilvl w:val="0"/>
          <w:numId w:val="4"/>
        </w:numPr>
        <w:tabs>
          <w:tab w:val="left" w:pos="1249"/>
        </w:tabs>
        <w:spacing w:before="121"/>
        <w:ind w:right="154" w:firstLine="707"/>
        <w:rPr>
          <w:sz w:val="24"/>
        </w:rPr>
      </w:pPr>
      <w:r>
        <w:rPr>
          <w:sz w:val="24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78449D" w:rsidRDefault="00100804">
      <w:pPr>
        <w:pStyle w:val="a5"/>
        <w:numPr>
          <w:ilvl w:val="0"/>
          <w:numId w:val="4"/>
        </w:numPr>
        <w:tabs>
          <w:tab w:val="left" w:pos="1227"/>
        </w:tabs>
        <w:ind w:left="1226" w:hanging="301"/>
        <w:rPr>
          <w:sz w:val="24"/>
        </w:rPr>
      </w:pPr>
      <w:r>
        <w:rPr>
          <w:sz w:val="24"/>
        </w:rPr>
        <w:t>шум,</w:t>
      </w:r>
      <w:r>
        <w:rPr>
          <w:spacing w:val="-1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оргтехники;</w:t>
      </w:r>
    </w:p>
    <w:p w:rsidR="0078449D" w:rsidRDefault="00100804">
      <w:pPr>
        <w:pStyle w:val="a5"/>
        <w:numPr>
          <w:ilvl w:val="0"/>
          <w:numId w:val="4"/>
        </w:numPr>
        <w:tabs>
          <w:tab w:val="left" w:pos="1227"/>
        </w:tabs>
        <w:ind w:left="1226" w:hanging="301"/>
        <w:rPr>
          <w:sz w:val="24"/>
        </w:rPr>
      </w:pPr>
      <w:r>
        <w:rPr>
          <w:sz w:val="24"/>
        </w:rPr>
        <w:t>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оргтехники;</w:t>
      </w:r>
    </w:p>
    <w:p w:rsidR="0078449D" w:rsidRDefault="00100804">
      <w:pPr>
        <w:pStyle w:val="a5"/>
        <w:numPr>
          <w:ilvl w:val="0"/>
          <w:numId w:val="4"/>
        </w:numPr>
        <w:tabs>
          <w:tab w:val="left" w:pos="1227"/>
        </w:tabs>
        <w:spacing w:before="122"/>
        <w:ind w:left="1226" w:hanging="301"/>
        <w:rPr>
          <w:sz w:val="24"/>
        </w:rPr>
      </w:pPr>
      <w:r>
        <w:rPr>
          <w:sz w:val="24"/>
        </w:rPr>
        <w:t>зрительное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перенапряжение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ПК.</w:t>
      </w:r>
    </w:p>
    <w:p w:rsidR="0078449D" w:rsidRDefault="00100804">
      <w:pPr>
        <w:pStyle w:val="a3"/>
        <w:spacing w:before="123" w:line="237" w:lineRule="auto"/>
      </w:pPr>
      <w:r>
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78449D" w:rsidRDefault="00100804">
      <w:pPr>
        <w:pStyle w:val="a3"/>
        <w:spacing w:before="121"/>
        <w:ind w:left="926" w:firstLine="0"/>
      </w:pPr>
      <w:r>
        <w:rPr>
          <w:spacing w:val="-2"/>
        </w:rPr>
        <w:t>Физические:</w:t>
      </w:r>
    </w:p>
    <w:p w:rsidR="0078449D" w:rsidRDefault="00100804">
      <w:pPr>
        <w:pStyle w:val="a3"/>
        <w:spacing w:before="122" w:line="343" w:lineRule="auto"/>
        <w:ind w:left="926" w:right="4749" w:firstLine="0"/>
      </w:pPr>
      <w:r>
        <w:t>-режущие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колющие</w:t>
      </w:r>
      <w:r>
        <w:rPr>
          <w:spacing w:val="-11"/>
        </w:rPr>
        <w:t xml:space="preserve"> </w:t>
      </w:r>
      <w:r>
        <w:t xml:space="preserve">предметы; </w:t>
      </w:r>
      <w:r>
        <w:rPr>
          <w:spacing w:val="-2"/>
        </w:rPr>
        <w:t>Химические:</w:t>
      </w:r>
    </w:p>
    <w:p w:rsidR="0078449D" w:rsidRDefault="00100804">
      <w:pPr>
        <w:pStyle w:val="a5"/>
        <w:numPr>
          <w:ilvl w:val="0"/>
          <w:numId w:val="3"/>
        </w:numPr>
        <w:tabs>
          <w:tab w:val="left" w:pos="1069"/>
        </w:tabs>
        <w:spacing w:before="3" w:line="343" w:lineRule="auto"/>
        <w:ind w:right="1972" w:firstLine="0"/>
        <w:rPr>
          <w:sz w:val="24"/>
        </w:rPr>
      </w:pPr>
      <w:r>
        <w:rPr>
          <w:sz w:val="24"/>
        </w:rPr>
        <w:t>клеящие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клей</w:t>
      </w:r>
      <w:r>
        <w:rPr>
          <w:spacing w:val="-5"/>
          <w:sz w:val="24"/>
        </w:rPr>
        <w:t xml:space="preserve"> </w:t>
      </w:r>
      <w:r>
        <w:rPr>
          <w:sz w:val="24"/>
        </w:rPr>
        <w:t>UHU,</w:t>
      </w:r>
      <w:r>
        <w:rPr>
          <w:spacing w:val="-6"/>
          <w:sz w:val="24"/>
        </w:rPr>
        <w:t xml:space="preserve"> </w:t>
      </w:r>
      <w:r>
        <w:rPr>
          <w:sz w:val="24"/>
        </w:rPr>
        <w:t>клей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Момент </w:t>
      </w:r>
      <w:r>
        <w:rPr>
          <w:spacing w:val="-2"/>
          <w:sz w:val="24"/>
        </w:rPr>
        <w:t>Психологические:</w:t>
      </w:r>
    </w:p>
    <w:p w:rsidR="0078449D" w:rsidRDefault="00100804">
      <w:pPr>
        <w:pStyle w:val="a5"/>
        <w:numPr>
          <w:ilvl w:val="0"/>
          <w:numId w:val="3"/>
        </w:numPr>
        <w:tabs>
          <w:tab w:val="left" w:pos="1069"/>
        </w:tabs>
        <w:spacing w:before="1"/>
        <w:ind w:left="1068" w:hanging="143"/>
        <w:rPr>
          <w:sz w:val="24"/>
        </w:rPr>
      </w:pPr>
      <w:r>
        <w:rPr>
          <w:sz w:val="24"/>
        </w:rPr>
        <w:t>чрезмерное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зрение;</w:t>
      </w:r>
    </w:p>
    <w:p w:rsidR="0078449D" w:rsidRDefault="00100804">
      <w:pPr>
        <w:pStyle w:val="a5"/>
        <w:numPr>
          <w:ilvl w:val="0"/>
          <w:numId w:val="3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повышенное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(стресс)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71"/>
        </w:tabs>
        <w:spacing w:before="124" w:line="237" w:lineRule="auto"/>
        <w:ind w:right="153" w:firstLine="707"/>
        <w:rPr>
          <w:sz w:val="24"/>
        </w:rPr>
      </w:pPr>
      <w:r>
        <w:rPr>
          <w:sz w:val="24"/>
        </w:rPr>
        <w:t xml:space="preserve">Применяемые во время выполнения конкурсного задания средства индивидуальной </w:t>
      </w:r>
      <w:r>
        <w:rPr>
          <w:spacing w:val="-2"/>
          <w:sz w:val="24"/>
        </w:rPr>
        <w:t>защиты: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71"/>
        </w:tabs>
        <w:spacing w:before="121"/>
        <w:ind w:right="151" w:firstLine="70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4600955</wp:posOffset>
            </wp:positionH>
            <wp:positionV relativeFrom="paragraph">
              <wp:posOffset>511976</wp:posOffset>
            </wp:positionV>
            <wp:extent cx="446531" cy="437388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31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Знаки безопасности, используемые на рабочих местах участников, для обозначения присутствующих опасностей: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78449D">
      <w:pPr>
        <w:pStyle w:val="a3"/>
        <w:spacing w:before="4"/>
        <w:ind w:left="0" w:firstLine="0"/>
        <w:rPr>
          <w:sz w:val="25"/>
        </w:r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  <w:tab w:val="left" w:pos="6769"/>
        </w:tabs>
        <w:spacing w:before="0"/>
        <w:ind w:left="1068" w:hanging="143"/>
        <w:rPr>
          <w:color w:val="2C95D2"/>
          <w:sz w:val="24"/>
        </w:rPr>
      </w:pPr>
      <w:r>
        <w:rPr>
          <w:color w:val="2C95D2"/>
          <w:sz w:val="24"/>
          <w:u w:val="single" w:color="2C95D2"/>
        </w:rPr>
        <w:t>F</w:t>
      </w:r>
      <w:r>
        <w:rPr>
          <w:color w:val="2C95D2"/>
          <w:spacing w:val="-8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04</w:t>
      </w:r>
      <w:r>
        <w:rPr>
          <w:color w:val="2C95D2"/>
          <w:spacing w:val="-1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Огнетушитель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rPr>
          <w:sz w:val="24"/>
        </w:rPr>
        <w:sectPr w:rsidR="0078449D">
          <w:pgSz w:w="11920" w:h="16850"/>
          <w:pgMar w:top="760" w:right="440" w:bottom="920" w:left="1200" w:header="0" w:footer="672" w:gutter="0"/>
          <w:cols w:space="720"/>
        </w:sectPr>
      </w:pPr>
    </w:p>
    <w:p w:rsidR="0078449D" w:rsidRDefault="00001ED3">
      <w:pPr>
        <w:pStyle w:val="a3"/>
        <w:spacing w:before="1"/>
        <w:ind w:left="0" w:firstLine="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541020</wp:posOffset>
                </wp:positionV>
                <wp:extent cx="8890" cy="276796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67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0736" id="docshape6" o:spid="_x0000_s1026" style="position:absolute;margin-left:35.4pt;margin-top:42.6pt;width:.7pt;height:217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08cgIAAPcEAAAOAAAAZHJzL2Uyb0RvYy54bWysVNtu2zAMfR+wfxD0nvoC52KjTtHLMgzo&#10;tgLdPkCR5FiYLWqSEqcb+u+j5CRLt5diWB4U0aSODslDXV7t+47spHUKdE2zi5QSqTkIpTc1/fpl&#10;NVlQ4jzTgnWgZU2fpKNXy7dvLgdTyRxa6IS0BEG0qwZT09Z7UyWJ463smbsAIzU6G7A982jaTSIs&#10;GxC975I8TWfJAFYYC1w6h1/vRiddRvymkdx/bhonPelqitx8XG1c12FNlpes2lhmWsUPNNg/sOiZ&#10;0njpCeqOeUa2Vv0F1StuwUHjLzj0CTSN4jLmgNlk6R/ZPLbMyJgLFseZU5nc/4Pln3YPlihR04IS&#10;zXpskQDuwsWzUJzBuApjHs2DDek5cw/8myMablumN/LaWhhayQRSykJ88uJAMBweJevhIwjEZlsP&#10;sU77xvYBECtA9rEdT6d2yL0nHD8uFiW2jKMjn8/m5WwaL2DV8ayxzr+X0JOwqanFZkdstrt3PnBh&#10;1TEkcodOiZXqumjYzfq2s2THgjDi74DuzsM6HYI1hGMj4vgFKeIdwRfIxkb/LLO8SG/ycrKaLeaT&#10;YlVMJ+U8XUzSrLwpZ2lRFner50AwK6pWCSH1vdLyKLqseF1TD/If5RJlR4aaltN8GnN/wd69Lsle&#10;eZzBTvVY8lMlWBXa+k4LTJtVnqlu3Ccv6ccqYw2O/7EqUQSh76N+1iCeUAMWsEnYUHwtcNOC/UHJ&#10;gJNXU/d9y6ykpPugUUdlVhRhVKNRTOc5Gvbcsz73MM0RqqaeknF768fx3hqrNi3elMXCaLhG7TUq&#10;CiPocmR1UCxOV8zg8BKE8T23Y9Tv92r5CwAA//8DAFBLAwQUAAYACAAAACEAqL9qsN4AAAAIAQAA&#10;DwAAAGRycy9kb3ducmV2LnhtbEyPwU7DMBBE70j8g7VI3Kgdi9AQ4lQUiSMSLRzozYmXJGq8Drbb&#10;Br4ecyqn1WhGM2+r1WxHdkQfBkcKsoUAhtQ6M1Cn4P3t+aYAFqImo0dHqOAbA6zqy4tKl8adaIPH&#10;bexYKqFQagV9jFPJeWh7tDos3ISUvE/nrY5J+o4br0+p3I5cCnHHrR4oLfR6wqce2/32YBWs74v1&#10;1+stvfxsmh3uPpp9Lr1Q6vpqfnwAFnGO5zD84Sd0qBNT4w5kAhsVLEUijwqKXAJL/lKm2yjIZZYB&#10;ryv+/4H6FwAA//8DAFBLAQItABQABgAIAAAAIQC2gziS/gAAAOEBAAATAAAAAAAAAAAAAAAAAAAA&#10;AABbQ29udGVudF9UeXBlc10ueG1sUEsBAi0AFAAGAAgAAAAhADj9If/WAAAAlAEAAAsAAAAAAAAA&#10;AAAAAAAALwEAAF9yZWxzLy5yZWxzUEsBAi0AFAAGAAgAAAAhAP3OXTxyAgAA9wQAAA4AAAAAAAAA&#10;AAAAAAAALgIAAGRycy9lMm9Eb2MueG1sUEsBAi0AFAAGAAgAAAAhAKi/arDeAAAACA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05"/>
          <w:tab w:val="left" w:pos="7163"/>
        </w:tabs>
        <w:spacing w:before="90"/>
        <w:ind w:left="1128" w:hanging="20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1696" behindDoc="1" locked="0" layoutInCell="1" allowOverlap="1">
            <wp:simplePos x="0" y="0"/>
            <wp:positionH relativeFrom="page">
              <wp:posOffset>4529328</wp:posOffset>
            </wp:positionH>
            <wp:positionV relativeFrom="paragraph">
              <wp:posOffset>-210526</wp:posOffset>
            </wp:positionV>
            <wp:extent cx="769620" cy="408431"/>
            <wp:effectExtent l="0" t="0" r="0" b="0"/>
            <wp:wrapNone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pacing w:val="62"/>
          <w:sz w:val="24"/>
        </w:rPr>
        <w:t xml:space="preserve"> </w:t>
      </w:r>
      <w:r>
        <w:rPr>
          <w:color w:val="2C95D2"/>
          <w:spacing w:val="5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E</w:t>
      </w:r>
      <w:r>
        <w:rPr>
          <w:color w:val="2C95D2"/>
          <w:spacing w:val="-3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22 Указатель</w:t>
      </w:r>
      <w:r>
        <w:rPr>
          <w:color w:val="2C95D2"/>
          <w:spacing w:val="2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выхода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4"/>
        <w:ind w:left="0" w:firstLine="0"/>
        <w:rPr>
          <w:sz w:val="23"/>
        </w:r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  <w:tab w:val="left" w:pos="7213"/>
        </w:tabs>
        <w:spacing w:before="90"/>
        <w:ind w:left="1068" w:hanging="14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4521708</wp:posOffset>
            </wp:positionH>
            <wp:positionV relativeFrom="paragraph">
              <wp:posOffset>-230592</wp:posOffset>
            </wp:positionV>
            <wp:extent cx="809243" cy="437387"/>
            <wp:effectExtent l="0" t="0" r="0" b="0"/>
            <wp:wrapNone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z w:val="24"/>
          <w:u w:val="single" w:color="2C95D2"/>
        </w:rPr>
        <w:t>E</w:t>
      </w:r>
      <w:r>
        <w:rPr>
          <w:color w:val="2C95D2"/>
          <w:spacing w:val="-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23</w:t>
      </w:r>
      <w:r>
        <w:rPr>
          <w:color w:val="2C95D2"/>
          <w:spacing w:val="-2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Указатель</w:t>
      </w:r>
      <w:r>
        <w:rPr>
          <w:color w:val="2C95D2"/>
          <w:spacing w:val="-4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запасного</w:t>
      </w:r>
      <w:r>
        <w:rPr>
          <w:color w:val="2C95D2"/>
          <w:spacing w:val="-3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выхода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2"/>
        <w:ind w:left="0" w:firstLine="0"/>
        <w:rPr>
          <w:sz w:val="28"/>
        </w:r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  <w:tab w:val="left" w:pos="6858"/>
        </w:tabs>
        <w:spacing w:before="90"/>
        <w:ind w:left="1068" w:hanging="14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2720" behindDoc="1" locked="0" layoutInCell="1" allowOverlap="1">
            <wp:simplePos x="0" y="0"/>
            <wp:positionH relativeFrom="page">
              <wp:posOffset>4639055</wp:posOffset>
            </wp:positionH>
            <wp:positionV relativeFrom="paragraph">
              <wp:posOffset>-268692</wp:posOffset>
            </wp:positionV>
            <wp:extent cx="458724" cy="467868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4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z w:val="24"/>
          <w:u w:val="single" w:color="2C95D2"/>
        </w:rPr>
        <w:t>EC</w:t>
      </w:r>
      <w:r>
        <w:rPr>
          <w:color w:val="2C95D2"/>
          <w:spacing w:val="-4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01</w:t>
      </w:r>
      <w:r>
        <w:rPr>
          <w:color w:val="2C95D2"/>
          <w:spacing w:val="-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Аптечка</w:t>
      </w:r>
      <w:r>
        <w:rPr>
          <w:color w:val="2C95D2"/>
          <w:spacing w:val="-7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первой</w:t>
      </w:r>
      <w:r>
        <w:rPr>
          <w:color w:val="2C95D2"/>
          <w:spacing w:val="-4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медицинской</w:t>
      </w:r>
      <w:r>
        <w:rPr>
          <w:color w:val="2C95D2"/>
          <w:spacing w:val="-4"/>
          <w:sz w:val="24"/>
          <w:u w:val="single" w:color="2C95D2"/>
        </w:rPr>
        <w:t xml:space="preserve"> </w:t>
      </w:r>
      <w:r>
        <w:rPr>
          <w:color w:val="2C95D2"/>
          <w:spacing w:val="-2"/>
          <w:sz w:val="24"/>
          <w:u w:val="single" w:color="2C95D2"/>
        </w:rPr>
        <w:t>помощи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  <w:tab w:val="left" w:pos="6865"/>
        </w:tabs>
        <w:spacing w:before="216"/>
        <w:ind w:left="1068" w:hanging="143"/>
        <w:rPr>
          <w:color w:val="2C95D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3232" behindDoc="1" locked="0" layoutInCell="1" allowOverlap="1">
            <wp:simplePos x="0" y="0"/>
            <wp:positionH relativeFrom="page">
              <wp:posOffset>4623815</wp:posOffset>
            </wp:positionH>
            <wp:positionV relativeFrom="paragraph">
              <wp:posOffset>-206970</wp:posOffset>
            </wp:positionV>
            <wp:extent cx="493775" cy="493775"/>
            <wp:effectExtent l="0" t="0" r="0" b="0"/>
            <wp:wrapNone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95D2"/>
          <w:sz w:val="24"/>
          <w:u w:val="single" w:color="2C95D2"/>
        </w:rPr>
        <w:t>P</w:t>
      </w:r>
      <w:r>
        <w:rPr>
          <w:color w:val="2C95D2"/>
          <w:spacing w:val="-5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01</w:t>
      </w:r>
      <w:r>
        <w:rPr>
          <w:color w:val="2C95D2"/>
          <w:spacing w:val="-2"/>
          <w:sz w:val="24"/>
          <w:u w:val="single" w:color="2C95D2"/>
        </w:rPr>
        <w:t xml:space="preserve"> </w:t>
      </w:r>
      <w:r>
        <w:rPr>
          <w:color w:val="2C95D2"/>
          <w:sz w:val="24"/>
          <w:u w:val="single" w:color="2C95D2"/>
        </w:rPr>
        <w:t>Запрещается</w:t>
      </w:r>
      <w:r>
        <w:rPr>
          <w:color w:val="2C95D2"/>
          <w:spacing w:val="-2"/>
          <w:sz w:val="24"/>
          <w:u w:val="single" w:color="2C95D2"/>
        </w:rPr>
        <w:t xml:space="preserve"> курить</w:t>
      </w:r>
      <w:r>
        <w:rPr>
          <w:color w:val="2C95D2"/>
          <w:sz w:val="24"/>
          <w:u w:val="single" w:color="2C95D2"/>
        </w:rPr>
        <w:tab/>
      </w: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78449D">
      <w:pPr>
        <w:pStyle w:val="a3"/>
        <w:spacing w:before="0"/>
        <w:ind w:left="0" w:firstLine="0"/>
        <w:rPr>
          <w:sz w:val="20"/>
        </w:rPr>
      </w:pPr>
    </w:p>
    <w:p w:rsidR="0078449D" w:rsidRDefault="00100804">
      <w:pPr>
        <w:pStyle w:val="a5"/>
        <w:numPr>
          <w:ilvl w:val="1"/>
          <w:numId w:val="5"/>
        </w:numPr>
        <w:tabs>
          <w:tab w:val="left" w:pos="1419"/>
        </w:tabs>
        <w:spacing w:before="225" w:line="237" w:lineRule="auto"/>
        <w:ind w:right="130" w:firstLine="707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:rsidR="0078449D" w:rsidRDefault="00100804">
      <w:pPr>
        <w:pStyle w:val="a3"/>
        <w:spacing w:before="121"/>
        <w:ind w:right="122"/>
        <w:jc w:val="both"/>
      </w:pPr>
      <w:r>
        <w:t>В помещении Экспертов Компетенции «</w:t>
      </w:r>
      <w:r>
        <w:rPr>
          <w:b/>
          <w:u w:val="single"/>
        </w:rPr>
        <w:t>Архитектура</w:t>
      </w:r>
      <w: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78449D" w:rsidRDefault="00100804">
      <w:pPr>
        <w:pStyle w:val="a3"/>
        <w:spacing w:before="125" w:line="237" w:lineRule="auto"/>
        <w:ind w:right="130"/>
        <w:jc w:val="both"/>
      </w:pPr>
      <w:r>
        <w:t>В случае возникновения несчастного случая или болезни Эксперта, об этом немедленно уведомляется Главный эксперт.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62"/>
        </w:tabs>
        <w:spacing w:before="121"/>
        <w:ind w:right="124" w:firstLine="707"/>
        <w:jc w:val="both"/>
        <w:rPr>
          <w:sz w:val="24"/>
        </w:rPr>
      </w:pPr>
      <w:r>
        <w:rPr>
          <w:sz w:val="24"/>
        </w:rPr>
        <w:t>Эксперты, допустившие невыполнение или нарушение инструкции по охране труда, привлекаются к ответственности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 чемпионатов</w:t>
      </w:r>
      <w:r w:rsidR="00001ED3">
        <w:rPr>
          <w:sz w:val="24"/>
        </w:rPr>
        <w:t>,</w:t>
      </w:r>
      <w:r>
        <w:rPr>
          <w:sz w:val="24"/>
        </w:rPr>
        <w:t xml:space="preserve"> а при необходимости согласно действующему законодательству.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5"/>
        </w:numPr>
        <w:tabs>
          <w:tab w:val="left" w:pos="1110"/>
        </w:tabs>
        <w:spacing w:before="229"/>
        <w:ind w:hanging="184"/>
        <w:jc w:val="both"/>
      </w:pPr>
      <w:bookmarkStart w:id="10" w:name="_bookmark9"/>
      <w:bookmarkEnd w:id="10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78449D" w:rsidRDefault="00100804">
      <w:pPr>
        <w:pStyle w:val="a3"/>
        <w:spacing w:before="108"/>
        <w:ind w:left="926" w:firstLine="0"/>
        <w:jc w:val="both"/>
      </w:pPr>
      <w:r>
        <w:t>Перед</w:t>
      </w:r>
      <w:r>
        <w:rPr>
          <w:spacing w:val="-7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Эксперты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0"/>
        </w:tabs>
        <w:ind w:right="11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С-1,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7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 мест участников в соответствии с Техническим описанием компетенции.</w:t>
      </w:r>
    </w:p>
    <w:p w:rsidR="0078449D" w:rsidRDefault="00100804">
      <w:pPr>
        <w:pStyle w:val="a3"/>
        <w:spacing w:before="121"/>
        <w:ind w:right="130"/>
        <w:jc w:val="both"/>
      </w:pPr>
      <w:r>
        <w:t>Проверить специальную одежду, обувь и др. средства индивидуальной защиты. Одеть необходимые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участниками рабочих мест, инструмента и оборудования.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59"/>
        </w:tabs>
        <w:ind w:right="122" w:firstLine="707"/>
        <w:jc w:val="both"/>
        <w:rPr>
          <w:sz w:val="24"/>
        </w:rPr>
      </w:pPr>
      <w:r>
        <w:rPr>
          <w:sz w:val="24"/>
        </w:rPr>
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59"/>
        </w:tabs>
        <w:spacing w:before="123"/>
        <w:ind w:right="130" w:firstLine="707"/>
        <w:jc w:val="both"/>
        <w:rPr>
          <w:sz w:val="24"/>
        </w:rPr>
      </w:pPr>
      <w:r>
        <w:rPr>
          <w:sz w:val="24"/>
        </w:rPr>
        <w:t xml:space="preserve">Ежедневно, перед началом работ на конкурсной площадке и в помещении экспертов </w:t>
      </w:r>
      <w:r>
        <w:rPr>
          <w:spacing w:val="-2"/>
          <w:sz w:val="24"/>
        </w:rPr>
        <w:t>необходимо: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осмотреть 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участников;</w:t>
      </w:r>
    </w:p>
    <w:p w:rsidR="0078449D" w:rsidRDefault="00100804">
      <w:pPr>
        <w:pStyle w:val="a3"/>
        <w:ind w:left="926" w:firstLine="0"/>
      </w:pPr>
      <w:r>
        <w:t>-привести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рабочее</w:t>
      </w:r>
      <w:r>
        <w:rPr>
          <w:spacing w:val="-13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rPr>
          <w:spacing w:val="-2"/>
        </w:rPr>
        <w:t>эксперта;</w:t>
      </w:r>
    </w:p>
    <w:p w:rsidR="0078449D" w:rsidRDefault="00100804">
      <w:pPr>
        <w:pStyle w:val="a3"/>
        <w:ind w:left="926" w:firstLine="0"/>
      </w:pPr>
      <w:r>
        <w:rPr>
          <w:spacing w:val="-2"/>
        </w:rPr>
        <w:t>-проверить</w:t>
      </w:r>
      <w:r>
        <w:rPr>
          <w:spacing w:val="1"/>
        </w:rPr>
        <w:t xml:space="preserve"> </w:t>
      </w:r>
      <w:r>
        <w:rPr>
          <w:spacing w:val="-2"/>
        </w:rPr>
        <w:t>правильность</w:t>
      </w:r>
      <w:r>
        <w:rPr>
          <w:spacing w:val="3"/>
        </w:rPr>
        <w:t xml:space="preserve"> </w:t>
      </w:r>
      <w:r>
        <w:rPr>
          <w:spacing w:val="-2"/>
        </w:rPr>
        <w:t>подключения</w:t>
      </w:r>
      <w:r>
        <w:rPr>
          <w:spacing w:val="-1"/>
        </w:rPr>
        <w:t xml:space="preserve"> </w:t>
      </w:r>
      <w:r>
        <w:rPr>
          <w:spacing w:val="-2"/>
        </w:rPr>
        <w:t>оборудования в электросеть;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одеть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защиты;</w:t>
      </w:r>
    </w:p>
    <w:p w:rsidR="0078449D" w:rsidRDefault="0078449D">
      <w:pPr>
        <w:rPr>
          <w:sz w:val="24"/>
        </w:rPr>
        <w:sectPr w:rsidR="0078449D">
          <w:pgSz w:w="11920" w:h="16850"/>
          <w:pgMar w:top="840" w:right="440" w:bottom="92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spacing w:before="81" w:line="237" w:lineRule="auto"/>
        <w:ind w:right="718" w:firstLine="707"/>
        <w:jc w:val="both"/>
        <w:rPr>
          <w:sz w:val="24"/>
        </w:rPr>
      </w:pPr>
      <w:r>
        <w:rPr>
          <w:sz w:val="24"/>
        </w:rPr>
        <w:lastRenderedPageBreak/>
        <w:t>осмотреть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 старше 18 лет осматривают самостоятельно инструмент и оборудование.</w:t>
      </w:r>
    </w:p>
    <w:p w:rsidR="0078449D" w:rsidRDefault="00100804">
      <w:pPr>
        <w:pStyle w:val="a5"/>
        <w:numPr>
          <w:ilvl w:val="1"/>
          <w:numId w:val="2"/>
        </w:numPr>
        <w:tabs>
          <w:tab w:val="left" w:pos="1369"/>
        </w:tabs>
        <w:spacing w:before="121"/>
        <w:ind w:right="156" w:firstLine="707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78449D" w:rsidRDefault="00100804">
      <w:pPr>
        <w:pStyle w:val="a5"/>
        <w:numPr>
          <w:ilvl w:val="1"/>
          <w:numId w:val="2"/>
        </w:numPr>
        <w:tabs>
          <w:tab w:val="left" w:pos="1462"/>
        </w:tabs>
        <w:spacing w:before="123"/>
        <w:ind w:right="123" w:firstLine="707"/>
        <w:jc w:val="both"/>
        <w:rPr>
          <w:sz w:val="24"/>
        </w:rPr>
      </w:pPr>
      <w:r>
        <w:rPr>
          <w:sz w:val="24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Эксперту и до устранения неполадок к работе не приступать.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5"/>
        </w:numPr>
        <w:tabs>
          <w:tab w:val="left" w:pos="1110"/>
        </w:tabs>
        <w:ind w:hanging="184"/>
        <w:jc w:val="both"/>
      </w:pPr>
      <w:bookmarkStart w:id="11" w:name="_bookmark10"/>
      <w:bookmarkEnd w:id="11"/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работы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54"/>
        </w:tabs>
        <w:spacing w:before="105"/>
        <w:ind w:right="119" w:firstLine="707"/>
        <w:jc w:val="both"/>
        <w:rPr>
          <w:sz w:val="24"/>
        </w:rPr>
      </w:pPr>
      <w:r>
        <w:rPr>
          <w:sz w:val="24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43"/>
        </w:tabs>
        <w:spacing w:before="123"/>
        <w:ind w:right="125" w:firstLine="707"/>
        <w:jc w:val="both"/>
        <w:rPr>
          <w:sz w:val="24"/>
        </w:rPr>
      </w:pPr>
      <w:r>
        <w:rPr>
          <w:sz w:val="24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59"/>
        </w:tabs>
        <w:spacing w:before="118"/>
        <w:ind w:right="132" w:firstLine="707"/>
        <w:jc w:val="both"/>
        <w:rPr>
          <w:sz w:val="24"/>
        </w:rPr>
      </w:pPr>
      <w:r>
        <w:rPr>
          <w:sz w:val="24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78449D" w:rsidRDefault="00100804">
      <w:pPr>
        <w:pStyle w:val="a3"/>
        <w:ind w:right="118"/>
        <w:jc w:val="both"/>
      </w:pPr>
      <w: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7"/>
        </w:tabs>
        <w:ind w:left="1346"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4"/>
        </w:tabs>
        <w:ind w:right="117" w:firstLine="707"/>
        <w:rPr>
          <w:sz w:val="24"/>
        </w:rPr>
      </w:pPr>
      <w:r>
        <w:rPr>
          <w:sz w:val="24"/>
        </w:rPr>
        <w:t>прикасаться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7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 оргтехники,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монитора при включенном питании;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2"/>
        </w:tabs>
        <w:ind w:right="130" w:firstLine="707"/>
        <w:rPr>
          <w:sz w:val="24"/>
        </w:rPr>
      </w:pPr>
      <w:r>
        <w:rPr>
          <w:sz w:val="24"/>
        </w:rPr>
        <w:t>допускать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влаги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монитора,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клавиатуры, дисководов, принтеров и других устройств;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spacing w:before="123"/>
        <w:ind w:left="1068" w:hanging="143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2"/>
        </w:tabs>
        <w:spacing w:before="118"/>
        <w:ind w:right="120" w:firstLine="707"/>
        <w:rPr>
          <w:sz w:val="24"/>
        </w:rPr>
      </w:pPr>
      <w:r>
        <w:rPr>
          <w:sz w:val="24"/>
        </w:rPr>
        <w:t>переключать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разъемы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интерфейсных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периферийных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включенном </w:t>
      </w:r>
      <w:r>
        <w:rPr>
          <w:spacing w:val="-2"/>
          <w:sz w:val="24"/>
        </w:rPr>
        <w:t>питании;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загромождать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93"/>
        </w:tabs>
        <w:ind w:right="129" w:firstLine="707"/>
        <w:rPr>
          <w:sz w:val="24"/>
        </w:rPr>
      </w:pPr>
      <w:r>
        <w:rPr>
          <w:sz w:val="24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69"/>
        </w:tabs>
        <w:ind w:right="119" w:firstLine="707"/>
        <w:jc w:val="both"/>
        <w:rPr>
          <w:sz w:val="24"/>
        </w:rPr>
      </w:pPr>
      <w:r>
        <w:rPr>
          <w:sz w:val="24"/>
        </w:rPr>
        <w:t>При выполнении модулей конкурсного задания участниками, Эксперту необходимо 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не отвлекать других Экспертов и участников.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7"/>
        </w:tabs>
        <w:ind w:left="1346" w:hanging="421"/>
        <w:jc w:val="both"/>
        <w:rPr>
          <w:sz w:val="24"/>
        </w:rPr>
      </w:pPr>
      <w:r>
        <w:rPr>
          <w:sz w:val="24"/>
        </w:rPr>
        <w:t>Эксперту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оргтехникой: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165"/>
        </w:tabs>
        <w:ind w:right="124" w:firstLine="707"/>
        <w:jc w:val="both"/>
        <w:rPr>
          <w:sz w:val="24"/>
        </w:rPr>
      </w:pPr>
      <w:r>
        <w:rPr>
          <w:sz w:val="24"/>
        </w:rPr>
        <w:t>обращать внимание на символы, высвечивающиеся на панели оборудования, не игнорировать их;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146"/>
        </w:tabs>
        <w:spacing w:before="123"/>
        <w:ind w:right="125" w:firstLine="707"/>
        <w:jc w:val="both"/>
        <w:rPr>
          <w:sz w:val="24"/>
        </w:rPr>
      </w:pPr>
      <w:r>
        <w:rPr>
          <w:sz w:val="24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включение/выключение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9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емкости 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76"/>
        </w:tabs>
        <w:ind w:right="123" w:firstLine="707"/>
        <w:jc w:val="both"/>
        <w:rPr>
          <w:sz w:val="24"/>
        </w:rPr>
      </w:pPr>
      <w:r>
        <w:rPr>
          <w:sz w:val="24"/>
        </w:rPr>
        <w:t>не эксплуатировать аппарат, если он перегрелся, стал дымиться, появился посторонний запах или звук;</w:t>
      </w:r>
    </w:p>
    <w:p w:rsidR="0078449D" w:rsidRDefault="0078449D">
      <w:pPr>
        <w:jc w:val="both"/>
        <w:rPr>
          <w:sz w:val="24"/>
        </w:rPr>
        <w:sectPr w:rsidR="0078449D">
          <w:pgSz w:w="11920" w:h="16850"/>
          <w:pgMar w:top="740" w:right="440" w:bottom="92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spacing w:before="79"/>
        <w:ind w:left="1068" w:hanging="143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уронили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поврежден;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spacing w:before="117"/>
        <w:ind w:left="1068" w:hanging="143"/>
        <w:rPr>
          <w:sz w:val="24"/>
        </w:rPr>
      </w:pPr>
      <w:r>
        <w:rPr>
          <w:sz w:val="24"/>
        </w:rPr>
        <w:t>вынимать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застрявшие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78449D" w:rsidRDefault="00100804">
      <w:pPr>
        <w:pStyle w:val="a3"/>
        <w:spacing w:before="123"/>
        <w:ind w:left="926" w:firstLine="0"/>
      </w:pPr>
      <w:r>
        <w:rPr>
          <w:spacing w:val="-2"/>
        </w:rPr>
        <w:t>-запрещается</w:t>
      </w:r>
      <w:r>
        <w:t xml:space="preserve"> </w:t>
      </w:r>
      <w:r>
        <w:rPr>
          <w:spacing w:val="-2"/>
        </w:rPr>
        <w:t>перемещать</w:t>
      </w:r>
      <w:r>
        <w:rPr>
          <w:spacing w:val="2"/>
        </w:rPr>
        <w:t xml:space="preserve"> </w:t>
      </w:r>
      <w:r>
        <w:rPr>
          <w:spacing w:val="-2"/>
        </w:rPr>
        <w:t>аппараты</w:t>
      </w:r>
      <w:r>
        <w:t xml:space="preserve"> </w:t>
      </w:r>
      <w:r>
        <w:rPr>
          <w:spacing w:val="-2"/>
        </w:rPr>
        <w:t>включенными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сеть;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6"/>
        </w:tabs>
        <w:spacing w:before="118"/>
        <w:ind w:right="159" w:firstLine="707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картриджей,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отключения аппарата от сети;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78"/>
        </w:tabs>
        <w:ind w:right="142" w:firstLine="707"/>
        <w:rPr>
          <w:sz w:val="24"/>
        </w:rPr>
      </w:pPr>
      <w:r>
        <w:rPr>
          <w:sz w:val="24"/>
        </w:rPr>
        <w:t>запрещается опираться на стекло оригиналодержателя, класть на него какие-либо вещи помимо оригинала;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треснувшим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стеклом;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2"/>
        </w:tabs>
        <w:ind w:left="1061" w:hanging="136"/>
        <w:rPr>
          <w:sz w:val="24"/>
        </w:rPr>
      </w:pPr>
      <w:r>
        <w:rPr>
          <w:sz w:val="24"/>
        </w:rPr>
        <w:t>обязательно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мыть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-8"/>
          <w:sz w:val="24"/>
        </w:rPr>
        <w:t xml:space="preserve"> </w:t>
      </w:r>
      <w:r>
        <w:rPr>
          <w:sz w:val="24"/>
        </w:rPr>
        <w:t>водой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картриджей,</w:t>
      </w:r>
      <w:r>
        <w:rPr>
          <w:spacing w:val="-4"/>
          <w:sz w:val="24"/>
        </w:rPr>
        <w:t xml:space="preserve"> </w:t>
      </w:r>
      <w:r>
        <w:rPr>
          <w:sz w:val="24"/>
        </w:rPr>
        <w:t>узлов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8449D" w:rsidRDefault="0078449D">
      <w:pPr>
        <w:rPr>
          <w:sz w:val="24"/>
        </w:rPr>
        <w:sectPr w:rsidR="0078449D">
          <w:pgSz w:w="11920" w:h="16850"/>
          <w:pgMar w:top="740" w:right="440" w:bottom="920" w:left="1200" w:header="0" w:footer="672" w:gutter="0"/>
          <w:cols w:space="720"/>
        </w:sectPr>
      </w:pPr>
    </w:p>
    <w:p w:rsidR="0078449D" w:rsidRDefault="00100804">
      <w:pPr>
        <w:pStyle w:val="a3"/>
        <w:spacing w:before="5"/>
        <w:ind w:firstLine="0"/>
      </w:pPr>
      <w:r>
        <w:rPr>
          <w:spacing w:val="-2"/>
        </w:rPr>
        <w:lastRenderedPageBreak/>
        <w:t>т.д.;</w:t>
      </w:r>
    </w:p>
    <w:p w:rsidR="0078449D" w:rsidRDefault="00100804">
      <w:pPr>
        <w:spacing w:before="2"/>
        <w:rPr>
          <w:sz w:val="34"/>
        </w:rPr>
      </w:pPr>
      <w:r>
        <w:br w:type="column"/>
      </w:r>
    </w:p>
    <w:p w:rsidR="0078449D" w:rsidRDefault="00100804">
      <w:pPr>
        <w:pStyle w:val="a3"/>
        <w:spacing w:before="1"/>
        <w:ind w:firstLine="0"/>
      </w:pPr>
      <w:r>
        <w:t>-</w:t>
      </w:r>
      <w:r>
        <w:rPr>
          <w:spacing w:val="-2"/>
        </w:rPr>
        <w:t xml:space="preserve"> </w:t>
      </w:r>
      <w:r>
        <w:t>просыпанный</w:t>
      </w:r>
      <w:r>
        <w:rPr>
          <w:spacing w:val="-5"/>
        </w:rPr>
        <w:t xml:space="preserve"> </w:t>
      </w:r>
      <w:r>
        <w:t>тонер,</w:t>
      </w:r>
      <w:r>
        <w:rPr>
          <w:spacing w:val="-6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пылесосом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влажной</w:t>
      </w:r>
      <w:r>
        <w:rPr>
          <w:spacing w:val="-4"/>
        </w:rPr>
        <w:t xml:space="preserve"> </w:t>
      </w:r>
      <w:r>
        <w:rPr>
          <w:spacing w:val="-2"/>
        </w:rPr>
        <w:t>ветошью.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759"/>
        </w:tabs>
        <w:spacing w:before="122"/>
        <w:ind w:left="758" w:hanging="541"/>
        <w:rPr>
          <w:sz w:val="24"/>
        </w:rPr>
      </w:pPr>
      <w:r>
        <w:rPr>
          <w:sz w:val="24"/>
        </w:rPr>
        <w:t>Включение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выключение</w:t>
      </w:r>
      <w:r>
        <w:rPr>
          <w:spacing w:val="26"/>
          <w:sz w:val="24"/>
        </w:rPr>
        <w:t xml:space="preserve">  </w:t>
      </w:r>
      <w:r>
        <w:rPr>
          <w:sz w:val="24"/>
        </w:rPr>
        <w:t>персонального</w:t>
      </w:r>
      <w:r>
        <w:rPr>
          <w:spacing w:val="28"/>
          <w:sz w:val="24"/>
        </w:rPr>
        <w:t xml:space="preserve">  </w:t>
      </w:r>
      <w:r>
        <w:rPr>
          <w:sz w:val="24"/>
        </w:rPr>
        <w:t>компьютера</w:t>
      </w:r>
      <w:r>
        <w:rPr>
          <w:spacing w:val="26"/>
          <w:sz w:val="24"/>
        </w:rPr>
        <w:t xml:space="preserve"> 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оргтехники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должно</w:t>
      </w:r>
    </w:p>
    <w:p w:rsidR="0078449D" w:rsidRDefault="0078449D">
      <w:pPr>
        <w:rPr>
          <w:sz w:val="24"/>
        </w:rPr>
        <w:sectPr w:rsidR="0078449D">
          <w:type w:val="continuous"/>
          <w:pgSz w:w="11920" w:h="16850"/>
          <w:pgMar w:top="220" w:right="440" w:bottom="0" w:left="1200" w:header="0" w:footer="672" w:gutter="0"/>
          <w:cols w:num="2" w:space="720" w:equalWidth="0">
            <w:col w:w="634" w:space="74"/>
            <w:col w:w="9572"/>
          </w:cols>
        </w:sectPr>
      </w:pPr>
    </w:p>
    <w:p w:rsidR="0078449D" w:rsidRDefault="00100804">
      <w:pPr>
        <w:pStyle w:val="a3"/>
        <w:spacing w:before="0" w:line="275" w:lineRule="exact"/>
        <w:ind w:firstLine="0"/>
      </w:pPr>
      <w:r>
        <w:lastRenderedPageBreak/>
        <w:t>проводиться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эксплуатации.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7"/>
        </w:tabs>
        <w:ind w:left="1346" w:hanging="421"/>
        <w:rPr>
          <w:sz w:val="24"/>
        </w:rPr>
      </w:pPr>
      <w:r>
        <w:rPr>
          <w:spacing w:val="-2"/>
          <w:sz w:val="24"/>
        </w:rPr>
        <w:t>Запрещается: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174"/>
        </w:tabs>
        <w:ind w:right="516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паролирования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проводить переформатирование диска;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связи;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заданием.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55"/>
        </w:tabs>
        <w:ind w:right="676" w:firstLine="70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этом Техническому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эксперту, а в его отсутствие заместителю главного Эксперта.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67"/>
        </w:tabs>
        <w:ind w:left="1466" w:hanging="541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Эксперту:</w:t>
      </w:r>
    </w:p>
    <w:p w:rsidR="0078449D" w:rsidRDefault="00100804">
      <w:pPr>
        <w:pStyle w:val="a5"/>
        <w:numPr>
          <w:ilvl w:val="2"/>
          <w:numId w:val="5"/>
        </w:numPr>
        <w:tabs>
          <w:tab w:val="left" w:pos="1059"/>
        </w:tabs>
        <w:ind w:left="1058" w:hanging="133"/>
        <w:rPr>
          <w:sz w:val="24"/>
        </w:rPr>
      </w:pPr>
      <w:r>
        <w:rPr>
          <w:sz w:val="24"/>
        </w:rPr>
        <w:t>передвигаться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4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под</w:t>
      </w:r>
    </w:p>
    <w:p w:rsidR="0078449D" w:rsidRDefault="0078449D">
      <w:pPr>
        <w:rPr>
          <w:sz w:val="24"/>
        </w:rPr>
        <w:sectPr w:rsidR="0078449D">
          <w:type w:val="continuous"/>
          <w:pgSz w:w="11920" w:h="16850"/>
          <w:pgMar w:top="220" w:right="440" w:bottom="0" w:left="1200" w:header="0" w:footer="672" w:gutter="0"/>
          <w:cols w:space="720"/>
        </w:sectPr>
      </w:pPr>
    </w:p>
    <w:p w:rsidR="0078449D" w:rsidRDefault="00100804">
      <w:pPr>
        <w:pStyle w:val="a3"/>
        <w:spacing w:before="0"/>
        <w:ind w:firstLine="0"/>
      </w:pPr>
      <w:r>
        <w:rPr>
          <w:spacing w:val="-2"/>
        </w:rPr>
        <w:lastRenderedPageBreak/>
        <w:t>ноги;</w:t>
      </w:r>
    </w:p>
    <w:p w:rsidR="0078449D" w:rsidRDefault="00100804">
      <w:pPr>
        <w:spacing w:before="8"/>
        <w:rPr>
          <w:sz w:val="34"/>
        </w:rPr>
      </w:pPr>
      <w:r>
        <w:br w:type="column"/>
      </w:r>
    </w:p>
    <w:p w:rsidR="0078449D" w:rsidRDefault="00100804">
      <w:pPr>
        <w:pStyle w:val="a5"/>
        <w:numPr>
          <w:ilvl w:val="0"/>
          <w:numId w:val="1"/>
        </w:numPr>
        <w:tabs>
          <w:tab w:val="left" w:pos="264"/>
        </w:tabs>
        <w:spacing w:before="0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экспертами;</w:t>
      </w:r>
    </w:p>
    <w:p w:rsidR="0078449D" w:rsidRDefault="00100804">
      <w:pPr>
        <w:pStyle w:val="a5"/>
        <w:numPr>
          <w:ilvl w:val="0"/>
          <w:numId w:val="1"/>
        </w:numPr>
        <w:tabs>
          <w:tab w:val="left" w:pos="281"/>
        </w:tabs>
        <w:ind w:left="280" w:hanging="157"/>
        <w:rPr>
          <w:sz w:val="24"/>
        </w:rPr>
      </w:pPr>
      <w:r>
        <w:rPr>
          <w:sz w:val="24"/>
        </w:rPr>
        <w:t>запрещается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линии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полу,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разделяющие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место</w:t>
      </w:r>
    </w:p>
    <w:p w:rsidR="0078449D" w:rsidRDefault="0078449D">
      <w:pPr>
        <w:rPr>
          <w:sz w:val="24"/>
        </w:rPr>
        <w:sectPr w:rsidR="0078449D">
          <w:type w:val="continuous"/>
          <w:pgSz w:w="11920" w:h="16850"/>
          <w:pgMar w:top="220" w:right="440" w:bottom="0" w:left="1200" w:header="0" w:footer="672" w:gutter="0"/>
          <w:cols w:num="2" w:space="720" w:equalWidth="0">
            <w:col w:w="763" w:space="40"/>
            <w:col w:w="9477"/>
          </w:cols>
        </w:sectPr>
      </w:pPr>
    </w:p>
    <w:p w:rsidR="0078449D" w:rsidRDefault="00100804">
      <w:pPr>
        <w:pStyle w:val="a3"/>
        <w:spacing w:before="0" w:line="274" w:lineRule="exact"/>
        <w:ind w:firstLine="0"/>
      </w:pPr>
      <w:r>
        <w:lastRenderedPageBreak/>
        <w:t>каждого</w:t>
      </w:r>
      <w:r>
        <w:rPr>
          <w:spacing w:val="-1"/>
        </w:rPr>
        <w:t xml:space="preserve"> </w:t>
      </w:r>
      <w:r>
        <w:rPr>
          <w:spacing w:val="-2"/>
        </w:rPr>
        <w:t>участника;</w:t>
      </w:r>
    </w:p>
    <w:p w:rsidR="0078449D" w:rsidRDefault="00100804">
      <w:pPr>
        <w:pStyle w:val="a5"/>
        <w:numPr>
          <w:ilvl w:val="1"/>
          <w:numId w:val="1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разговаривать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консультировать участников,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ТБ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ОТ;</w:t>
      </w:r>
    </w:p>
    <w:p w:rsidR="0078449D" w:rsidRDefault="00100804">
      <w:pPr>
        <w:pStyle w:val="a5"/>
        <w:numPr>
          <w:ilvl w:val="1"/>
          <w:numId w:val="1"/>
        </w:numPr>
        <w:tabs>
          <w:tab w:val="left" w:pos="1069"/>
        </w:tabs>
        <w:ind w:left="1068" w:hanging="14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4"/>
          <w:sz w:val="24"/>
        </w:rPr>
        <w:t xml:space="preserve"> </w:t>
      </w:r>
      <w:r>
        <w:rPr>
          <w:sz w:val="24"/>
        </w:rPr>
        <w:t>ругаться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корректно;</w:t>
      </w:r>
    </w:p>
    <w:p w:rsidR="0078449D" w:rsidRDefault="00100804">
      <w:pPr>
        <w:pStyle w:val="a5"/>
        <w:numPr>
          <w:ilvl w:val="1"/>
          <w:numId w:val="1"/>
        </w:numPr>
        <w:tabs>
          <w:tab w:val="left" w:pos="1122"/>
          <w:tab w:val="left" w:pos="9787"/>
        </w:tabs>
        <w:ind w:right="133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z w:val="24"/>
        </w:rPr>
        <w:tab/>
      </w:r>
      <w:r>
        <w:rPr>
          <w:spacing w:val="-4"/>
          <w:sz w:val="24"/>
        </w:rPr>
        <w:t xml:space="preserve">вне </w:t>
      </w:r>
      <w:r>
        <w:rPr>
          <w:sz w:val="24"/>
        </w:rPr>
        <w:t>зависимости чей участник или вызвать Главного или Технического экспертов;</w:t>
      </w:r>
    </w:p>
    <w:p w:rsidR="0078449D" w:rsidRDefault="00100804">
      <w:pPr>
        <w:pStyle w:val="a5"/>
        <w:numPr>
          <w:ilvl w:val="1"/>
          <w:numId w:val="1"/>
        </w:numPr>
        <w:tabs>
          <w:tab w:val="left" w:pos="1078"/>
        </w:tabs>
        <w:ind w:left="1078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4"/>
          <w:sz w:val="24"/>
        </w:rPr>
        <w:t>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5"/>
        </w:numPr>
        <w:tabs>
          <w:tab w:val="left" w:pos="1167"/>
        </w:tabs>
        <w:spacing w:before="229"/>
        <w:ind w:left="1166" w:hanging="241"/>
        <w:jc w:val="both"/>
      </w:pPr>
      <w:bookmarkStart w:id="12" w:name="_bookmark11"/>
      <w:bookmarkEnd w:id="12"/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rPr>
          <w:spacing w:val="-2"/>
        </w:rPr>
        <w:t>ситуациях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38"/>
        </w:tabs>
        <w:spacing w:before="111"/>
        <w:ind w:right="11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Эксперту.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продолжать только после устранения возникшей неисправности.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43"/>
        </w:tabs>
        <w:ind w:right="128" w:firstLine="707"/>
        <w:jc w:val="both"/>
        <w:rPr>
          <w:sz w:val="24"/>
        </w:rPr>
      </w:pPr>
      <w:r>
        <w:rPr>
          <w:sz w:val="24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78449D" w:rsidRDefault="0078449D">
      <w:pPr>
        <w:jc w:val="both"/>
        <w:rPr>
          <w:sz w:val="24"/>
        </w:rPr>
        <w:sectPr w:rsidR="0078449D">
          <w:type w:val="continuous"/>
          <w:pgSz w:w="11920" w:h="16850"/>
          <w:pgMar w:top="220" w:right="440" w:bottom="0" w:left="1200" w:header="0" w:footer="672" w:gutter="0"/>
          <w:cols w:space="720"/>
        </w:sectPr>
      </w:pPr>
    </w:p>
    <w:p w:rsidR="0078449D" w:rsidRDefault="00100804">
      <w:pPr>
        <w:pStyle w:val="a5"/>
        <w:numPr>
          <w:ilvl w:val="1"/>
          <w:numId w:val="5"/>
        </w:numPr>
        <w:tabs>
          <w:tab w:val="left" w:pos="1386"/>
        </w:tabs>
        <w:spacing w:before="79"/>
        <w:ind w:right="123" w:firstLine="707"/>
        <w:jc w:val="both"/>
        <w:rPr>
          <w:sz w:val="24"/>
        </w:rPr>
      </w:pPr>
      <w:r>
        <w:rPr>
          <w:sz w:val="24"/>
        </w:rPr>
        <w:lastRenderedPageBreak/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78"/>
        </w:tabs>
        <w:spacing w:before="123" w:line="237" w:lineRule="auto"/>
        <w:ind w:right="128" w:firstLine="707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53"/>
        </w:tabs>
        <w:ind w:right="115" w:firstLine="707"/>
        <w:jc w:val="both"/>
        <w:rPr>
          <w:sz w:val="24"/>
        </w:rPr>
      </w:pPr>
      <w:r>
        <w:rPr>
          <w:sz w:val="24"/>
        </w:rPr>
        <w:t>При возникновении пожара необходимо немедленно оповестить технического эксперта.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 эксперта или должностного лица, заменяющего его. Приложить усилия для исключения состояния страха и паники.</w:t>
      </w:r>
    </w:p>
    <w:p w:rsidR="0078449D" w:rsidRDefault="00100804">
      <w:pPr>
        <w:pStyle w:val="a3"/>
        <w:spacing w:before="118"/>
        <w:ind w:right="116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78449D" w:rsidRDefault="00100804">
      <w:pPr>
        <w:pStyle w:val="a3"/>
        <w:spacing w:before="123"/>
        <w:ind w:right="122"/>
        <w:jc w:val="both"/>
      </w:pPr>
      <w:r>
        <w:t>При возгорании одежды попытаться сбросить ее. Если это сделать не удается, упасть на пол</w:t>
      </w:r>
      <w:r>
        <w:rPr>
          <w:spacing w:val="-15"/>
        </w:rPr>
        <w:t xml:space="preserve"> </w:t>
      </w:r>
      <w:r>
        <w:t>и,</w:t>
      </w:r>
      <w:r>
        <w:rPr>
          <w:spacing w:val="-15"/>
        </w:rPr>
        <w:t xml:space="preserve"> </w:t>
      </w:r>
      <w:r>
        <w:t>перекатываясь,</w:t>
      </w:r>
      <w:r>
        <w:rPr>
          <w:spacing w:val="-11"/>
        </w:rPr>
        <w:t xml:space="preserve"> </w:t>
      </w:r>
      <w:r>
        <w:t>сбить</w:t>
      </w:r>
      <w:r>
        <w:rPr>
          <w:spacing w:val="-13"/>
        </w:rPr>
        <w:t xml:space="preserve"> </w:t>
      </w:r>
      <w:r>
        <w:t>пламя;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накрыть</w:t>
      </w:r>
      <w:r>
        <w:rPr>
          <w:spacing w:val="-9"/>
        </w:rPr>
        <w:t xml:space="preserve"> </w:t>
      </w:r>
      <w:r>
        <w:t>горящую</w:t>
      </w:r>
      <w:r>
        <w:rPr>
          <w:spacing w:val="-11"/>
        </w:rPr>
        <w:t xml:space="preserve"> </w:t>
      </w:r>
      <w:r>
        <w:t>одежду</w:t>
      </w:r>
      <w:r>
        <w:rPr>
          <w:spacing w:val="-15"/>
        </w:rPr>
        <w:t xml:space="preserve"> </w:t>
      </w:r>
      <w:r>
        <w:t>куском</w:t>
      </w:r>
      <w:r>
        <w:rPr>
          <w:spacing w:val="-13"/>
        </w:rPr>
        <w:t xml:space="preserve"> </w:t>
      </w:r>
      <w:r>
        <w:t>плотной</w:t>
      </w:r>
      <w:r>
        <w:rPr>
          <w:spacing w:val="-13"/>
        </w:rPr>
        <w:t xml:space="preserve"> </w:t>
      </w:r>
      <w:r>
        <w:t>ткани, облиться водой, запрещается бежать – бег только усилит интенсивность горения.</w:t>
      </w:r>
    </w:p>
    <w:p w:rsidR="0078449D" w:rsidRDefault="00100804">
      <w:pPr>
        <w:pStyle w:val="a3"/>
        <w:spacing w:before="118"/>
        <w:ind w:right="131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19"/>
        </w:tabs>
        <w:ind w:right="125" w:firstLine="707"/>
        <w:jc w:val="both"/>
        <w:rPr>
          <w:sz w:val="24"/>
        </w:rPr>
      </w:pPr>
      <w:r>
        <w:rPr>
          <w:sz w:val="24"/>
        </w:rPr>
        <w:t xml:space="preserve"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</w:t>
      </w:r>
      <w:r>
        <w:rPr>
          <w:spacing w:val="-4"/>
          <w:sz w:val="24"/>
        </w:rPr>
        <w:t>лиц.</w:t>
      </w:r>
    </w:p>
    <w:p w:rsidR="0078449D" w:rsidRDefault="00100804">
      <w:pPr>
        <w:pStyle w:val="a3"/>
        <w:ind w:right="117"/>
        <w:jc w:val="both"/>
      </w:pPr>
      <w: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78449D" w:rsidRDefault="0078449D">
      <w:pPr>
        <w:pStyle w:val="a3"/>
        <w:spacing w:before="0"/>
        <w:ind w:left="0" w:firstLine="0"/>
        <w:rPr>
          <w:sz w:val="26"/>
        </w:rPr>
      </w:pPr>
    </w:p>
    <w:p w:rsidR="0078449D" w:rsidRDefault="00100804">
      <w:pPr>
        <w:pStyle w:val="2"/>
        <w:numPr>
          <w:ilvl w:val="0"/>
          <w:numId w:val="5"/>
        </w:numPr>
        <w:tabs>
          <w:tab w:val="left" w:pos="1110"/>
        </w:tabs>
        <w:spacing w:before="230"/>
        <w:ind w:hanging="184"/>
        <w:jc w:val="both"/>
      </w:pPr>
      <w:bookmarkStart w:id="13" w:name="_bookmark12"/>
      <w:bookmarkEnd w:id="13"/>
      <w:r>
        <w:t>Требование</w:t>
      </w:r>
      <w:r>
        <w:rPr>
          <w:spacing w:val="-7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работ</w:t>
      </w:r>
    </w:p>
    <w:p w:rsidR="0078449D" w:rsidRDefault="00100804">
      <w:pPr>
        <w:pStyle w:val="a3"/>
        <w:spacing w:before="110"/>
        <w:ind w:left="926" w:firstLine="0"/>
        <w:jc w:val="both"/>
      </w:pPr>
      <w:r>
        <w:t>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Эксперт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422"/>
        </w:tabs>
        <w:spacing w:before="118"/>
        <w:ind w:right="125" w:firstLine="707"/>
        <w:jc w:val="both"/>
        <w:rPr>
          <w:sz w:val="24"/>
        </w:rPr>
      </w:pPr>
      <w:r>
        <w:rPr>
          <w:sz w:val="24"/>
        </w:rPr>
        <w:t>Отключить электрические приборы, оборудование, инструмент и устройства от источника питания.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47"/>
        </w:tabs>
        <w:ind w:left="1346" w:hanging="42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78449D" w:rsidRDefault="00100804">
      <w:pPr>
        <w:pStyle w:val="a5"/>
        <w:numPr>
          <w:ilvl w:val="1"/>
          <w:numId w:val="5"/>
        </w:numPr>
        <w:tabs>
          <w:tab w:val="left" w:pos="1369"/>
        </w:tabs>
        <w:ind w:right="119" w:firstLine="707"/>
        <w:jc w:val="both"/>
        <w:rPr>
          <w:sz w:val="24"/>
        </w:rPr>
      </w:pPr>
      <w:r>
        <w:rPr>
          <w:sz w:val="24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78449D">
      <w:pgSz w:w="11920" w:h="16850"/>
      <w:pgMar w:top="740" w:right="440" w:bottom="920" w:left="12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F" w:rsidRDefault="00DA45AF">
      <w:r>
        <w:separator/>
      </w:r>
    </w:p>
  </w:endnote>
  <w:endnote w:type="continuationSeparator" w:id="0">
    <w:p w:rsidR="00DA45AF" w:rsidRDefault="00DA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9D" w:rsidRDefault="00001ED3">
    <w:pPr>
      <w:pStyle w:val="a3"/>
      <w:spacing w:before="0" w:line="14" w:lineRule="auto"/>
      <w:ind w:left="0" w:firstLine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10092690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49D" w:rsidRDefault="001008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F0127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2.95pt;margin-top:794.7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DaTOwY4gAAAA8BAAAP&#10;AAAAZHJzL2Rvd25yZXYueG1sTI/BboMwEETvlfoP1lbqrTFEMQoUE0VVe6pUhdBDjwYcsILXFDsJ&#10;/ftuTsltRvs0O5NvZjuws568cSghXkTANDauNdhJ+K4+XtbAfFDYqsGhlvCnPWyKx4dcZa27YKnP&#10;+9AxCkGfKQl9CGPGuW96bZVfuFEj3Q5usiqQnTreTupC4XbgyyhKuFUG6UOvRv3W6+a4P1kJ2x8s&#10;383vV70rD6WpqjTCz+Qo5fPTvH0FFvQcbjBc61N1KKhT7U7YejaQjyOREktKrNMVsCsTr5YCWE0q&#10;iYUAXuT8fkfxDwAA//8DAFBLAQItABQABgAIAAAAIQC2gziS/gAAAOEBAAATAAAAAAAAAAAAAAAA&#10;AAAAAABbQ29udGVudF9UeXBlc10ueG1sUEsBAi0AFAAGAAgAAAAhADj9If/WAAAAlAEAAAsAAAAA&#10;AAAAAAAAAAAALwEAAF9yZWxzLy5yZWxzUEsBAi0AFAAGAAgAAAAhAIeV5GiqAgAApwUAAA4AAAAA&#10;AAAAAAAAAAAALgIAAGRycy9lMm9Eb2MueG1sUEsBAi0AFAAGAAgAAAAhANpM7BjiAAAADwEAAA8A&#10;AAAAAAAAAAAAAAAABAUAAGRycy9kb3ducmV2LnhtbFBLBQYAAAAABAAEAPMAAAATBgAAAAA=&#10;" filled="f" stroked="f">
              <v:textbox inset="0,0,0,0">
                <w:txbxContent>
                  <w:p w:rsidR="0078449D" w:rsidRDefault="001008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F0127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F" w:rsidRDefault="00DA45AF">
      <w:r>
        <w:separator/>
      </w:r>
    </w:p>
  </w:footnote>
  <w:footnote w:type="continuationSeparator" w:id="0">
    <w:p w:rsidR="00DA45AF" w:rsidRDefault="00DA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91A"/>
    <w:multiLevelType w:val="hybridMultilevel"/>
    <w:tmpl w:val="B3C40EE2"/>
    <w:lvl w:ilvl="0" w:tplc="6A6C31D0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56CEFB2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3D822B00">
      <w:numFmt w:val="bullet"/>
      <w:lvlText w:val="•"/>
      <w:lvlJc w:val="left"/>
      <w:pPr>
        <w:ind w:left="1283" w:hanging="142"/>
      </w:pPr>
      <w:rPr>
        <w:rFonts w:hint="default"/>
        <w:lang w:val="ru-RU" w:eastAsia="en-US" w:bidi="ar-SA"/>
      </w:rPr>
    </w:lvl>
    <w:lvl w:ilvl="3" w:tplc="2228C84E">
      <w:numFmt w:val="bullet"/>
      <w:lvlText w:val="•"/>
      <w:lvlJc w:val="left"/>
      <w:pPr>
        <w:ind w:left="2306" w:hanging="142"/>
      </w:pPr>
      <w:rPr>
        <w:rFonts w:hint="default"/>
        <w:lang w:val="ru-RU" w:eastAsia="en-US" w:bidi="ar-SA"/>
      </w:rPr>
    </w:lvl>
    <w:lvl w:ilvl="4" w:tplc="D736AFEE">
      <w:numFmt w:val="bullet"/>
      <w:lvlText w:val="•"/>
      <w:lvlJc w:val="left"/>
      <w:pPr>
        <w:ind w:left="3329" w:hanging="142"/>
      </w:pPr>
      <w:rPr>
        <w:rFonts w:hint="default"/>
        <w:lang w:val="ru-RU" w:eastAsia="en-US" w:bidi="ar-SA"/>
      </w:rPr>
    </w:lvl>
    <w:lvl w:ilvl="5" w:tplc="D2A6AF2C">
      <w:numFmt w:val="bullet"/>
      <w:lvlText w:val="•"/>
      <w:lvlJc w:val="left"/>
      <w:pPr>
        <w:ind w:left="4352" w:hanging="142"/>
      </w:pPr>
      <w:rPr>
        <w:rFonts w:hint="default"/>
        <w:lang w:val="ru-RU" w:eastAsia="en-US" w:bidi="ar-SA"/>
      </w:rPr>
    </w:lvl>
    <w:lvl w:ilvl="6" w:tplc="C120728A">
      <w:numFmt w:val="bullet"/>
      <w:lvlText w:val="•"/>
      <w:lvlJc w:val="left"/>
      <w:pPr>
        <w:ind w:left="5375" w:hanging="142"/>
      </w:pPr>
      <w:rPr>
        <w:rFonts w:hint="default"/>
        <w:lang w:val="ru-RU" w:eastAsia="en-US" w:bidi="ar-SA"/>
      </w:rPr>
    </w:lvl>
    <w:lvl w:ilvl="7" w:tplc="B344A65E">
      <w:numFmt w:val="bullet"/>
      <w:lvlText w:val="•"/>
      <w:lvlJc w:val="left"/>
      <w:pPr>
        <w:ind w:left="6398" w:hanging="142"/>
      </w:pPr>
      <w:rPr>
        <w:rFonts w:hint="default"/>
        <w:lang w:val="ru-RU" w:eastAsia="en-US" w:bidi="ar-SA"/>
      </w:rPr>
    </w:lvl>
    <w:lvl w:ilvl="8" w:tplc="D53C17B0">
      <w:numFmt w:val="bullet"/>
      <w:lvlText w:val="•"/>
      <w:lvlJc w:val="left"/>
      <w:pPr>
        <w:ind w:left="742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DBE75FF"/>
    <w:multiLevelType w:val="hybridMultilevel"/>
    <w:tmpl w:val="2940C516"/>
    <w:lvl w:ilvl="0" w:tplc="90F69114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B2AF7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2" w:tplc="B6789AFA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3" w:tplc="0BA639E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CE48277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177E816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EB14E2CC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4AF05B42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4A98418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015412"/>
    <w:multiLevelType w:val="hybridMultilevel"/>
    <w:tmpl w:val="1B6A2902"/>
    <w:lvl w:ilvl="0" w:tplc="8A403E7E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0CC42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2" w:tplc="89CCC5EA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3" w:tplc="2A4E579A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4" w:tplc="1378477A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7ED64966">
      <w:numFmt w:val="bullet"/>
      <w:lvlText w:val="•"/>
      <w:lvlJc w:val="left"/>
      <w:pPr>
        <w:ind w:left="5245" w:hanging="300"/>
      </w:pPr>
      <w:rPr>
        <w:rFonts w:hint="default"/>
        <w:lang w:val="ru-RU" w:eastAsia="en-US" w:bidi="ar-SA"/>
      </w:rPr>
    </w:lvl>
    <w:lvl w:ilvl="6" w:tplc="2250DD7E"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7" w:tplc="AAD08E5A">
      <w:numFmt w:val="bullet"/>
      <w:lvlText w:val="•"/>
      <w:lvlJc w:val="left"/>
      <w:pPr>
        <w:ind w:left="7255" w:hanging="300"/>
      </w:pPr>
      <w:rPr>
        <w:rFonts w:hint="default"/>
        <w:lang w:val="ru-RU" w:eastAsia="en-US" w:bidi="ar-SA"/>
      </w:rPr>
    </w:lvl>
    <w:lvl w:ilvl="8" w:tplc="7A28D7FA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6933E15"/>
    <w:multiLevelType w:val="hybridMultilevel"/>
    <w:tmpl w:val="C1D69EFA"/>
    <w:lvl w:ilvl="0" w:tplc="7FD20D60">
      <w:start w:val="1"/>
      <w:numFmt w:val="decimal"/>
      <w:lvlText w:val="%1."/>
      <w:lvlJc w:val="left"/>
      <w:pPr>
        <w:ind w:left="93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6"/>
        <w:sz w:val="18"/>
        <w:szCs w:val="18"/>
        <w:lang w:val="ru-RU" w:eastAsia="en-US" w:bidi="ar-SA"/>
      </w:rPr>
    </w:lvl>
    <w:lvl w:ilvl="1" w:tplc="9DE613B4">
      <w:numFmt w:val="bullet"/>
      <w:lvlText w:val="•"/>
      <w:lvlJc w:val="left"/>
      <w:pPr>
        <w:ind w:left="1873" w:hanging="152"/>
      </w:pPr>
      <w:rPr>
        <w:rFonts w:hint="default"/>
        <w:lang w:val="ru-RU" w:eastAsia="en-US" w:bidi="ar-SA"/>
      </w:rPr>
    </w:lvl>
    <w:lvl w:ilvl="2" w:tplc="36E2DADA">
      <w:numFmt w:val="bullet"/>
      <w:lvlText w:val="•"/>
      <w:lvlJc w:val="left"/>
      <w:pPr>
        <w:ind w:left="2806" w:hanging="152"/>
      </w:pPr>
      <w:rPr>
        <w:rFonts w:hint="default"/>
        <w:lang w:val="ru-RU" w:eastAsia="en-US" w:bidi="ar-SA"/>
      </w:rPr>
    </w:lvl>
    <w:lvl w:ilvl="3" w:tplc="8DCA27D6">
      <w:numFmt w:val="bullet"/>
      <w:lvlText w:val="•"/>
      <w:lvlJc w:val="left"/>
      <w:pPr>
        <w:ind w:left="3739" w:hanging="152"/>
      </w:pPr>
      <w:rPr>
        <w:rFonts w:hint="default"/>
        <w:lang w:val="ru-RU" w:eastAsia="en-US" w:bidi="ar-SA"/>
      </w:rPr>
    </w:lvl>
    <w:lvl w:ilvl="4" w:tplc="AD5E9670">
      <w:numFmt w:val="bullet"/>
      <w:lvlText w:val="•"/>
      <w:lvlJc w:val="left"/>
      <w:pPr>
        <w:ind w:left="4672" w:hanging="152"/>
      </w:pPr>
      <w:rPr>
        <w:rFonts w:hint="default"/>
        <w:lang w:val="ru-RU" w:eastAsia="en-US" w:bidi="ar-SA"/>
      </w:rPr>
    </w:lvl>
    <w:lvl w:ilvl="5" w:tplc="B7247C36">
      <w:numFmt w:val="bullet"/>
      <w:lvlText w:val="•"/>
      <w:lvlJc w:val="left"/>
      <w:pPr>
        <w:ind w:left="5605" w:hanging="152"/>
      </w:pPr>
      <w:rPr>
        <w:rFonts w:hint="default"/>
        <w:lang w:val="ru-RU" w:eastAsia="en-US" w:bidi="ar-SA"/>
      </w:rPr>
    </w:lvl>
    <w:lvl w:ilvl="6" w:tplc="91FE3470">
      <w:numFmt w:val="bullet"/>
      <w:lvlText w:val="•"/>
      <w:lvlJc w:val="left"/>
      <w:pPr>
        <w:ind w:left="6538" w:hanging="152"/>
      </w:pPr>
      <w:rPr>
        <w:rFonts w:hint="default"/>
        <w:lang w:val="ru-RU" w:eastAsia="en-US" w:bidi="ar-SA"/>
      </w:rPr>
    </w:lvl>
    <w:lvl w:ilvl="7" w:tplc="03C621D4">
      <w:numFmt w:val="bullet"/>
      <w:lvlText w:val="•"/>
      <w:lvlJc w:val="left"/>
      <w:pPr>
        <w:ind w:left="7471" w:hanging="152"/>
      </w:pPr>
      <w:rPr>
        <w:rFonts w:hint="default"/>
        <w:lang w:val="ru-RU" w:eastAsia="en-US" w:bidi="ar-SA"/>
      </w:rPr>
    </w:lvl>
    <w:lvl w:ilvl="8" w:tplc="3E883AC2">
      <w:numFmt w:val="bullet"/>
      <w:lvlText w:val="•"/>
      <w:lvlJc w:val="left"/>
      <w:pPr>
        <w:ind w:left="8404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57A74D4"/>
    <w:multiLevelType w:val="hybridMultilevel"/>
    <w:tmpl w:val="8D300FBE"/>
    <w:lvl w:ilvl="0" w:tplc="69E033EE">
      <w:numFmt w:val="bullet"/>
      <w:lvlText w:val="—"/>
      <w:lvlJc w:val="left"/>
      <w:pPr>
        <w:ind w:left="2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F6F502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2" w:tplc="DAA0E778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3" w:tplc="9DC4E03C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4" w:tplc="040216C6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05643768">
      <w:numFmt w:val="bullet"/>
      <w:lvlText w:val="•"/>
      <w:lvlJc w:val="left"/>
      <w:pPr>
        <w:ind w:left="5245" w:hanging="300"/>
      </w:pPr>
      <w:rPr>
        <w:rFonts w:hint="default"/>
        <w:lang w:val="ru-RU" w:eastAsia="en-US" w:bidi="ar-SA"/>
      </w:rPr>
    </w:lvl>
    <w:lvl w:ilvl="6" w:tplc="0FAC91A8"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7" w:tplc="7CC2C602">
      <w:numFmt w:val="bullet"/>
      <w:lvlText w:val="•"/>
      <w:lvlJc w:val="left"/>
      <w:pPr>
        <w:ind w:left="7255" w:hanging="300"/>
      </w:pPr>
      <w:rPr>
        <w:rFonts w:hint="default"/>
        <w:lang w:val="ru-RU" w:eastAsia="en-US" w:bidi="ar-SA"/>
      </w:rPr>
    </w:lvl>
    <w:lvl w:ilvl="8" w:tplc="D6425CCC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AF974DB"/>
    <w:multiLevelType w:val="hybridMultilevel"/>
    <w:tmpl w:val="6E40EDDC"/>
    <w:lvl w:ilvl="0" w:tplc="9AE0F99A">
      <w:start w:val="1"/>
      <w:numFmt w:val="decimal"/>
      <w:lvlText w:val="%1."/>
      <w:lvlJc w:val="left"/>
      <w:pPr>
        <w:ind w:left="93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6"/>
        <w:sz w:val="18"/>
        <w:szCs w:val="18"/>
        <w:lang w:val="ru-RU" w:eastAsia="en-US" w:bidi="ar-SA"/>
      </w:rPr>
    </w:lvl>
    <w:lvl w:ilvl="1" w:tplc="53AED404">
      <w:numFmt w:val="bullet"/>
      <w:lvlText w:val="•"/>
      <w:lvlJc w:val="left"/>
      <w:pPr>
        <w:ind w:left="1873" w:hanging="152"/>
      </w:pPr>
      <w:rPr>
        <w:rFonts w:hint="default"/>
        <w:lang w:val="ru-RU" w:eastAsia="en-US" w:bidi="ar-SA"/>
      </w:rPr>
    </w:lvl>
    <w:lvl w:ilvl="2" w:tplc="1B4203BE">
      <w:numFmt w:val="bullet"/>
      <w:lvlText w:val="•"/>
      <w:lvlJc w:val="left"/>
      <w:pPr>
        <w:ind w:left="2806" w:hanging="152"/>
      </w:pPr>
      <w:rPr>
        <w:rFonts w:hint="default"/>
        <w:lang w:val="ru-RU" w:eastAsia="en-US" w:bidi="ar-SA"/>
      </w:rPr>
    </w:lvl>
    <w:lvl w:ilvl="3" w:tplc="0F3CC54A">
      <w:numFmt w:val="bullet"/>
      <w:lvlText w:val="•"/>
      <w:lvlJc w:val="left"/>
      <w:pPr>
        <w:ind w:left="3739" w:hanging="152"/>
      </w:pPr>
      <w:rPr>
        <w:rFonts w:hint="default"/>
        <w:lang w:val="ru-RU" w:eastAsia="en-US" w:bidi="ar-SA"/>
      </w:rPr>
    </w:lvl>
    <w:lvl w:ilvl="4" w:tplc="2618E65E">
      <w:numFmt w:val="bullet"/>
      <w:lvlText w:val="•"/>
      <w:lvlJc w:val="left"/>
      <w:pPr>
        <w:ind w:left="4672" w:hanging="152"/>
      </w:pPr>
      <w:rPr>
        <w:rFonts w:hint="default"/>
        <w:lang w:val="ru-RU" w:eastAsia="en-US" w:bidi="ar-SA"/>
      </w:rPr>
    </w:lvl>
    <w:lvl w:ilvl="5" w:tplc="20387F06">
      <w:numFmt w:val="bullet"/>
      <w:lvlText w:val="•"/>
      <w:lvlJc w:val="left"/>
      <w:pPr>
        <w:ind w:left="5605" w:hanging="152"/>
      </w:pPr>
      <w:rPr>
        <w:rFonts w:hint="default"/>
        <w:lang w:val="ru-RU" w:eastAsia="en-US" w:bidi="ar-SA"/>
      </w:rPr>
    </w:lvl>
    <w:lvl w:ilvl="6" w:tplc="69F67AE4">
      <w:numFmt w:val="bullet"/>
      <w:lvlText w:val="•"/>
      <w:lvlJc w:val="left"/>
      <w:pPr>
        <w:ind w:left="6538" w:hanging="152"/>
      </w:pPr>
      <w:rPr>
        <w:rFonts w:hint="default"/>
        <w:lang w:val="ru-RU" w:eastAsia="en-US" w:bidi="ar-SA"/>
      </w:rPr>
    </w:lvl>
    <w:lvl w:ilvl="7" w:tplc="E3586BE0">
      <w:numFmt w:val="bullet"/>
      <w:lvlText w:val="•"/>
      <w:lvlJc w:val="left"/>
      <w:pPr>
        <w:ind w:left="7471" w:hanging="152"/>
      </w:pPr>
      <w:rPr>
        <w:rFonts w:hint="default"/>
        <w:lang w:val="ru-RU" w:eastAsia="en-US" w:bidi="ar-SA"/>
      </w:rPr>
    </w:lvl>
    <w:lvl w:ilvl="8" w:tplc="E27E9530">
      <w:numFmt w:val="bullet"/>
      <w:lvlText w:val="•"/>
      <w:lvlJc w:val="left"/>
      <w:pPr>
        <w:ind w:left="8404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4B344E00"/>
    <w:multiLevelType w:val="multilevel"/>
    <w:tmpl w:val="892E36E8"/>
    <w:lvl w:ilvl="0">
      <w:start w:val="1"/>
      <w:numFmt w:val="decimal"/>
      <w:lvlText w:val="%1."/>
      <w:lvlJc w:val="left"/>
      <w:pPr>
        <w:ind w:left="110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24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8516689"/>
    <w:multiLevelType w:val="hybridMultilevel"/>
    <w:tmpl w:val="E6CA8218"/>
    <w:lvl w:ilvl="0" w:tplc="433CD846">
      <w:numFmt w:val="bullet"/>
      <w:lvlText w:val="-"/>
      <w:lvlJc w:val="left"/>
      <w:pPr>
        <w:ind w:left="92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0522BD6">
      <w:numFmt w:val="bullet"/>
      <w:lvlText w:val="•"/>
      <w:lvlJc w:val="left"/>
      <w:pPr>
        <w:ind w:left="1855" w:hanging="142"/>
      </w:pPr>
      <w:rPr>
        <w:rFonts w:hint="default"/>
        <w:lang w:val="ru-RU" w:eastAsia="en-US" w:bidi="ar-SA"/>
      </w:rPr>
    </w:lvl>
    <w:lvl w:ilvl="2" w:tplc="1882915E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40F8DB86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4" w:tplc="61461F0E">
      <w:numFmt w:val="bullet"/>
      <w:lvlText w:val="•"/>
      <w:lvlJc w:val="left"/>
      <w:pPr>
        <w:ind w:left="4660" w:hanging="142"/>
      </w:pPr>
      <w:rPr>
        <w:rFonts w:hint="default"/>
        <w:lang w:val="ru-RU" w:eastAsia="en-US" w:bidi="ar-SA"/>
      </w:rPr>
    </w:lvl>
    <w:lvl w:ilvl="5" w:tplc="B8E25AB0">
      <w:numFmt w:val="bullet"/>
      <w:lvlText w:val="•"/>
      <w:lvlJc w:val="left"/>
      <w:pPr>
        <w:ind w:left="5595" w:hanging="142"/>
      </w:pPr>
      <w:rPr>
        <w:rFonts w:hint="default"/>
        <w:lang w:val="ru-RU" w:eastAsia="en-US" w:bidi="ar-SA"/>
      </w:rPr>
    </w:lvl>
    <w:lvl w:ilvl="6" w:tplc="8CE6C61A">
      <w:numFmt w:val="bullet"/>
      <w:lvlText w:val="•"/>
      <w:lvlJc w:val="left"/>
      <w:pPr>
        <w:ind w:left="6530" w:hanging="142"/>
      </w:pPr>
      <w:rPr>
        <w:rFonts w:hint="default"/>
        <w:lang w:val="ru-RU" w:eastAsia="en-US" w:bidi="ar-SA"/>
      </w:rPr>
    </w:lvl>
    <w:lvl w:ilvl="7" w:tplc="8C5E8006">
      <w:numFmt w:val="bullet"/>
      <w:lvlText w:val="•"/>
      <w:lvlJc w:val="left"/>
      <w:pPr>
        <w:ind w:left="7465" w:hanging="142"/>
      </w:pPr>
      <w:rPr>
        <w:rFonts w:hint="default"/>
        <w:lang w:val="ru-RU" w:eastAsia="en-US" w:bidi="ar-SA"/>
      </w:rPr>
    </w:lvl>
    <w:lvl w:ilvl="8" w:tplc="E6D2B954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7A794A56"/>
    <w:multiLevelType w:val="multilevel"/>
    <w:tmpl w:val="C44C3F2E"/>
    <w:lvl w:ilvl="0">
      <w:start w:val="1"/>
      <w:numFmt w:val="decimal"/>
      <w:lvlText w:val="%1."/>
      <w:lvlJc w:val="left"/>
      <w:pPr>
        <w:ind w:left="110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3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7E8055C9"/>
    <w:multiLevelType w:val="multilevel"/>
    <w:tmpl w:val="5366BF96"/>
    <w:lvl w:ilvl="0">
      <w:start w:val="2"/>
      <w:numFmt w:val="decimal"/>
      <w:lvlText w:val="%1"/>
      <w:lvlJc w:val="left"/>
      <w:pPr>
        <w:ind w:left="218" w:hanging="4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8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D"/>
    <w:rsid w:val="00001ED3"/>
    <w:rsid w:val="00100804"/>
    <w:rsid w:val="00755A4E"/>
    <w:rsid w:val="0078449D"/>
    <w:rsid w:val="007F0127"/>
    <w:rsid w:val="00C5380D"/>
    <w:rsid w:val="00D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0EB5"/>
  <w15:docId w15:val="{7583F97A-0A7C-4620-87A3-295DA946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7"/>
      <w:ind w:left="1109" w:hanging="18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4"/>
      <w:ind w:left="21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529"/>
      <w:ind w:left="912" w:hanging="155"/>
    </w:pPr>
    <w:rPr>
      <w:i/>
      <w:iCs/>
      <w:sz w:val="20"/>
      <w:szCs w:val="20"/>
    </w:rPr>
  </w:style>
  <w:style w:type="paragraph" w:styleId="3">
    <w:name w:val="toc 3"/>
    <w:basedOn w:val="a"/>
    <w:uiPriority w:val="1"/>
    <w:qFormat/>
    <w:pPr>
      <w:spacing w:before="110"/>
      <w:ind w:left="936" w:hanging="152"/>
    </w:pPr>
    <w:rPr>
      <w:i/>
      <w:iCs/>
      <w:sz w:val="20"/>
      <w:szCs w:val="20"/>
    </w:rPr>
  </w:style>
  <w:style w:type="paragraph" w:styleId="a3">
    <w:name w:val="Body Text"/>
    <w:basedOn w:val="a"/>
    <w:uiPriority w:val="1"/>
    <w:qFormat/>
    <w:pPr>
      <w:spacing w:before="120"/>
      <w:ind w:left="218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42" w:right="5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21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Манешина Н.И.</dc:creator>
  <cp:lastModifiedBy>USER1</cp:lastModifiedBy>
  <cp:revision>2</cp:revision>
  <dcterms:created xsi:type="dcterms:W3CDTF">2023-12-18T13:13:00Z</dcterms:created>
  <dcterms:modified xsi:type="dcterms:W3CDTF">2023-12-18T13:13:00Z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