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0A4AFA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647AD">
            <w:rPr>
              <w:rFonts w:ascii="Times New Roman" w:eastAsia="Arial Unicode MS" w:hAnsi="Times New Roman" w:cs="Times New Roman"/>
              <w:sz w:val="40"/>
              <w:szCs w:val="40"/>
            </w:rPr>
            <w:t>Автоматизация бизнес-процессов организаций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8F3E001" w14:textId="50794AED" w:rsidR="003A04FE" w:rsidRDefault="003A04F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</w:p>
        <w:p w14:paraId="723989CC" w14:textId="421AE79E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 w:rsidR="00A0283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4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F9078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26A17D" w14:textId="77777777" w:rsidR="00A02838" w:rsidRDefault="00A0283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5A818DB8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A7B0164" w14:textId="1E0EFFE3" w:rsidR="00A1145D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7019104" w:history="1">
        <w:r w:rsidR="00A1145D" w:rsidRPr="003B03F1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_Toc157019104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2</w:t>
        </w:r>
        <w:r w:rsidR="00A1145D">
          <w:rPr>
            <w:noProof/>
            <w:webHidden/>
          </w:rPr>
          <w:fldChar w:fldCharType="end"/>
        </w:r>
      </w:hyperlink>
    </w:p>
    <w:p w14:paraId="3BF13C75" w14:textId="55408473" w:rsidR="00A1145D" w:rsidRDefault="00F9078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5" w:history="1">
        <w:r w:rsidR="00A1145D" w:rsidRPr="003B03F1">
          <w:rPr>
            <w:rStyle w:val="ae"/>
            <w:noProof/>
          </w:rPr>
          <w:t>1.1. ОБЩИЕ СВЕДЕНИЯ О ТРЕБОВАНИЯХ КОМПЕТЕНЦИИ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_Toc157019105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2</w:t>
        </w:r>
        <w:r w:rsidR="00A1145D">
          <w:rPr>
            <w:noProof/>
            <w:webHidden/>
          </w:rPr>
          <w:fldChar w:fldCharType="end"/>
        </w:r>
      </w:hyperlink>
    </w:p>
    <w:p w14:paraId="30A93A42" w14:textId="2E73D45A" w:rsidR="00A1145D" w:rsidRDefault="00F9078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6" w:history="1">
        <w:r w:rsidR="00A1145D" w:rsidRPr="003B03F1">
          <w:rPr>
            <w:rStyle w:val="ae"/>
            <w:noProof/>
          </w:rPr>
          <w:t>1.2. ПЕРЕЧЕНЬ ПРОФЕССИОНАЛЬНЫХ ЗАДАЧ СПЕЦИАЛИСТА ПО КОМПЕТЕНЦИИ «АВТОМАТИЗАЦИЯ БИЗНЕС-ПРОЦЕССОВ ОРГАНИЗАЦИЙ»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_Toc157019106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2</w:t>
        </w:r>
        <w:r w:rsidR="00A1145D">
          <w:rPr>
            <w:noProof/>
            <w:webHidden/>
          </w:rPr>
          <w:fldChar w:fldCharType="end"/>
        </w:r>
      </w:hyperlink>
    </w:p>
    <w:p w14:paraId="672CC313" w14:textId="7D730648" w:rsidR="00A1145D" w:rsidRDefault="00F9078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7" w:history="1">
        <w:r w:rsidR="00A1145D" w:rsidRPr="003B03F1">
          <w:rPr>
            <w:rStyle w:val="ae"/>
            <w:noProof/>
          </w:rPr>
          <w:t>1.3. ТРЕБОВАНИЯ К СХЕМЕ ОЦЕНКИ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_Toc157019107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5</w:t>
        </w:r>
        <w:r w:rsidR="00A1145D">
          <w:rPr>
            <w:noProof/>
            <w:webHidden/>
          </w:rPr>
          <w:fldChar w:fldCharType="end"/>
        </w:r>
      </w:hyperlink>
    </w:p>
    <w:p w14:paraId="3B44AC95" w14:textId="54747A85" w:rsidR="00A1145D" w:rsidRDefault="00F9078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8" w:history="1">
        <w:r w:rsidR="00A1145D" w:rsidRPr="003B03F1">
          <w:rPr>
            <w:rStyle w:val="ae"/>
            <w:noProof/>
          </w:rPr>
          <w:t>1.4. СПЕЦИФИКАЦИЯ ОЦЕНКИ КОМПЕТЕНЦИИ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_Toc157019108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5</w:t>
        </w:r>
        <w:r w:rsidR="00A1145D">
          <w:rPr>
            <w:noProof/>
            <w:webHidden/>
          </w:rPr>
          <w:fldChar w:fldCharType="end"/>
        </w:r>
      </w:hyperlink>
    </w:p>
    <w:p w14:paraId="549DB38F" w14:textId="723F1B94" w:rsidR="00A1145D" w:rsidRDefault="00F9078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9" w:history="1">
        <w:r w:rsidR="00A1145D" w:rsidRPr="003B03F1">
          <w:rPr>
            <w:rStyle w:val="ae"/>
            <w:noProof/>
          </w:rPr>
          <w:t>1.5. КОНКУРСНОЕ ЗАДАНИЕ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_Toc157019109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6</w:t>
        </w:r>
        <w:r w:rsidR="00A1145D">
          <w:rPr>
            <w:noProof/>
            <w:webHidden/>
          </w:rPr>
          <w:fldChar w:fldCharType="end"/>
        </w:r>
      </w:hyperlink>
    </w:p>
    <w:p w14:paraId="40FE5036" w14:textId="4E28394A" w:rsidR="00A1145D" w:rsidRDefault="00F9078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0" w:history="1">
        <w:r w:rsidR="00A1145D" w:rsidRPr="003B03F1">
          <w:rPr>
            <w:rStyle w:val="ae"/>
            <w:noProof/>
          </w:rPr>
          <w:t>1.5.1. Разработка/выбор конкурсного задания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_Toc157019110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6</w:t>
        </w:r>
        <w:r w:rsidR="00A1145D">
          <w:rPr>
            <w:noProof/>
            <w:webHidden/>
          </w:rPr>
          <w:fldChar w:fldCharType="end"/>
        </w:r>
      </w:hyperlink>
    </w:p>
    <w:p w14:paraId="77580A98" w14:textId="4E5D888E" w:rsidR="00A1145D" w:rsidRDefault="00F9078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1" w:history="1">
        <w:r w:rsidR="00A1145D" w:rsidRPr="003B03F1">
          <w:rPr>
            <w:rStyle w:val="ae"/>
            <w:noProof/>
          </w:rPr>
          <w:t>1.5.2. Структура модулей конкурсного задания (инвариант/вариатив)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_Toc157019111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7</w:t>
        </w:r>
        <w:r w:rsidR="00A1145D">
          <w:rPr>
            <w:noProof/>
            <w:webHidden/>
          </w:rPr>
          <w:fldChar w:fldCharType="end"/>
        </w:r>
      </w:hyperlink>
    </w:p>
    <w:p w14:paraId="079B6767" w14:textId="7F2C9575" w:rsidR="00A1145D" w:rsidRDefault="00F9078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7019112" w:history="1">
        <w:r w:rsidR="00A1145D" w:rsidRPr="003B03F1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_Toc157019112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9</w:t>
        </w:r>
        <w:r w:rsidR="00A1145D">
          <w:rPr>
            <w:noProof/>
            <w:webHidden/>
          </w:rPr>
          <w:fldChar w:fldCharType="end"/>
        </w:r>
      </w:hyperlink>
    </w:p>
    <w:p w14:paraId="6FDA8965" w14:textId="04760F9A" w:rsidR="00A1145D" w:rsidRDefault="00F9078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3" w:history="1">
        <w:r w:rsidR="00A1145D" w:rsidRPr="003B03F1">
          <w:rPr>
            <w:rStyle w:val="ae"/>
            <w:noProof/>
          </w:rPr>
          <w:t>2.1. Материалы и оборудование, разрешенные на площадке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_Toc157019113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10</w:t>
        </w:r>
        <w:r w:rsidR="00A1145D">
          <w:rPr>
            <w:noProof/>
            <w:webHidden/>
          </w:rPr>
          <w:fldChar w:fldCharType="end"/>
        </w:r>
      </w:hyperlink>
    </w:p>
    <w:p w14:paraId="2DD5E3A0" w14:textId="08F82B97" w:rsidR="00A1145D" w:rsidRDefault="00F9078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4" w:history="1">
        <w:r w:rsidR="00A1145D" w:rsidRPr="003B03F1">
          <w:rPr>
            <w:rStyle w:val="ae"/>
            <w:noProof/>
          </w:rPr>
          <w:t>2.2. Материалы и оборудование, запрещенные на площадке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_Toc157019114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10</w:t>
        </w:r>
        <w:r w:rsidR="00A1145D">
          <w:rPr>
            <w:noProof/>
            <w:webHidden/>
          </w:rPr>
          <w:fldChar w:fldCharType="end"/>
        </w:r>
      </w:hyperlink>
    </w:p>
    <w:p w14:paraId="018A3564" w14:textId="1D633A4C" w:rsidR="00A1145D" w:rsidRDefault="00F9078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7019115" w:history="1">
        <w:r w:rsidR="00A1145D" w:rsidRPr="003B03F1">
          <w:rPr>
            <w:rStyle w:val="ae"/>
            <w:rFonts w:ascii="Times New Roman" w:hAnsi="Times New Roman"/>
            <w:noProof/>
          </w:rPr>
          <w:t>3. Приложения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_Toc157019115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10</w:t>
        </w:r>
        <w:r w:rsidR="00A1145D">
          <w:rPr>
            <w:noProof/>
            <w:webHidden/>
          </w:rPr>
          <w:fldChar w:fldCharType="end"/>
        </w:r>
      </w:hyperlink>
    </w:p>
    <w:p w14:paraId="36AA3717" w14:textId="47A9DC73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57019104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57019105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7DBB26B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F647AD">
        <w:rPr>
          <w:rFonts w:ascii="Times New Roman" w:hAnsi="Times New Roman" w:cs="Times New Roman"/>
          <w:sz w:val="28"/>
          <w:szCs w:val="28"/>
        </w:rPr>
        <w:t>Автоматизация бизнес-процессов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F647AD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857D6" w:rsidRPr="00A204BB">
        <w:rPr>
          <w:rFonts w:ascii="Times New Roman" w:hAnsi="Times New Roman" w:cs="Times New Roman"/>
          <w:sz w:val="28"/>
          <w:szCs w:val="28"/>
        </w:rPr>
        <w:t>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647A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0407E">
        <w:rPr>
          <w:rFonts w:ascii="Times New Roman" w:hAnsi="Times New Roman" w:cs="Times New Roman"/>
          <w:sz w:val="28"/>
          <w:szCs w:val="28"/>
        </w:rPr>
        <w:t>требовани</w:t>
      </w:r>
      <w:r w:rsidR="00F647AD">
        <w:rPr>
          <w:rFonts w:ascii="Times New Roman" w:hAnsi="Times New Roman" w:cs="Times New Roman"/>
          <w:sz w:val="28"/>
          <w:szCs w:val="28"/>
        </w:rPr>
        <w:t xml:space="preserve">ями </w:t>
      </w:r>
      <w:r w:rsidR="00E0407E">
        <w:rPr>
          <w:rFonts w:ascii="Times New Roman" w:hAnsi="Times New Roman" w:cs="Times New Roman"/>
          <w:sz w:val="28"/>
          <w:szCs w:val="28"/>
        </w:rPr>
        <w:t>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F647AD">
        <w:rPr>
          <w:rFonts w:ascii="Times New Roman" w:hAnsi="Times New Roman" w:cs="Times New Roman"/>
          <w:sz w:val="28"/>
          <w:szCs w:val="28"/>
        </w:rPr>
        <w:t xml:space="preserve"> в Российской Федерации и других странах</w:t>
      </w:r>
      <w:r w:rsidR="000244DA">
        <w:rPr>
          <w:rFonts w:ascii="Times New Roman" w:hAnsi="Times New Roman" w:cs="Times New Roman"/>
          <w:sz w:val="28"/>
          <w:szCs w:val="28"/>
        </w:rPr>
        <w:t>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1EE5A" w14:textId="28A2EE59" w:rsidR="00F647AD" w:rsidRPr="00A204BB" w:rsidRDefault="000244DA" w:rsidP="00F64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F647AD">
        <w:rPr>
          <w:rFonts w:ascii="Times New Roman" w:hAnsi="Times New Roman" w:cs="Times New Roman"/>
          <w:sz w:val="28"/>
          <w:szCs w:val="28"/>
        </w:rPr>
        <w:t xml:space="preserve">– </w:t>
      </w:r>
      <w:r w:rsidR="00A50684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F647AD">
        <w:rPr>
          <w:rFonts w:ascii="Times New Roman" w:hAnsi="Times New Roman" w:cs="Times New Roman"/>
          <w:sz w:val="28"/>
          <w:szCs w:val="28"/>
        </w:rPr>
        <w:t xml:space="preserve"> качество и скорость 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F647AD">
        <w:rPr>
          <w:rFonts w:ascii="Times New Roman" w:hAnsi="Times New Roman" w:cs="Times New Roman"/>
          <w:sz w:val="28"/>
          <w:szCs w:val="28"/>
        </w:rPr>
        <w:t>заказа клиента в области автоматизации бизнеса</w:t>
      </w:r>
      <w:r w:rsidR="009E37D3" w:rsidRPr="009E37D3">
        <w:rPr>
          <w:rFonts w:ascii="Times New Roman" w:hAnsi="Times New Roman" w:cs="Times New Roman"/>
          <w:sz w:val="28"/>
          <w:szCs w:val="28"/>
        </w:rPr>
        <w:t>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F647AD">
        <w:rPr>
          <w:rFonts w:ascii="Times New Roman" w:hAnsi="Times New Roman" w:cs="Times New Roman"/>
          <w:sz w:val="28"/>
          <w:szCs w:val="28"/>
        </w:rPr>
        <w:t>П</w:t>
      </w:r>
      <w:r w:rsidR="00F647AD" w:rsidRPr="00A204BB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F647AD"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 w:rsidR="00F647AD">
        <w:rPr>
          <w:rFonts w:ascii="Times New Roman" w:hAnsi="Times New Roman" w:cs="Times New Roman"/>
          <w:sz w:val="28"/>
          <w:szCs w:val="28"/>
        </w:rPr>
        <w:t>й</w:t>
      </w:r>
      <w:r w:rsidR="00F647AD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F647AD">
        <w:rPr>
          <w:rFonts w:ascii="Times New Roman" w:hAnsi="Times New Roman" w:cs="Times New Roman"/>
          <w:sz w:val="28"/>
          <w:szCs w:val="28"/>
        </w:rPr>
        <w:t>ов</w:t>
      </w:r>
      <w:r w:rsidR="00F647AD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="00F647AD"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практической работы. </w:t>
      </w:r>
    </w:p>
    <w:p w14:paraId="576EBDDC" w14:textId="4D8AC3C1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F647AD">
        <w:rPr>
          <w:rFonts w:ascii="Times New Roman" w:hAnsi="Times New Roman" w:cs="Times New Roman"/>
          <w:sz w:val="28"/>
          <w:szCs w:val="28"/>
        </w:rPr>
        <w:t xml:space="preserve">их участия </w:t>
      </w:r>
      <w:r w:rsidR="009E37D3">
        <w:rPr>
          <w:rFonts w:ascii="Times New Roman" w:hAnsi="Times New Roman" w:cs="Times New Roman"/>
          <w:sz w:val="28"/>
          <w:szCs w:val="28"/>
        </w:rPr>
        <w:t>в конкурс</w:t>
      </w:r>
      <w:r w:rsidR="00F647AD">
        <w:rPr>
          <w:rFonts w:ascii="Times New Roman" w:hAnsi="Times New Roman" w:cs="Times New Roman"/>
          <w:sz w:val="28"/>
          <w:szCs w:val="28"/>
        </w:rPr>
        <w:t>е</w:t>
      </w:r>
      <w:r w:rsidR="009E37D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</w:t>
      </w:r>
    </w:p>
    <w:p w14:paraId="638B9950" w14:textId="4A0F614D"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3" w:name="_Toc78885652"/>
      <w:bookmarkStart w:id="4" w:name="_Toc15701910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647AD">
        <w:rPr>
          <w:rFonts w:ascii="Times New Roman" w:hAnsi="Times New Roman"/>
          <w:sz w:val="24"/>
        </w:rPr>
        <w:t>АВТОМАТИЗАЦИЯ БИЗНЕС</w:t>
      </w:r>
      <w:r w:rsidR="008B5522">
        <w:rPr>
          <w:rFonts w:ascii="Times New Roman" w:hAnsi="Times New Roman"/>
          <w:sz w:val="24"/>
        </w:rPr>
        <w:t>-</w:t>
      </w:r>
      <w:r w:rsidR="00F647AD">
        <w:rPr>
          <w:rFonts w:ascii="Times New Roman" w:hAnsi="Times New Roman"/>
          <w:sz w:val="24"/>
        </w:rPr>
        <w:t>ПРОЦЕССОВ ОРГАНИЗАЦИЙ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A97C3B9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0"/>
        <w:gridCol w:w="13"/>
        <w:gridCol w:w="7385"/>
        <w:gridCol w:w="43"/>
        <w:gridCol w:w="1458"/>
      </w:tblGrid>
      <w:tr w:rsidR="00F647AD" w:rsidRPr="003732A7" w14:paraId="44629FA0" w14:textId="77777777" w:rsidTr="003A04FE">
        <w:tc>
          <w:tcPr>
            <w:tcW w:w="379" w:type="pct"/>
            <w:shd w:val="clear" w:color="auto" w:fill="92D050"/>
            <w:vAlign w:val="center"/>
          </w:tcPr>
          <w:p w14:paraId="341532A5" w14:textId="77777777" w:rsidR="00F647AD" w:rsidRPr="000244DA" w:rsidRDefault="00F647AD" w:rsidP="00D027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42" w:type="pct"/>
            <w:gridSpan w:val="2"/>
            <w:shd w:val="clear" w:color="auto" w:fill="92D050"/>
            <w:vAlign w:val="center"/>
          </w:tcPr>
          <w:p w14:paraId="2C44C008" w14:textId="77777777" w:rsidR="00F647AD" w:rsidRPr="000244DA" w:rsidRDefault="00F647AD" w:rsidP="00D027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D535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79" w:type="pct"/>
            <w:gridSpan w:val="2"/>
            <w:shd w:val="clear" w:color="auto" w:fill="92D050"/>
            <w:vAlign w:val="center"/>
          </w:tcPr>
          <w:p w14:paraId="6487AF72" w14:textId="77777777" w:rsidR="00F647AD" w:rsidRPr="000244DA" w:rsidRDefault="00F647AD" w:rsidP="00D027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647AD" w:rsidRPr="000244DA" w14:paraId="3F2C7367" w14:textId="77777777" w:rsidTr="003A04FE"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D9E17B1" w14:textId="42FC1C5E" w:rsidR="00F647AD" w:rsidRPr="000244DA" w:rsidRDefault="003A04FE" w:rsidP="00D0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4FFBC60" w14:textId="77777777" w:rsidR="00F647AD" w:rsidRPr="007D0054" w:rsidRDefault="00F647AD" w:rsidP="00D0271F"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EA9395" w14:textId="23D74316" w:rsidR="00F647AD" w:rsidRPr="000244DA" w:rsidRDefault="003A04FE" w:rsidP="008D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647AD" w:rsidRPr="000244DA" w14:paraId="17587CCA" w14:textId="77777777" w:rsidTr="003A04FE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2753F9B5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5B9F4C93" w14:textId="77777777" w:rsidR="00F647AD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49899C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 автоматизации бизнес-процессов организаций;</w:t>
            </w:r>
          </w:p>
          <w:p w14:paraId="6530CFDB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и обработки исключений;</w:t>
            </w:r>
          </w:p>
          <w:p w14:paraId="1CA2E884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сопровождению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30BECF45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3225034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</w:t>
            </w: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B8EF6" w14:textId="77777777" w:rsidR="00F647AD" w:rsidRPr="008B1A0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F647AD" w:rsidRPr="000244DA" w14:paraId="64B26639" w14:textId="77777777" w:rsidTr="003A04FE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38B809F4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0762B4CE" w14:textId="77777777" w:rsidR="00F647AD" w:rsidRPr="008B1A03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0BEEA2C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модифицировать систему автоматизации бизнес-процессов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техническими требованиями; </w:t>
            </w:r>
          </w:p>
          <w:p w14:paraId="672A81AF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вести разработку мобильных,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десктопных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приложений, способных функционировать в качестве веб-сервиса – для различных операционных систем;</w:t>
            </w:r>
          </w:p>
          <w:p w14:paraId="64BDFF66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проводить интеграцию бизнес-приложений;</w:t>
            </w:r>
          </w:p>
          <w:p w14:paraId="67FBCA50" w14:textId="77777777" w:rsidR="00F647AD" w:rsidRPr="008B1A0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сопровождение и обслуживание бизнес-приложений;</w:t>
            </w:r>
          </w:p>
          <w:p w14:paraId="418D4C3C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F647AD" w:rsidRPr="000244DA" w14:paraId="4D4E983B" w14:textId="77777777" w:rsidTr="003A04FE"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6471341" w14:textId="6AA6CF8F" w:rsidR="00F647AD" w:rsidRPr="000244DA" w:rsidRDefault="002453BC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FBA7768" w14:textId="77777777" w:rsidR="00F647AD" w:rsidRPr="007D0054" w:rsidRDefault="00F647AD" w:rsidP="00D0271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F83C5F9" w14:textId="15B6D655" w:rsidR="00F647AD" w:rsidRPr="000244DA" w:rsidRDefault="003A04FE" w:rsidP="00D0271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47AD" w:rsidRPr="007D0054" w14:paraId="0D3DCA89" w14:textId="77777777" w:rsidTr="003A04FE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5B32E0CE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49E722B7" w14:textId="77777777" w:rsidR="00F647AD" w:rsidRPr="00903BE4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32BA531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7C6D130D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организации работы;</w:t>
            </w:r>
          </w:p>
          <w:p w14:paraId="7F80DA25" w14:textId="77777777" w:rsidR="00F647AD" w:rsidRPr="00903BE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F647AD" w:rsidRPr="007D0054" w14:paraId="26A39605" w14:textId="77777777" w:rsidTr="003A04FE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168F9E72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1EBE497E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162498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3D868913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собственную 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осведомлённости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профессиональной деятельности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D457E08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1E00FAD6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требованиями клиента.</w:t>
            </w:r>
            <w:r w:rsidRPr="002E404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647AD" w:rsidRPr="000244DA" w14:paraId="56AFB575" w14:textId="77777777" w:rsidTr="003A04FE"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CBF1315" w14:textId="26ACD5CB" w:rsidR="00F647AD" w:rsidRPr="000244DA" w:rsidRDefault="002453BC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94C0197" w14:textId="77777777" w:rsidR="00F647AD" w:rsidRPr="007D0054" w:rsidRDefault="00F647AD" w:rsidP="00D0271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3E5EC86" w14:textId="25461580" w:rsidR="00F647AD" w:rsidRPr="000244DA" w:rsidRDefault="003A04FE" w:rsidP="00D0271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47AD" w:rsidRPr="007D0054" w14:paraId="6ADB98B0" w14:textId="77777777" w:rsidTr="003A04FE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2DD12F2F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4D0BE435" w14:textId="77777777" w:rsidR="00F647AD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5C3E9FB1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69812C5B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1B8F7DD8" w14:textId="77777777" w:rsidR="00F647AD" w:rsidRPr="003A305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слушать и вести конструктивный диалог.  способы коммуникации</w:t>
            </w:r>
          </w:p>
        </w:tc>
      </w:tr>
      <w:tr w:rsidR="00F647AD" w:rsidRPr="007D0054" w14:paraId="0CAF7E92" w14:textId="77777777" w:rsidTr="003A04FE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057D943F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3DACF58D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54F2B2" w14:textId="3D024D6B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общаться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заказчиками,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экспертами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членами команды «на одном с </w:t>
            </w:r>
            <w:r w:rsidR="008B5522">
              <w:rPr>
                <w:rFonts w:ascii="Times New Roman" w:hAnsi="Times New Roman"/>
                <w:color w:val="000000"/>
                <w:sz w:val="24"/>
                <w:szCs w:val="24"/>
              </w:rPr>
              <w:t>ними языке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68EF73A6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вопросы;</w:t>
            </w:r>
          </w:p>
          <w:p w14:paraId="4534911A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запрашиваемую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предъявляемыми требованиями.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5" w:name="_Toc78885655"/>
      <w:bookmarkStart w:id="6" w:name="_Toc157019107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1417"/>
        <w:gridCol w:w="1276"/>
        <w:gridCol w:w="1417"/>
        <w:gridCol w:w="1560"/>
      </w:tblGrid>
      <w:tr w:rsidR="002119E2" w:rsidRPr="004401EA" w14:paraId="771A8939" w14:textId="77777777" w:rsidTr="002119E2">
        <w:tc>
          <w:tcPr>
            <w:tcW w:w="7933" w:type="dxa"/>
            <w:gridSpan w:val="6"/>
            <w:shd w:val="clear" w:color="auto" w:fill="92D050"/>
            <w:vAlign w:val="center"/>
          </w:tcPr>
          <w:p w14:paraId="559C15D4" w14:textId="1C716224" w:rsidR="002119E2" w:rsidRPr="004401EA" w:rsidRDefault="002119E2" w:rsidP="003400FB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Критерий / Модуль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14:paraId="1EA9E748" w14:textId="12800DBF" w:rsidR="002119E2" w:rsidRPr="004401EA" w:rsidRDefault="002119E2" w:rsidP="003400FB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за раздел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</w:tr>
      <w:tr w:rsidR="003A04FE" w:rsidRPr="004401EA" w14:paraId="6E587A9B" w14:textId="77777777" w:rsidTr="002119E2">
        <w:tc>
          <w:tcPr>
            <w:tcW w:w="7933" w:type="dxa"/>
            <w:gridSpan w:val="6"/>
            <w:shd w:val="clear" w:color="auto" w:fill="92D050"/>
            <w:vAlign w:val="center"/>
          </w:tcPr>
          <w:p w14:paraId="709D93E5" w14:textId="77777777" w:rsidR="003A04FE" w:rsidRPr="003400FB" w:rsidRDefault="003A04FE" w:rsidP="003400FB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14:paraId="683FB039" w14:textId="77777777" w:rsidR="003A04FE" w:rsidRPr="004401EA" w:rsidRDefault="003A04FE" w:rsidP="003400FB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</w:p>
        </w:tc>
      </w:tr>
      <w:tr w:rsidR="002119E2" w:rsidRPr="004401EA" w14:paraId="197AF805" w14:textId="77777777" w:rsidTr="00DF3ED0">
        <w:tc>
          <w:tcPr>
            <w:tcW w:w="988" w:type="dxa"/>
            <w:vMerge w:val="restart"/>
            <w:shd w:val="clear" w:color="auto" w:fill="92D050"/>
            <w:vAlign w:val="center"/>
          </w:tcPr>
          <w:p w14:paraId="500F4844" w14:textId="77777777" w:rsidR="002119E2" w:rsidRPr="003400FB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Разделы </w:t>
            </w:r>
          </w:p>
          <w:p w14:paraId="3BA4FED7" w14:textId="0E8AD74D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D1485C" w14:textId="6F6B1C3E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50"/>
          </w:tcPr>
          <w:p w14:paraId="4ED1CB7C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</w:t>
            </w:r>
          </w:p>
          <w:p w14:paraId="61783A9F" w14:textId="2B6F39C0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119E2">
              <w:rPr>
                <w:rFonts w:ascii="Times New Roman" w:hAnsi="Times New Roman"/>
                <w:sz w:val="20"/>
                <w:szCs w:val="28"/>
                <w:lang w:val="ru-RU"/>
              </w:rPr>
              <w:t>Разработка новой подсистемы бизнес-приложения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50"/>
          </w:tcPr>
          <w:p w14:paraId="5C6DD926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Б</w:t>
            </w:r>
          </w:p>
          <w:p w14:paraId="7D307C83" w14:textId="10507FB7" w:rsidR="002119E2" w:rsidRPr="004401EA" w:rsidRDefault="002119E2" w:rsidP="00921425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119E2">
              <w:rPr>
                <w:rFonts w:ascii="Times New Roman" w:hAnsi="Times New Roman"/>
                <w:sz w:val="20"/>
                <w:szCs w:val="28"/>
                <w:lang w:val="ru-RU"/>
              </w:rPr>
              <w:t>Интеграция подсистемы и типового бизнес-приложения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50"/>
          </w:tcPr>
          <w:p w14:paraId="4825BB81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</w:t>
            </w:r>
          </w:p>
          <w:p w14:paraId="428951FE" w14:textId="2F950DEE" w:rsidR="002119E2" w:rsidRPr="004401EA" w:rsidRDefault="002119E2" w:rsidP="00921425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Разработка</w:t>
            </w: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мобильного приложения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50"/>
          </w:tcPr>
          <w:p w14:paraId="0CA17D60" w14:textId="2A537337" w:rsidR="002119E2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Г</w:t>
            </w:r>
          </w:p>
          <w:p w14:paraId="379409DA" w14:textId="6C1C16BF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119E2">
              <w:rPr>
                <w:rFonts w:ascii="Times New Roman" w:hAnsi="Times New Roman"/>
                <w:sz w:val="20"/>
                <w:szCs w:val="28"/>
                <w:lang w:val="ru-RU"/>
              </w:rPr>
              <w:t>Представление системы автоматизации бизнес-процессов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87314B" w14:textId="5FFE3DC1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2119E2" w:rsidRPr="004401EA" w14:paraId="7CD201F7" w14:textId="77777777" w:rsidTr="00DF3ED0">
        <w:tc>
          <w:tcPr>
            <w:tcW w:w="988" w:type="dxa"/>
            <w:vMerge/>
            <w:shd w:val="clear" w:color="auto" w:fill="92D050"/>
            <w:vAlign w:val="center"/>
          </w:tcPr>
          <w:p w14:paraId="1D898F5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414CC6EF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  <w:p w14:paraId="39789FDB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Работа с информацией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3997703" w14:textId="3BC9B6CE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77A1DB" w14:textId="64B62C2D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891A63" w14:textId="59426F56" w:rsidR="002119E2" w:rsidRPr="00921425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12FCD33" w14:textId="5841395C" w:rsidR="002119E2" w:rsidRPr="002119E2" w:rsidRDefault="002119E2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BE1FAD" w14:textId="38F227B6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2119E2" w:rsidRPr="004401EA" w14:paraId="3F485669" w14:textId="77777777" w:rsidTr="00DF3ED0">
        <w:tc>
          <w:tcPr>
            <w:tcW w:w="988" w:type="dxa"/>
            <w:vMerge/>
            <w:shd w:val="clear" w:color="auto" w:fill="92D050"/>
            <w:vAlign w:val="center"/>
          </w:tcPr>
          <w:p w14:paraId="2309B59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468828E3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3</w:t>
            </w:r>
          </w:p>
          <w:p w14:paraId="70956DCB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Использование промышленных сред разработки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A20314" w14:textId="6EFB01D4" w:rsidR="002119E2" w:rsidRPr="004401EA" w:rsidRDefault="00F41025" w:rsidP="00937A9A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7</w:t>
            </w:r>
            <w:r w:rsidR="00937A9A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CD354" w14:textId="7ED62AC1" w:rsidR="002119E2" w:rsidRPr="00921425" w:rsidRDefault="002119E2" w:rsidP="008D0F0D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243F25" w14:textId="3CB7F9DF" w:rsidR="002119E2" w:rsidRPr="004401EA" w:rsidRDefault="00DF3ED0" w:rsidP="00B86A6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84" w14:textId="77777777" w:rsidR="002119E2" w:rsidRPr="002119E2" w:rsidRDefault="002119E2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F8F7D4" w14:textId="18965650" w:rsidR="002119E2" w:rsidRPr="004401EA" w:rsidRDefault="00F41025" w:rsidP="00937A9A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8</w:t>
            </w:r>
            <w:r w:rsidR="00937A9A">
              <w:rPr>
                <w:rFonts w:ascii="Times New Roman" w:hAnsi="Times New Roman"/>
                <w:b/>
                <w:szCs w:val="28"/>
                <w:lang w:val="ru-RU"/>
              </w:rPr>
              <w:t>6</w:t>
            </w:r>
          </w:p>
        </w:tc>
      </w:tr>
      <w:tr w:rsidR="002119E2" w:rsidRPr="004401EA" w14:paraId="509288B0" w14:textId="77777777" w:rsidTr="00DF3ED0">
        <w:tc>
          <w:tcPr>
            <w:tcW w:w="988" w:type="dxa"/>
            <w:vMerge/>
            <w:shd w:val="clear" w:color="auto" w:fill="92D050"/>
            <w:vAlign w:val="center"/>
          </w:tcPr>
          <w:p w14:paraId="5527BE2E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70B7C1DA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  <w:p w14:paraId="5494AB8D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Применение типовых решений автоматизации </w:t>
            </w: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br/>
              <w:t>бизнес-процессов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8614AA" w14:textId="44796C31" w:rsidR="002119E2" w:rsidRPr="004401EA" w:rsidRDefault="002119E2" w:rsidP="00C200B7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D3B2CC" w14:textId="79331E0E" w:rsidR="002119E2" w:rsidRPr="004401EA" w:rsidRDefault="002119E2" w:rsidP="00DB084C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7F0B50" w14:textId="30E10B40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D7348B2" w14:textId="77777777" w:rsidR="002119E2" w:rsidRPr="002119E2" w:rsidRDefault="002119E2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CC3048E" w14:textId="5F5A93B2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2119E2" w:rsidRPr="004401EA" w14:paraId="1B1A36DC" w14:textId="77777777" w:rsidTr="00DF3ED0">
        <w:tc>
          <w:tcPr>
            <w:tcW w:w="988" w:type="dxa"/>
            <w:vMerge/>
            <w:shd w:val="clear" w:color="auto" w:fill="92D050"/>
            <w:vAlign w:val="center"/>
          </w:tcPr>
          <w:p w14:paraId="20929E42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33CE070B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5</w:t>
            </w:r>
          </w:p>
          <w:p w14:paraId="01F10C43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Организация работы  </w:t>
            </w:r>
          </w:p>
        </w:tc>
        <w:tc>
          <w:tcPr>
            <w:tcW w:w="1276" w:type="dxa"/>
            <w:vAlign w:val="center"/>
          </w:tcPr>
          <w:p w14:paraId="177022F6" w14:textId="1082D3CC" w:rsidR="00937A9A" w:rsidRPr="004401EA" w:rsidRDefault="00937A9A" w:rsidP="00937A9A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F9E8D3" w14:textId="3914E750" w:rsidR="002119E2" w:rsidRPr="004401EA" w:rsidRDefault="002119E2" w:rsidP="00DB084C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565ACA2" w14:textId="11C56C12" w:rsidR="002119E2" w:rsidRPr="004401EA" w:rsidRDefault="00937A9A" w:rsidP="00DB084C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21B2F" w14:textId="51CF75AE" w:rsidR="002119E2" w:rsidRPr="002119E2" w:rsidRDefault="00DB084C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5676853" w14:textId="70FE7ADA" w:rsidR="002119E2" w:rsidRPr="00921425" w:rsidRDefault="00937A9A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6</w:t>
            </w:r>
          </w:p>
        </w:tc>
      </w:tr>
      <w:tr w:rsidR="002119E2" w:rsidRPr="004401EA" w14:paraId="7B5C41EA" w14:textId="77777777" w:rsidTr="00DF3ED0">
        <w:tc>
          <w:tcPr>
            <w:tcW w:w="988" w:type="dxa"/>
            <w:vMerge/>
            <w:shd w:val="clear" w:color="auto" w:fill="92D050"/>
            <w:vAlign w:val="center"/>
          </w:tcPr>
          <w:p w14:paraId="57B74F64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2E6D9562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6</w:t>
            </w:r>
          </w:p>
          <w:p w14:paraId="3D08933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Управление коммуникациями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046AD1" w14:textId="069578F0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2927D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3AB8F4" w14:textId="4150C0F9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A2C11" w14:textId="3DFC0092" w:rsidR="002119E2" w:rsidRPr="002119E2" w:rsidRDefault="00F41025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A12F" w14:textId="348AA68F" w:rsidR="002119E2" w:rsidRPr="00921425" w:rsidRDefault="00DF3ED0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8</w:t>
            </w:r>
          </w:p>
        </w:tc>
      </w:tr>
      <w:tr w:rsidR="002119E2" w:rsidRPr="004401EA" w14:paraId="2E3D3D12" w14:textId="77777777" w:rsidTr="00B5615E">
        <w:tc>
          <w:tcPr>
            <w:tcW w:w="2547" w:type="dxa"/>
            <w:gridSpan w:val="2"/>
            <w:shd w:val="clear" w:color="auto" w:fill="92D050"/>
            <w:vAlign w:val="center"/>
          </w:tcPr>
          <w:p w14:paraId="1D59B6E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  <w:t>за критерий/модуль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CA905D" w14:textId="3FACE76D" w:rsidR="002119E2" w:rsidRPr="004401EA" w:rsidRDefault="00DF3ED0" w:rsidP="00937A9A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7</w:t>
            </w:r>
            <w:r w:rsidR="00937A9A">
              <w:rPr>
                <w:rFonts w:ascii="Times New Roman" w:hAnsi="Times New Roman"/>
                <w:b/>
                <w:szCs w:val="28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110E76" w14:textId="71FAB503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649412" w14:textId="11FBDAA3" w:rsidR="002119E2" w:rsidRPr="004401EA" w:rsidRDefault="00F41025" w:rsidP="00937A9A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1</w:t>
            </w:r>
            <w:r w:rsidR="00937A9A">
              <w:rPr>
                <w:rFonts w:ascii="Times New Roman" w:hAnsi="Times New Roman"/>
                <w:b/>
                <w:szCs w:val="2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7E4D9B" w14:textId="3AE03992" w:rsidR="002119E2" w:rsidRPr="00B5615E" w:rsidRDefault="00F41025" w:rsidP="00B5615E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FC4057" w14:textId="65094A8F" w:rsidR="002119E2" w:rsidRPr="003400FB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3400FB">
              <w:rPr>
                <w:rFonts w:ascii="Times New Roman" w:hAnsi="Times New Roman"/>
                <w:b/>
                <w:szCs w:val="28"/>
                <w:lang w:val="en-US"/>
              </w:rPr>
              <w:t>100</w:t>
            </w:r>
          </w:p>
        </w:tc>
      </w:tr>
    </w:tbl>
    <w:p w14:paraId="023A63FC" w14:textId="2B4FCB75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F3D1C40" w14:textId="77777777" w:rsidR="00E73D59" w:rsidRPr="00F8340A" w:rsidRDefault="00E73D59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5701910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5FE6E20C" w14:textId="49DB35A9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921425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605D078F" w:rsidR="008761F3" w:rsidRPr="00437D28" w:rsidRDefault="003400F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149" w:type="pct"/>
            <w:shd w:val="clear" w:color="auto" w:fill="92D050"/>
          </w:tcPr>
          <w:p w14:paraId="238C5671" w14:textId="01E89A5E" w:rsidR="008761F3" w:rsidRPr="00437D28" w:rsidRDefault="008761F3" w:rsidP="00706E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1B1E489" w:rsidR="00437D28" w:rsidRPr="003400FB" w:rsidRDefault="00B54AD2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54AD2">
              <w:rPr>
                <w:b/>
                <w:sz w:val="24"/>
                <w:szCs w:val="24"/>
              </w:rPr>
              <w:t>Разработка новой подсистемы бизнес-приложения</w:t>
            </w:r>
          </w:p>
        </w:tc>
        <w:tc>
          <w:tcPr>
            <w:tcW w:w="3149" w:type="pct"/>
            <w:shd w:val="clear" w:color="auto" w:fill="auto"/>
          </w:tcPr>
          <w:p w14:paraId="6AB6EED6" w14:textId="77777777" w:rsidR="00437D28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360B4BE2" w14:textId="6E7C5A0E" w:rsidR="003400FB" w:rsidRPr="009D04EE" w:rsidRDefault="003400FB" w:rsidP="000C53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C224B46" w:rsidR="00437D28" w:rsidRPr="003400FB" w:rsidRDefault="00B54AD2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54AD2">
              <w:rPr>
                <w:b/>
                <w:sz w:val="24"/>
                <w:szCs w:val="24"/>
              </w:rPr>
              <w:t>Интеграция подсистемы и типового бизнес-приложения</w:t>
            </w:r>
          </w:p>
        </w:tc>
        <w:tc>
          <w:tcPr>
            <w:tcW w:w="3149" w:type="pct"/>
            <w:shd w:val="clear" w:color="auto" w:fill="auto"/>
          </w:tcPr>
          <w:p w14:paraId="03F2F467" w14:textId="22A16DA5" w:rsidR="00437D28" w:rsidRPr="009D04EE" w:rsidRDefault="009D06C6" w:rsidP="000C5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применяется для юниоров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0A1905E" w:rsidR="00437D28" w:rsidRPr="003400FB" w:rsidRDefault="003400FB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400FB">
              <w:rPr>
                <w:b/>
                <w:sz w:val="24"/>
                <w:szCs w:val="24"/>
              </w:rPr>
              <w:t>Разработка мобильного приложения</w:t>
            </w:r>
          </w:p>
        </w:tc>
        <w:tc>
          <w:tcPr>
            <w:tcW w:w="3149" w:type="pct"/>
            <w:shd w:val="clear" w:color="auto" w:fill="auto"/>
          </w:tcPr>
          <w:p w14:paraId="4A2E2C03" w14:textId="77777777" w:rsidR="003400FB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52821F30" w14:textId="685B549E" w:rsidR="00437D28" w:rsidRPr="009D04EE" w:rsidRDefault="003400FB" w:rsidP="000C5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B54AD2" w:rsidRPr="009D04EE" w14:paraId="4D80DB89" w14:textId="77777777" w:rsidTr="00D17132">
        <w:tc>
          <w:tcPr>
            <w:tcW w:w="282" w:type="pct"/>
            <w:shd w:val="clear" w:color="auto" w:fill="00B050"/>
          </w:tcPr>
          <w:p w14:paraId="109D627F" w14:textId="6372E4E0" w:rsidR="00B54AD2" w:rsidRPr="00437D28" w:rsidRDefault="00B54AD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00D8534B" w14:textId="29BE1A88" w:rsidR="00B54AD2" w:rsidRPr="003400FB" w:rsidRDefault="00B54AD2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54AD2">
              <w:rPr>
                <w:b/>
                <w:sz w:val="24"/>
                <w:szCs w:val="24"/>
              </w:rPr>
              <w:t>Представление системы автоматизации бизнес-процессов</w:t>
            </w:r>
          </w:p>
        </w:tc>
        <w:tc>
          <w:tcPr>
            <w:tcW w:w="3149" w:type="pct"/>
            <w:shd w:val="clear" w:color="auto" w:fill="auto"/>
          </w:tcPr>
          <w:p w14:paraId="06001DB8" w14:textId="1C984C1E" w:rsidR="00B54AD2" w:rsidRDefault="00B54AD2" w:rsidP="00AC30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 xml:space="preserve">формы и содержания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соответствие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>запросу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заказчика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8" w:name="_Toc157019109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BDBC521" w14:textId="75A2E5E9" w:rsidR="00A02838" w:rsidRPr="003732A7" w:rsidRDefault="00A02838" w:rsidP="00A028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498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условиями проведения чемпионата, уровнем подготовки, задачами регионального рынка труда, но не менее 8 и не более 20 часов для учащихся СПО. Количество конкурсных дней: в соответствии с региональным запросом, но не более трех дней. </w:t>
      </w:r>
    </w:p>
    <w:p w14:paraId="148AFD0F" w14:textId="77777777" w:rsidR="00A02838" w:rsidRPr="008D4498" w:rsidRDefault="00A02838" w:rsidP="00A0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школ – не менее 6 и не более 12 часов.</w:t>
      </w:r>
    </w:p>
    <w:p w14:paraId="1D4800BF" w14:textId="10A205A1" w:rsidR="009E52E7" w:rsidRDefault="009E52E7" w:rsidP="00A02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44AC829"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9" w:name="_Toc157019110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  <w:r w:rsidR="00791D70" w:rsidRPr="00A4187F">
        <w:rPr>
          <w:rFonts w:ascii="Times New Roman" w:hAnsi="Times New Roman"/>
        </w:rPr>
        <w:t xml:space="preserve"> </w:t>
      </w:r>
    </w:p>
    <w:p w14:paraId="72B4E6E6" w14:textId="2954BCF2" w:rsidR="00A02838" w:rsidRDefault="00A02838" w:rsidP="00A02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регионального 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по одному из следующих сценариев: </w:t>
      </w:r>
    </w:p>
    <w:p w14:paraId="2027CF0B" w14:textId="18470918" w:rsidR="00A02838" w:rsidRPr="00A02838" w:rsidRDefault="00A02838" w:rsidP="00A02838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838">
        <w:rPr>
          <w:rFonts w:ascii="Times New Roman" w:eastAsia="Times New Roman" w:hAnsi="Times New Roman"/>
          <w:sz w:val="28"/>
          <w:szCs w:val="28"/>
          <w:lang w:eastAsia="ru-RU"/>
        </w:rPr>
        <w:t>Разрабатывается региональным экспертным сообществом в соответствии с запросом региональных ИТ-компаний и организаций, использующих системы автоматизации бизнес-</w:t>
      </w:r>
      <w:r w:rsidRPr="00A028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процессов. Время на выполнение задания и количество баллов в критериях оценки по аспектам устанавливается решением регионального экспертного сообщества. </w:t>
      </w:r>
    </w:p>
    <w:p w14:paraId="78348979" w14:textId="326E1ACC" w:rsidR="00A02838" w:rsidRDefault="00A02838" w:rsidP="00AB5523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Полностью или частично и</w:t>
      </w:r>
      <w:r w:rsidRPr="00A02838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спользуется </w:t>
      </w:r>
      <w:r w:rsidR="002453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предложенное </w:t>
      </w:r>
      <w:r w:rsidRPr="00A02838">
        <w:rPr>
          <w:rFonts w:ascii="Times New Roman" w:eastAsia="Times New Roman" w:hAnsi="Times New Roman"/>
          <w:sz w:val="28"/>
          <w:szCs w:val="28"/>
          <w:lang w:eastAsia="ru-RU"/>
        </w:rPr>
        <w:t>типовое задание, которое входит в состав данной документации</w:t>
      </w:r>
      <w:r w:rsid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7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B223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9" w:history="1">
        <w:r w:rsidR="00AB5523" w:rsidRPr="00D55D74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https://disk.yandex.ru/d/PMBRRXByFUg2Tw</w:t>
        </w:r>
      </w:hyperlink>
      <w:r w:rsidR="00AB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3B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7766ACB" w14:textId="3F7D1770" w:rsidR="00AC3047" w:rsidRPr="00A02838" w:rsidRDefault="00AC3047" w:rsidP="00A02838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Возможно сочетание вышеуказанных подходов.</w:t>
      </w:r>
    </w:p>
    <w:p w14:paraId="2E5E60CA" w14:textId="00B100AF" w:rsidR="008C41F7" w:rsidRDefault="00D155D2" w:rsidP="00A02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</w:t>
      </w:r>
      <w:r w:rsidR="00AB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подготовки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не менее чем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0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AB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57019111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0"/>
    </w:p>
    <w:p w14:paraId="6EFE0285" w14:textId="318C9400" w:rsidR="005D674D" w:rsidRPr="00706EFF" w:rsidRDefault="00730AE0" w:rsidP="005D67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B5522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5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B5522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7C69" w:rsidRPr="00B17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новой подсистемы бизнес-приложения</w:t>
      </w:r>
      <w:r w:rsidR="005D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5D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</w:t>
      </w:r>
      <w:r w:rsidR="00DA3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</w:p>
    <w:p w14:paraId="29B79F6C" w14:textId="500E6ED0" w:rsidR="00730AE0" w:rsidRPr="00C97E44" w:rsidRDefault="005D674D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</w:t>
      </w:r>
      <w:r w:rsidR="00B1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B1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</w:p>
    <w:p w14:paraId="7CE0E4A0" w14:textId="77777777" w:rsidR="00AB5523" w:rsidRPr="00AB5523" w:rsidRDefault="00730AE0" w:rsidP="00AB55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5523"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Представьте, что вы работаете в крупной ИТ-компании и создаете эффективные интеллектуальные системы управления на технологической платформе «1</w:t>
      </w:r>
      <w:proofErr w:type="gramStart"/>
      <w:r w:rsidR="00AB5523"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С:Предприятие</w:t>
      </w:r>
      <w:proofErr w:type="gramEnd"/>
      <w:r w:rsidR="00AB5523"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», которые помогают реализовывать новые идеи и задачи для </w:t>
      </w:r>
      <w:proofErr w:type="spellStart"/>
      <w:r w:rsidR="00AB5523"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аших</w:t>
      </w:r>
      <w:proofErr w:type="spellEnd"/>
      <w:r w:rsidR="00AB5523"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креативных заказчиков. </w:t>
      </w:r>
    </w:p>
    <w:p w14:paraId="5AAFC58F" w14:textId="77777777" w:rsidR="00AB5523" w:rsidRPr="00AB5523" w:rsidRDefault="00AB5523" w:rsidP="00AB55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Ваш новый клиент -- Культурный центр ЗИЛ, очень известная в городе арт-площадка со множеством пространств и предложений для всех, кто интересуется культурой, искусством, социумом и городской средой. </w:t>
      </w:r>
    </w:p>
    <w:p w14:paraId="243AED78" w14:textId="77777777" w:rsidR="00AB5523" w:rsidRPr="00AB5523" w:rsidRDefault="00AB5523" w:rsidP="00AB55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ЗИЛ нередко называют первым и самым лучшим Дворцом культуры Москвы. Он был создан в 1933 году, а сейчас на многочисленных площадках и пространствах центра проходит ежегодно тысячи мероприятий. Основная информация собрана </w:t>
      </w:r>
      <w:proofErr w:type="gramStart"/>
      <w:r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тут  https://zilcc.ru/</w:t>
      </w:r>
      <w:proofErr w:type="gramEnd"/>
      <w:r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03B4EB5D" w14:textId="77777777" w:rsidR="00AB5523" w:rsidRPr="00AB5523" w:rsidRDefault="00AB5523" w:rsidP="00AB55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ЗИЛ привлекает ученых, педагогов, писателей, артистов, художников, музыкантов, </w:t>
      </w:r>
      <w:proofErr w:type="spellStart"/>
      <w:r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стендаперов</w:t>
      </w:r>
      <w:proofErr w:type="spellEnd"/>
      <w:r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других творческих людей – ведь тут можно организовать и провести свое мероприятие, объединиться с коллегами и встретиться с единомышленниками и поклонниками, обратиться к новой аудитории.   </w:t>
      </w:r>
    </w:p>
    <w:p w14:paraId="4EB60F4C" w14:textId="77777777" w:rsidR="00AB5523" w:rsidRPr="00AB5523" w:rsidRDefault="00AB5523" w:rsidP="00AB55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Спрос на площадки ЗИЛ среди творческих людей очень велик. Поэтому для администрации очень важно организовать взаимодействие так, чтобы расписание мероприятий было удобным и для инициаторов, вписывалось в тематический график и сочеталось со смежными активностями. </w:t>
      </w:r>
    </w:p>
    <w:p w14:paraId="3975BF82" w14:textId="77777777" w:rsidR="00AB5523" w:rsidRPr="00AB5523" w:rsidRDefault="00AB5523" w:rsidP="00AB55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За помощью в создании такой системы взаимодействия Культурный центр обратился к вам как архитектору и разработчику бизнес-приложений.</w:t>
      </w:r>
    </w:p>
    <w:p w14:paraId="3C54C6F4" w14:textId="77777777" w:rsidR="00AB5523" w:rsidRDefault="00AB5523" w:rsidP="00AB55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На встрече с вами администратор и арт-директор Культурного центра подробно рассказали о том, из каких структурных подразделений состоит организация, как структурированы типы мероприятий, какие действия необходимо предпринять для того, чтобы мероприятие состоялось.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62B6AD2C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мобильного приложения</w:t>
      </w:r>
      <w:r w:rsidR="00E44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инвариант</w:t>
      </w:r>
    </w:p>
    <w:p w14:paraId="005C521D" w14:textId="62E7F078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05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B1505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B5523">
        <w:rPr>
          <w:rFonts w:ascii="Times New Roman" w:eastAsia="Times New Roman" w:hAnsi="Times New Roman" w:cs="Times New Roman"/>
          <w:bCs/>
          <w:sz w:val="28"/>
          <w:szCs w:val="28"/>
        </w:rPr>
        <w:t xml:space="preserve">2 часа </w:t>
      </w:r>
    </w:p>
    <w:p w14:paraId="0B3753D2" w14:textId="55E339AE" w:rsidR="00AC3047" w:rsidRDefault="00730AE0" w:rsidP="00AB55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5523" w:rsidRP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Площадь культурного центра – 23 000 квадратных метров. При таком размере получать информацию о поступающих заявках специалистам центра удобнее в своем телефоне. Поэтому необходимо разработать мобильное приложение,</w:t>
      </w:r>
    </w:p>
    <w:p w14:paraId="5DB71AF2" w14:textId="7992D611" w:rsidR="00AC3047" w:rsidRPr="00C97E44" w:rsidRDefault="00AC3047" w:rsidP="00AC30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5522" w:rsidRPr="00C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системы автоматизации бизнес-процессов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C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</w:p>
    <w:p w14:paraId="5491912D" w14:textId="31D7EF31" w:rsidR="00AC3047" w:rsidRPr="00C97E44" w:rsidRDefault="00AC3047" w:rsidP="00AC30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05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CE552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CE552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4268EEBC" w14:textId="1A352384" w:rsidR="00AC3047" w:rsidRPr="0070345F" w:rsidRDefault="00AC3047" w:rsidP="00AC30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2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Необходимо подготовить презентацию и представить бизнес-приложение </w:t>
      </w:r>
      <w:r w:rsid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руководству</w:t>
      </w:r>
      <w:bookmarkStart w:id="11" w:name="_GoBack"/>
      <w:bookmarkEnd w:id="11"/>
      <w:r w:rsidR="00CE552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70345F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ответить на вопросы.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57019112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2"/>
      <w:bookmarkEnd w:id="13"/>
    </w:p>
    <w:p w14:paraId="46FA834B" w14:textId="0EF123E0" w:rsidR="00CE5522" w:rsidRDefault="00CE552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788856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конкурсного задания до чемпионата возможно в любом из нижеуказанных объемов: </w:t>
      </w:r>
    </w:p>
    <w:p w14:paraId="1F7C2987" w14:textId="6FE941F1" w:rsidR="00CE5522" w:rsidRPr="00CE5522" w:rsidRDefault="00CE5522" w:rsidP="00CE5522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22">
        <w:rPr>
          <w:rFonts w:ascii="Times New Roman" w:eastAsia="Times New Roman" w:hAnsi="Times New Roman"/>
          <w:sz w:val="28"/>
          <w:szCs w:val="28"/>
          <w:lang w:eastAsia="ru-RU"/>
        </w:rPr>
        <w:t>Полная публикация задания;</w:t>
      </w:r>
    </w:p>
    <w:p w14:paraId="6293BECC" w14:textId="1263CC7E" w:rsidR="00CE5522" w:rsidRPr="00CE5522" w:rsidRDefault="00CE5522" w:rsidP="00CE5522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22">
        <w:rPr>
          <w:rFonts w:ascii="Times New Roman" w:eastAsia="Times New Roman" w:hAnsi="Times New Roman"/>
          <w:sz w:val="28"/>
          <w:szCs w:val="28"/>
          <w:lang w:eastAsia="ru-RU"/>
        </w:rPr>
        <w:t>Публикация введения к конкурсному заданию.</w:t>
      </w:r>
    </w:p>
    <w:p w14:paraId="16D9EAA7" w14:textId="75361249" w:rsidR="00CE5522" w:rsidRDefault="00CE552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 на чемпионате в ранее опубликованное задание могут быть внесены изменения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100%. Изменения могут и не вносится.</w:t>
      </w:r>
    </w:p>
    <w:p w14:paraId="1E79124D" w14:textId="002DC507" w:rsidR="00440342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жеребьевки участникам предоставляется не более двух часов на проверку и подготовку своего рабочего места. </w:t>
      </w:r>
    </w:p>
    <w:p w14:paraId="1E05B319" w14:textId="77777777" w:rsidR="001B2231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имеют доступ к информационной системе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С:ИТС</w:t>
      </w:r>
      <w:proofErr w:type="gramEnd"/>
      <w:r w:rsidR="00CE5522" w:rsidRP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рабочих местах. </w:t>
      </w:r>
    </w:p>
    <w:p w14:paraId="1BB67F94" w14:textId="74F2B48E" w:rsidR="00CE5522" w:rsidRDefault="00CE552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экспертного сообщества возможен разный уровень доступа к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 ресурсам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822FE8" w14:textId="3EE0E5BB" w:rsidR="00CE5522" w:rsidRPr="001B2231" w:rsidRDefault="00CE5522" w:rsidP="001B2231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лист 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– доступ к определенным ресурсам;</w:t>
      </w:r>
    </w:p>
    <w:p w14:paraId="76EC3FC8" w14:textId="36E54CAB" w:rsidR="00440342" w:rsidRDefault="00CE5522" w:rsidP="001B2231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Черный лист 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– исключение из общего доступа ряда ресурсов.</w:t>
      </w:r>
    </w:p>
    <w:p w14:paraId="15BB081A" w14:textId="443AE5E6" w:rsidR="001B2231" w:rsidRPr="001B2231" w:rsidRDefault="001B2231" w:rsidP="001B2231">
      <w:pPr>
        <w:spacing w:before="160" w:after="0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предоставления доступа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видеоресурсам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обеспечить конкурсантов индивидуальными наушниками. </w:t>
      </w:r>
    </w:p>
    <w:p w14:paraId="4DEDE36D" w14:textId="2F669479" w:rsidR="00440342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выполнения задания должны быть сохранены с соблюдением требований наименований файлов и папок и предоставлены на проверку через сетевой диск общедоступного сервера. Добавление времени на сохранение не допускается. </w:t>
      </w:r>
    </w:p>
    <w:p w14:paraId="3A3AA457" w14:textId="77777777" w:rsidR="00440342" w:rsidRDefault="0044034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не сохраненные указанным порядком, проверке не подлежат. </w:t>
      </w:r>
    </w:p>
    <w:p w14:paraId="01746B71" w14:textId="4ADAF454" w:rsidR="001B2231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экспертного сообщества может осуществляться: </w:t>
      </w:r>
    </w:p>
    <w:p w14:paraId="0E8D5C38" w14:textId="77777777" w:rsidR="001B2231" w:rsidRPr="001B2231" w:rsidRDefault="00440342" w:rsidP="001B2231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>на рабочих местах экспертных групп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BF6BFA" w14:textId="7F33330A" w:rsidR="00440342" w:rsidRPr="001B2231" w:rsidRDefault="001B2231" w:rsidP="001B2231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рабочих местах конкурсантов. </w:t>
      </w:r>
      <w:r w:rsidR="00440342"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9E55E0" w14:textId="35C55C03" w:rsidR="00440342" w:rsidRPr="00D35308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любого нерегламентированного использования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(в локальной сети, в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внешних источниках)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  </w:t>
      </w:r>
    </w:p>
    <w:p w14:paraId="5D51362F" w14:textId="77777777" w:rsidR="00440342" w:rsidRPr="00D35308" w:rsidRDefault="0044034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891AD" w14:textId="77777777" w:rsidR="00440342" w:rsidRPr="00440342" w:rsidRDefault="00440342" w:rsidP="00440342">
      <w:pPr>
        <w:pStyle w:val="2"/>
        <w:rPr>
          <w:rFonts w:ascii="Times New Roman" w:hAnsi="Times New Roman"/>
          <w:b w:val="0"/>
          <w:lang w:val="ru-RU"/>
        </w:rPr>
      </w:pPr>
      <w:bookmarkStart w:id="15" w:name="_Toc157019113"/>
      <w:bookmarkStart w:id="16" w:name="_Toc127814319"/>
      <w:r w:rsidRPr="00440342">
        <w:rPr>
          <w:rFonts w:ascii="Times New Roman" w:hAnsi="Times New Roman"/>
          <w:lang w:val="ru-RU"/>
        </w:rPr>
        <w:t>2.1. Материалы и оборудование, разрешенные на площадке</w:t>
      </w:r>
      <w:bookmarkEnd w:id="15"/>
    </w:p>
    <w:p w14:paraId="6B196333" w14:textId="108B5EC8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могут слушать музыку.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и файлы музыки должны быть предварительно сданы техническому эксперту</w:t>
      </w: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Принесенная музыка будет хранится на серверах для конкурсантов, к которым они будут иметь доступ.</w:t>
      </w:r>
    </w:p>
    <w:p w14:paraId="47FF9510" w14:textId="77777777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принести с собой свои клавиатуры,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и коврики для мышек. Все принесенные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клавиатуры, мышки и коврики 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сданы на проверку техническому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эксперту. Запрещено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клавиатур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с подключением по беспроводным каналам.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программируемыми.</w:t>
      </w:r>
    </w:p>
    <w:p w14:paraId="33065244" w14:textId="1A897802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делать фото их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чемпионата.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фото-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видеооборудованием, находясь в помещении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относящиеся к соревнованию,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Фотосъемку предварительно необходимо согласовать с Главным экспертом. </w:t>
      </w:r>
    </w:p>
    <w:p w14:paraId="148ED12C" w14:textId="77777777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разрешается использовать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фото- и видеосъемки на рабочей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только после завершения конкурса.</w:t>
      </w:r>
    </w:p>
    <w:p w14:paraId="45FB4FFD" w14:textId="77777777" w:rsidR="00440342" w:rsidRPr="001517F3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для экспертов,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этом помещении находятся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соревнованию.</w:t>
      </w:r>
    </w:p>
    <w:p w14:paraId="712AE130" w14:textId="77777777" w:rsidR="00440342" w:rsidRPr="00440342" w:rsidRDefault="00440342" w:rsidP="00440342">
      <w:pPr>
        <w:pStyle w:val="2"/>
        <w:rPr>
          <w:rFonts w:ascii="Times New Roman" w:hAnsi="Times New Roman"/>
          <w:b w:val="0"/>
          <w:lang w:val="ru-RU"/>
        </w:rPr>
      </w:pPr>
      <w:bookmarkStart w:id="17" w:name="_Toc157019114"/>
      <w:r w:rsidRPr="00440342">
        <w:rPr>
          <w:rFonts w:ascii="Times New Roman" w:hAnsi="Times New Roman"/>
          <w:lang w:val="ru-RU"/>
        </w:rPr>
        <w:t>2.2. Материалы и оборудование, запрещенные на площадке</w:t>
      </w:r>
      <w:bookmarkEnd w:id="16"/>
      <w:bookmarkEnd w:id="17"/>
    </w:p>
    <w:p w14:paraId="46EAC230" w14:textId="16474E64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мобильные устройства (в том числе телефоны);</w:t>
      </w:r>
    </w:p>
    <w:p w14:paraId="791B5D53" w14:textId="49DB18EA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полнительное программное обеспечение</w:t>
      </w:r>
    </w:p>
    <w:p w14:paraId="480DB29C" w14:textId="3AC45A28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фото/видео устройства;</w:t>
      </w:r>
    </w:p>
    <w:p w14:paraId="5089F00D" w14:textId="053F22F6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карты памяти и другие носители информации;</w:t>
      </w:r>
    </w:p>
    <w:p w14:paraId="42E661E4" w14:textId="6B88350D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внутренние устройства памяти в собственном оборудовании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196394" w14:textId="7D8A0144" w:rsidR="00B37579" w:rsidRPr="00D83E4E" w:rsidRDefault="00A11569" w:rsidP="00440342">
      <w:pPr>
        <w:pStyle w:val="-1"/>
        <w:rPr>
          <w:rFonts w:ascii="Times New Roman" w:hAnsi="Times New Roman"/>
          <w:color w:val="auto"/>
          <w:sz w:val="28"/>
          <w:szCs w:val="28"/>
        </w:rPr>
      </w:pPr>
      <w:bookmarkStart w:id="18" w:name="_Toc157019115"/>
      <w:bookmarkEnd w:id="1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786CD59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</w:t>
      </w:r>
    </w:p>
    <w:sectPr w:rsidR="00FC6098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0D681" w14:textId="77777777" w:rsidR="00F9078C" w:rsidRDefault="00F9078C" w:rsidP="00970F49">
      <w:pPr>
        <w:spacing w:after="0" w:line="240" w:lineRule="auto"/>
      </w:pPr>
      <w:r>
        <w:separator/>
      </w:r>
    </w:p>
  </w:endnote>
  <w:endnote w:type="continuationSeparator" w:id="0">
    <w:p w14:paraId="754C8D27" w14:textId="77777777" w:rsidR="00F9078C" w:rsidRDefault="00F9078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148E8430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AB5523">
          <w:rPr>
            <w:rFonts w:ascii="Times New Roman" w:hAnsi="Times New Roman" w:cs="Times New Roman"/>
            <w:noProof/>
          </w:rPr>
          <w:t>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35C52" w14:textId="77777777" w:rsidR="00F9078C" w:rsidRDefault="00F9078C" w:rsidP="00970F49">
      <w:pPr>
        <w:spacing w:after="0" w:line="240" w:lineRule="auto"/>
      </w:pPr>
      <w:r>
        <w:separator/>
      </w:r>
    </w:p>
  </w:footnote>
  <w:footnote w:type="continuationSeparator" w:id="0">
    <w:p w14:paraId="2EBA5F5C" w14:textId="77777777" w:rsidR="00F9078C" w:rsidRDefault="00F9078C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C471C2"/>
    <w:multiLevelType w:val="hybridMultilevel"/>
    <w:tmpl w:val="008666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CF2623"/>
    <w:multiLevelType w:val="hybridMultilevel"/>
    <w:tmpl w:val="7046C7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5D1393"/>
    <w:multiLevelType w:val="hybridMultilevel"/>
    <w:tmpl w:val="4636F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A72068"/>
    <w:multiLevelType w:val="hybridMultilevel"/>
    <w:tmpl w:val="F196C6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04E6FBE"/>
    <w:multiLevelType w:val="hybridMultilevel"/>
    <w:tmpl w:val="14041F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35AA"/>
    <w:multiLevelType w:val="hybridMultilevel"/>
    <w:tmpl w:val="DED67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4"/>
  </w:num>
  <w:num w:numId="13">
    <w:abstractNumId w:val="26"/>
  </w:num>
  <w:num w:numId="14">
    <w:abstractNumId w:val="15"/>
  </w:num>
  <w:num w:numId="15">
    <w:abstractNumId w:val="24"/>
  </w:num>
  <w:num w:numId="16">
    <w:abstractNumId w:val="27"/>
  </w:num>
  <w:num w:numId="17">
    <w:abstractNumId w:val="25"/>
  </w:num>
  <w:num w:numId="18">
    <w:abstractNumId w:val="22"/>
  </w:num>
  <w:num w:numId="19">
    <w:abstractNumId w:val="18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  <w:num w:numId="24">
    <w:abstractNumId w:val="13"/>
  </w:num>
  <w:num w:numId="25">
    <w:abstractNumId w:val="28"/>
  </w:num>
  <w:num w:numId="26">
    <w:abstractNumId w:val="1"/>
  </w:num>
  <w:num w:numId="27">
    <w:abstractNumId w:val="9"/>
  </w:num>
  <w:num w:numId="28">
    <w:abstractNumId w:val="12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245F"/>
    <w:rsid w:val="00054C98"/>
    <w:rsid w:val="00056CDE"/>
    <w:rsid w:val="00067386"/>
    <w:rsid w:val="000732FF"/>
    <w:rsid w:val="00081D65"/>
    <w:rsid w:val="000A1F96"/>
    <w:rsid w:val="000B3397"/>
    <w:rsid w:val="000B55A2"/>
    <w:rsid w:val="000C53E3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2231"/>
    <w:rsid w:val="001B4B65"/>
    <w:rsid w:val="001C1282"/>
    <w:rsid w:val="001C63E7"/>
    <w:rsid w:val="001E1DF9"/>
    <w:rsid w:val="002027AF"/>
    <w:rsid w:val="002119E2"/>
    <w:rsid w:val="00220E70"/>
    <w:rsid w:val="002228E8"/>
    <w:rsid w:val="00237603"/>
    <w:rsid w:val="002453BC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34A7A"/>
    <w:rsid w:val="003400FB"/>
    <w:rsid w:val="003531E7"/>
    <w:rsid w:val="003601A4"/>
    <w:rsid w:val="0037535C"/>
    <w:rsid w:val="00392201"/>
    <w:rsid w:val="003934F8"/>
    <w:rsid w:val="00397A1B"/>
    <w:rsid w:val="003A04FE"/>
    <w:rsid w:val="003A21C8"/>
    <w:rsid w:val="003C1D7A"/>
    <w:rsid w:val="003C4233"/>
    <w:rsid w:val="003C5F97"/>
    <w:rsid w:val="003D1E51"/>
    <w:rsid w:val="004254FE"/>
    <w:rsid w:val="00436FFC"/>
    <w:rsid w:val="00437D28"/>
    <w:rsid w:val="00440342"/>
    <w:rsid w:val="0044354A"/>
    <w:rsid w:val="00454353"/>
    <w:rsid w:val="00461AC6"/>
    <w:rsid w:val="0047429B"/>
    <w:rsid w:val="0048561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A7BF7"/>
    <w:rsid w:val="005B05D5"/>
    <w:rsid w:val="005B0DEC"/>
    <w:rsid w:val="005B66FC"/>
    <w:rsid w:val="005C6A23"/>
    <w:rsid w:val="005C7932"/>
    <w:rsid w:val="005D674D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0345F"/>
    <w:rsid w:val="00706EFF"/>
    <w:rsid w:val="00714CA4"/>
    <w:rsid w:val="007250D9"/>
    <w:rsid w:val="007274B8"/>
    <w:rsid w:val="00727F97"/>
    <w:rsid w:val="00730AE0"/>
    <w:rsid w:val="00740A4E"/>
    <w:rsid w:val="0074372D"/>
    <w:rsid w:val="00747C26"/>
    <w:rsid w:val="007604F9"/>
    <w:rsid w:val="00764773"/>
    <w:rsid w:val="007735DC"/>
    <w:rsid w:val="0078311A"/>
    <w:rsid w:val="00791D70"/>
    <w:rsid w:val="007A61C5"/>
    <w:rsid w:val="007A6888"/>
    <w:rsid w:val="007B0DCC"/>
    <w:rsid w:val="007B1C76"/>
    <w:rsid w:val="007B2222"/>
    <w:rsid w:val="007B3FD5"/>
    <w:rsid w:val="007D3601"/>
    <w:rsid w:val="007D6C20"/>
    <w:rsid w:val="007E25AA"/>
    <w:rsid w:val="007E2ADD"/>
    <w:rsid w:val="007E73B4"/>
    <w:rsid w:val="00812516"/>
    <w:rsid w:val="00827040"/>
    <w:rsid w:val="00831E2E"/>
    <w:rsid w:val="00832EBB"/>
    <w:rsid w:val="00834734"/>
    <w:rsid w:val="00835BF6"/>
    <w:rsid w:val="008761F3"/>
    <w:rsid w:val="00876767"/>
    <w:rsid w:val="00881DD2"/>
    <w:rsid w:val="00882B54"/>
    <w:rsid w:val="008912AE"/>
    <w:rsid w:val="008B0F23"/>
    <w:rsid w:val="008B5522"/>
    <w:rsid w:val="008B560B"/>
    <w:rsid w:val="008C41F7"/>
    <w:rsid w:val="008D0F0D"/>
    <w:rsid w:val="008D6DCF"/>
    <w:rsid w:val="008E5424"/>
    <w:rsid w:val="00900604"/>
    <w:rsid w:val="00901689"/>
    <w:rsid w:val="009018F0"/>
    <w:rsid w:val="00906E82"/>
    <w:rsid w:val="00914588"/>
    <w:rsid w:val="009203A8"/>
    <w:rsid w:val="00921425"/>
    <w:rsid w:val="00937A9A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4FE2"/>
    <w:rsid w:val="009955F8"/>
    <w:rsid w:val="009A1CBC"/>
    <w:rsid w:val="009A36AD"/>
    <w:rsid w:val="009B18A2"/>
    <w:rsid w:val="009D04EE"/>
    <w:rsid w:val="009D06C6"/>
    <w:rsid w:val="009E37D3"/>
    <w:rsid w:val="009E52E7"/>
    <w:rsid w:val="009F57C0"/>
    <w:rsid w:val="00A014B4"/>
    <w:rsid w:val="00A02838"/>
    <w:rsid w:val="00A0510D"/>
    <w:rsid w:val="00A1145D"/>
    <w:rsid w:val="00A11569"/>
    <w:rsid w:val="00A204BB"/>
    <w:rsid w:val="00A20A67"/>
    <w:rsid w:val="00A21EA0"/>
    <w:rsid w:val="00A27EE4"/>
    <w:rsid w:val="00A36EE2"/>
    <w:rsid w:val="00A4187F"/>
    <w:rsid w:val="00A5068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329"/>
    <w:rsid w:val="00AB5523"/>
    <w:rsid w:val="00AC3047"/>
    <w:rsid w:val="00AD2200"/>
    <w:rsid w:val="00AE6AB7"/>
    <w:rsid w:val="00AE7A32"/>
    <w:rsid w:val="00B15056"/>
    <w:rsid w:val="00B162B5"/>
    <w:rsid w:val="00B17C69"/>
    <w:rsid w:val="00B236AD"/>
    <w:rsid w:val="00B30A26"/>
    <w:rsid w:val="00B3384D"/>
    <w:rsid w:val="00B37579"/>
    <w:rsid w:val="00B40FFB"/>
    <w:rsid w:val="00B4196F"/>
    <w:rsid w:val="00B45392"/>
    <w:rsid w:val="00B45AA4"/>
    <w:rsid w:val="00B54AD2"/>
    <w:rsid w:val="00B5615E"/>
    <w:rsid w:val="00B610A2"/>
    <w:rsid w:val="00B80F68"/>
    <w:rsid w:val="00B82AC0"/>
    <w:rsid w:val="00B86A6F"/>
    <w:rsid w:val="00BA2CF0"/>
    <w:rsid w:val="00BC3813"/>
    <w:rsid w:val="00BC7808"/>
    <w:rsid w:val="00BE099A"/>
    <w:rsid w:val="00BF2564"/>
    <w:rsid w:val="00C06EBC"/>
    <w:rsid w:val="00C0723F"/>
    <w:rsid w:val="00C17B01"/>
    <w:rsid w:val="00C200B7"/>
    <w:rsid w:val="00C21E3A"/>
    <w:rsid w:val="00C26C83"/>
    <w:rsid w:val="00C31CA1"/>
    <w:rsid w:val="00C52383"/>
    <w:rsid w:val="00C56A9B"/>
    <w:rsid w:val="00C61E39"/>
    <w:rsid w:val="00C703E9"/>
    <w:rsid w:val="00C740CF"/>
    <w:rsid w:val="00C8277D"/>
    <w:rsid w:val="00C95538"/>
    <w:rsid w:val="00C96567"/>
    <w:rsid w:val="00C97E44"/>
    <w:rsid w:val="00CA6CCD"/>
    <w:rsid w:val="00CB17E7"/>
    <w:rsid w:val="00CC1D39"/>
    <w:rsid w:val="00CC50B7"/>
    <w:rsid w:val="00CD66EF"/>
    <w:rsid w:val="00CE2498"/>
    <w:rsid w:val="00CE36B8"/>
    <w:rsid w:val="00CE5522"/>
    <w:rsid w:val="00CF0DA9"/>
    <w:rsid w:val="00D02C00"/>
    <w:rsid w:val="00D12ABD"/>
    <w:rsid w:val="00D155D2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0C1"/>
    <w:rsid w:val="00D82186"/>
    <w:rsid w:val="00D83E4E"/>
    <w:rsid w:val="00D87A1E"/>
    <w:rsid w:val="00DA3935"/>
    <w:rsid w:val="00DB084C"/>
    <w:rsid w:val="00DE39D8"/>
    <w:rsid w:val="00DE5614"/>
    <w:rsid w:val="00DF3ED0"/>
    <w:rsid w:val="00E0407E"/>
    <w:rsid w:val="00E04FDF"/>
    <w:rsid w:val="00E15F2A"/>
    <w:rsid w:val="00E279E8"/>
    <w:rsid w:val="00E441D3"/>
    <w:rsid w:val="00E579D6"/>
    <w:rsid w:val="00E73D59"/>
    <w:rsid w:val="00E75567"/>
    <w:rsid w:val="00E857D6"/>
    <w:rsid w:val="00E90397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41025"/>
    <w:rsid w:val="00F50AC5"/>
    <w:rsid w:val="00F6025D"/>
    <w:rsid w:val="00F647AD"/>
    <w:rsid w:val="00F672B2"/>
    <w:rsid w:val="00F8340A"/>
    <w:rsid w:val="00F83D10"/>
    <w:rsid w:val="00F87403"/>
    <w:rsid w:val="00F9078C"/>
    <w:rsid w:val="00F96457"/>
    <w:rsid w:val="00FB022D"/>
    <w:rsid w:val="00FB1F17"/>
    <w:rsid w:val="00FB3492"/>
    <w:rsid w:val="00FC415A"/>
    <w:rsid w:val="00FC6098"/>
    <w:rsid w:val="00FD20DE"/>
    <w:rsid w:val="00FE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304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PMBRRXByFUg2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31F14-726D-4650-B1D3-06B2F56F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2049</Words>
  <Characters>11682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Правдина Мария Евгеньевна</cp:lastModifiedBy>
  <cp:revision>12</cp:revision>
  <dcterms:created xsi:type="dcterms:W3CDTF">2024-01-24T11:40:00Z</dcterms:created>
  <dcterms:modified xsi:type="dcterms:W3CDTF">2024-01-26T13:19:00Z</dcterms:modified>
</cp:coreProperties>
</file>