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A62EA3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563A8" w:rsidRPr="003C2079">
        <w:rPr>
          <w:rFonts w:ascii="Times New Roman" w:hAnsi="Times New Roman" w:cs="Times New Roman"/>
          <w:b/>
          <w:bCs/>
          <w:sz w:val="36"/>
          <w:szCs w:val="36"/>
          <w:u w:val="single"/>
        </w:rPr>
        <w:t>Управление перевозочным процессом на железнодорожном транспорте</w:t>
      </w:r>
      <w:r w:rsidR="00B563A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(</w:t>
      </w:r>
      <w:r w:rsidR="00425476">
        <w:rPr>
          <w:rFonts w:ascii="Times New Roman" w:hAnsi="Times New Roman" w:cs="Times New Roman"/>
          <w:b/>
          <w:bCs/>
          <w:sz w:val="36"/>
          <w:szCs w:val="36"/>
          <w:u w:val="single"/>
        </w:rPr>
        <w:t>основная</w:t>
      </w:r>
      <w:r w:rsidR="00B563A8">
        <w:rPr>
          <w:rFonts w:ascii="Times New Roman" w:hAnsi="Times New Roman" w:cs="Times New Roman"/>
          <w:b/>
          <w:bCs/>
          <w:sz w:val="36"/>
          <w:szCs w:val="36"/>
          <w:u w:val="single"/>
        </w:rPr>
        <w:t>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40A8599" w:rsidR="00E21B55" w:rsidRPr="00E21B55" w:rsidRDefault="00B563A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регионального 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>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58F9B379" w:rsidR="00483FA6" w:rsidRDefault="005F36E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Пенза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85F2D" w14:textId="451FB182" w:rsidR="00B563A8" w:rsidRDefault="00B563A8" w:rsidP="00B563A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Примерный план застройки компетенции на 10 участников</w:t>
      </w:r>
    </w:p>
    <w:p w14:paraId="6BE99639" w14:textId="7B350C47" w:rsidR="00B563A8" w:rsidRDefault="00B563A8" w:rsidP="00B563A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4EC0211B" w14:textId="4071F579" w:rsidR="00041BD7" w:rsidRDefault="00041BD7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площадка конкурсантов</w:t>
      </w:r>
    </w:p>
    <w:p w14:paraId="3BC2EFB0" w14:textId="77777777" w:rsidR="00041BD7" w:rsidRDefault="00041BD7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DFE027" w14:textId="79370A0B" w:rsidR="00F27909" w:rsidRDefault="000343F9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52AA1CE" wp14:editId="43DBD611">
            <wp:extent cx="5943600" cy="3695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364C5" w14:textId="77777777" w:rsidR="009D7951" w:rsidRDefault="009D7951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C81DD6" w14:textId="492D7D0C" w:rsidR="009D7951" w:rsidRDefault="009D7951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Комната конкурсантов</w:t>
      </w:r>
    </w:p>
    <w:p w14:paraId="35336752" w14:textId="77777777" w:rsidR="001F4A0A" w:rsidRDefault="001F4A0A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170DE9" w14:textId="162FD163" w:rsidR="00BB0BEE" w:rsidRDefault="000343F9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49DDD8E" wp14:editId="189572B8">
            <wp:extent cx="4419600" cy="3540519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54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CA653" w14:textId="77777777" w:rsidR="009D7951" w:rsidRDefault="009D7951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EE527A1" w14:textId="0B69BB8C" w:rsidR="009D7951" w:rsidRDefault="009D7951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Брифинг зона</w:t>
      </w:r>
    </w:p>
    <w:p w14:paraId="3A87C065" w14:textId="77777777" w:rsidR="00323212" w:rsidRDefault="00323212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2E4A91" w14:textId="3557B59D" w:rsidR="009D7951" w:rsidRDefault="000343F9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190E9DA" wp14:editId="52BECF73">
            <wp:extent cx="5943600" cy="3714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483B8" w14:textId="77777777" w:rsidR="009D7951" w:rsidRDefault="009D7951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95AE66" w14:textId="5BF2452C" w:rsidR="009D7951" w:rsidRDefault="009D7951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Комната экспертов и главного эксперта</w:t>
      </w:r>
    </w:p>
    <w:p w14:paraId="5D4E28C5" w14:textId="77777777" w:rsidR="009D7951" w:rsidRDefault="009D7951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503646" w14:textId="06152AB0" w:rsidR="009D7951" w:rsidRDefault="00323212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AB501FD" wp14:editId="5D521F1D">
            <wp:extent cx="5934075" cy="3867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EF85B" w14:textId="77777777" w:rsidR="00323212" w:rsidRDefault="00323212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4B0402B" w14:textId="04ECC06E" w:rsidR="00BB0BEE" w:rsidRDefault="00BB0BEE" w:rsidP="00F2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Условные обозначения:</w:t>
      </w:r>
    </w:p>
    <w:p w14:paraId="7D7D2AFB" w14:textId="7530E165" w:rsidR="00041BD7" w:rsidRDefault="00BB0BEE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object w:dxaOrig="972" w:dyaOrig="1369" w14:anchorId="00ABC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2pt" o:ole="">
            <v:imagedata r:id="rId11" o:title=""/>
          </v:shape>
          <o:OLEObject Type="Embed" ProgID="Visio.Drawing.15" ShapeID="_x0000_i1025" DrawAspect="Content" ObjectID="_1770620461" r:id="rId12"/>
        </w:object>
      </w:r>
      <w:r>
        <w:rPr>
          <w:sz w:val="28"/>
          <w:szCs w:val="28"/>
        </w:rPr>
        <w:t>- кресло мягкое на колесиках</w:t>
      </w:r>
    </w:p>
    <w:p w14:paraId="2ADA833E" w14:textId="56A8EDC1" w:rsidR="009D7951" w:rsidRPr="009D7951" w:rsidRDefault="009D7951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9D7951">
        <w:rPr>
          <w:sz w:val="28"/>
          <w:szCs w:val="28"/>
        </w:rPr>
        <w:object w:dxaOrig="516" w:dyaOrig="913" w14:anchorId="21DF5874">
          <v:shape id="_x0000_i1026" type="#_x0000_t75" style="width:25pt;height:37pt" o:ole="">
            <v:imagedata r:id="rId13" o:title=""/>
          </v:shape>
          <o:OLEObject Type="Embed" ProgID="Visio.Drawing.15" ShapeID="_x0000_i1026" DrawAspect="Content" ObjectID="_1770620462" r:id="rId14"/>
        </w:object>
      </w:r>
      <w:r w:rsidR="00323212">
        <w:rPr>
          <w:sz w:val="28"/>
          <w:szCs w:val="28"/>
        </w:rPr>
        <w:t>- стул 4 ножки без подлокотников</w:t>
      </w:r>
    </w:p>
    <w:p w14:paraId="1CB4A185" w14:textId="1BE9B645" w:rsidR="00041BD7" w:rsidRDefault="00041BD7" w:rsidP="00041BD7">
      <w:pPr>
        <w:tabs>
          <w:tab w:val="left" w:pos="0"/>
        </w:tabs>
        <w:spacing w:after="0" w:line="240" w:lineRule="auto"/>
        <w:jc w:val="both"/>
      </w:pPr>
      <w:r>
        <w:object w:dxaOrig="2293" w:dyaOrig="1309" w14:anchorId="1798530F">
          <v:shape id="_x0000_i1027" type="#_x0000_t75" style="width:49pt;height:28pt" o:ole="">
            <v:imagedata r:id="rId15" o:title=""/>
          </v:shape>
          <o:OLEObject Type="Embed" ProgID="Visio.Drawing.15" ShapeID="_x0000_i1027" DrawAspect="Content" ObjectID="_1770620463" r:id="rId16"/>
        </w:object>
      </w:r>
      <w:r w:rsidR="00BB0BEE">
        <w:t xml:space="preserve"> - </w:t>
      </w:r>
      <w:r w:rsidR="00BB0BEE" w:rsidRPr="00BB0BEE">
        <w:rPr>
          <w:sz w:val="28"/>
          <w:szCs w:val="28"/>
        </w:rPr>
        <w:t>стол офисный</w:t>
      </w:r>
    </w:p>
    <w:p w14:paraId="2484B2FB" w14:textId="0F4B15E9" w:rsidR="00041BD7" w:rsidRPr="00BB0BEE" w:rsidRDefault="00041BD7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BB0BEE">
        <w:rPr>
          <w:sz w:val="28"/>
          <w:szCs w:val="28"/>
        </w:rPr>
        <w:object w:dxaOrig="1201" w:dyaOrig="625" w14:anchorId="7E54CE11">
          <v:shape id="_x0000_i1028" type="#_x0000_t75" style="width:49pt;height:26pt" o:ole="">
            <v:imagedata r:id="rId17" o:title=""/>
          </v:shape>
          <o:OLEObject Type="Embed" ProgID="Visio.Drawing.15" ShapeID="_x0000_i1028" DrawAspect="Content" ObjectID="_1770620464" r:id="rId18"/>
        </w:object>
      </w:r>
      <w:r w:rsidR="00BB0BEE" w:rsidRPr="00BB0BEE">
        <w:rPr>
          <w:sz w:val="28"/>
          <w:szCs w:val="28"/>
        </w:rPr>
        <w:t>- монитор</w:t>
      </w:r>
    </w:p>
    <w:p w14:paraId="3EDE61D8" w14:textId="4E94384D" w:rsidR="00041BD7" w:rsidRDefault="00041BD7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BB0BEE">
        <w:rPr>
          <w:sz w:val="28"/>
          <w:szCs w:val="28"/>
        </w:rPr>
        <w:object w:dxaOrig="985" w:dyaOrig="589" w14:anchorId="4622551B">
          <v:shape id="_x0000_i1029" type="#_x0000_t75" style="width:41pt;height:25pt" o:ole="">
            <v:imagedata r:id="rId19" o:title=""/>
          </v:shape>
          <o:OLEObject Type="Embed" ProgID="Visio.Drawing.15" ShapeID="_x0000_i1029" DrawAspect="Content" ObjectID="_1770620465" r:id="rId20"/>
        </w:object>
      </w:r>
      <w:r w:rsidR="00BB0BEE" w:rsidRPr="00BB0BEE">
        <w:rPr>
          <w:sz w:val="28"/>
          <w:szCs w:val="28"/>
        </w:rPr>
        <w:t>- клавиатура</w:t>
      </w:r>
    </w:p>
    <w:p w14:paraId="6F43C345" w14:textId="71A577C9" w:rsidR="00BB0BEE" w:rsidRPr="00BB0BEE" w:rsidRDefault="00BB0BEE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object w:dxaOrig="121" w:dyaOrig="1957" w14:anchorId="29C651C1">
          <v:shape id="_x0000_i1030" type="#_x0000_t75" style="width:6pt;height:50pt" o:ole="">
            <v:imagedata r:id="rId21" o:title=""/>
          </v:shape>
          <o:OLEObject Type="Embed" ProgID="Visio.Drawing.15" ShapeID="_x0000_i1030" DrawAspect="Content" ObjectID="_1770620466" r:id="rId22"/>
        </w:object>
      </w:r>
      <w:r>
        <w:t>-</w:t>
      </w:r>
      <w:r w:rsidRPr="00BB0BEE">
        <w:rPr>
          <w:sz w:val="28"/>
          <w:szCs w:val="28"/>
        </w:rPr>
        <w:t>перегородка между рабочими местами</w:t>
      </w:r>
    </w:p>
    <w:p w14:paraId="44F73741" w14:textId="1FBBDAD4" w:rsidR="00041BD7" w:rsidRPr="00BB0BEE" w:rsidRDefault="00041BD7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BB0BEE">
        <w:rPr>
          <w:sz w:val="28"/>
          <w:szCs w:val="28"/>
        </w:rPr>
        <w:object w:dxaOrig="1285" w:dyaOrig="877" w14:anchorId="1331ED0E">
          <v:shape id="_x0000_i1031" type="#_x0000_t75" style="width:41pt;height:28pt" o:ole="">
            <v:imagedata r:id="rId23" o:title=""/>
          </v:shape>
          <o:OLEObject Type="Embed" ProgID="Visio.Drawing.15" ShapeID="_x0000_i1031" DrawAspect="Content" ObjectID="_1770620467" r:id="rId24"/>
        </w:object>
      </w:r>
      <w:r w:rsidR="00BB0BEE" w:rsidRPr="00BB0BEE">
        <w:rPr>
          <w:sz w:val="28"/>
          <w:szCs w:val="28"/>
        </w:rPr>
        <w:t>- принтер</w:t>
      </w:r>
      <w:r w:rsidR="0016508B">
        <w:rPr>
          <w:sz w:val="28"/>
          <w:szCs w:val="28"/>
        </w:rPr>
        <w:t xml:space="preserve"> (МФУ)</w:t>
      </w:r>
    </w:p>
    <w:p w14:paraId="629A9B1F" w14:textId="7AED5B29" w:rsidR="00041BD7" w:rsidRPr="00BB0BEE" w:rsidRDefault="00041BD7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BB0BEE">
        <w:rPr>
          <w:sz w:val="28"/>
          <w:szCs w:val="28"/>
        </w:rPr>
        <w:object w:dxaOrig="985" w:dyaOrig="1141" w14:anchorId="785B3783">
          <v:shape id="_x0000_i1032" type="#_x0000_t75" style="width:36pt;height:31pt" o:ole="">
            <v:imagedata r:id="rId25" o:title=""/>
          </v:shape>
          <o:OLEObject Type="Embed" ProgID="Visio.Drawing.15" ShapeID="_x0000_i1032" DrawAspect="Content" ObjectID="_1770620468" r:id="rId26"/>
        </w:object>
      </w:r>
      <w:r w:rsidR="00BB0BEE" w:rsidRPr="00BB0BEE">
        <w:rPr>
          <w:sz w:val="28"/>
          <w:szCs w:val="28"/>
        </w:rPr>
        <w:t>- ноутбук</w:t>
      </w:r>
    </w:p>
    <w:p w14:paraId="75F577AD" w14:textId="7ECF2CC0" w:rsidR="00041BD7" w:rsidRPr="00BB0BEE" w:rsidRDefault="00041BD7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BB0BEE">
        <w:rPr>
          <w:sz w:val="28"/>
          <w:szCs w:val="28"/>
        </w:rPr>
        <w:object w:dxaOrig="481" w:dyaOrig="481" w14:anchorId="7FA4F2B2">
          <v:shape id="_x0000_i1033" type="#_x0000_t75" style="width:16pt;height:16pt" o:ole="">
            <v:imagedata r:id="rId27" o:title=""/>
          </v:shape>
          <o:OLEObject Type="Embed" ProgID="Visio.Drawing.15" ShapeID="_x0000_i1033" DrawAspect="Content" ObjectID="_1770620469" r:id="rId28"/>
        </w:object>
      </w:r>
      <w:r w:rsidR="00BB0BEE" w:rsidRPr="00BB0BEE">
        <w:rPr>
          <w:sz w:val="28"/>
          <w:szCs w:val="28"/>
        </w:rPr>
        <w:t>- мусорное ведро</w:t>
      </w:r>
    </w:p>
    <w:p w14:paraId="7D8A983F" w14:textId="6CF4C180" w:rsidR="00041BD7" w:rsidRDefault="00BB0BEE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BB0BEE">
        <w:rPr>
          <w:sz w:val="28"/>
          <w:szCs w:val="28"/>
        </w:rPr>
        <w:object w:dxaOrig="864" w:dyaOrig="2388" w14:anchorId="3BBC06ED">
          <v:shape id="_x0000_i1034" type="#_x0000_t75" style="width:22pt;height:59pt" o:ole="">
            <v:imagedata r:id="rId29" o:title=""/>
          </v:shape>
          <o:OLEObject Type="Embed" ProgID="Visio.Drawing.15" ShapeID="_x0000_i1034" DrawAspect="Content" ObjectID="_1770620470" r:id="rId30"/>
        </w:object>
      </w:r>
      <w:r w:rsidRPr="00BB0BEE">
        <w:rPr>
          <w:sz w:val="28"/>
          <w:szCs w:val="28"/>
        </w:rPr>
        <w:t>- монитор на стене</w:t>
      </w:r>
    </w:p>
    <w:p w14:paraId="1F7DC9E3" w14:textId="6669E655" w:rsidR="009D7951" w:rsidRDefault="009D7951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9D7951">
        <w:rPr>
          <w:sz w:val="28"/>
          <w:szCs w:val="28"/>
        </w:rPr>
        <w:object w:dxaOrig="228" w:dyaOrig="721" w14:anchorId="4F7DA42E">
          <v:shape id="_x0000_i1035" type="#_x0000_t75" style="width:11pt;height:36pt" o:ole="">
            <v:imagedata r:id="rId31" o:title=""/>
          </v:shape>
          <o:OLEObject Type="Embed" ProgID="Visio.Drawing.15" ShapeID="_x0000_i1035" DrawAspect="Content" ObjectID="_1770620471" r:id="rId32"/>
        </w:object>
      </w:r>
      <w:r w:rsidRPr="009D7951">
        <w:rPr>
          <w:sz w:val="28"/>
          <w:szCs w:val="28"/>
        </w:rPr>
        <w:t>- огнетушитель</w:t>
      </w:r>
    </w:p>
    <w:p w14:paraId="76F740B4" w14:textId="67070A4D" w:rsidR="005F36E0" w:rsidRDefault="005F36E0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5F36E0">
        <w:rPr>
          <w:sz w:val="28"/>
          <w:szCs w:val="28"/>
        </w:rPr>
        <w:object w:dxaOrig="684" w:dyaOrig="937" w14:anchorId="30783954">
          <v:shape id="_x0000_i1036" type="#_x0000_t75" style="width:35pt;height:47pt" o:ole="">
            <v:imagedata r:id="rId33" o:title=""/>
          </v:shape>
          <o:OLEObject Type="Embed" ProgID="Visio.Drawing.15" ShapeID="_x0000_i1036" DrawAspect="Content" ObjectID="_1770620472" r:id="rId34"/>
        </w:object>
      </w:r>
      <w:r w:rsidRPr="005F36E0">
        <w:rPr>
          <w:sz w:val="28"/>
          <w:szCs w:val="28"/>
        </w:rPr>
        <w:t>- запираемый шкафчик</w:t>
      </w:r>
    </w:p>
    <w:p w14:paraId="14232177" w14:textId="0208687F" w:rsidR="005F36E0" w:rsidRDefault="005F36E0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5F36E0">
        <w:rPr>
          <w:sz w:val="28"/>
          <w:szCs w:val="28"/>
        </w:rPr>
        <w:object w:dxaOrig="337" w:dyaOrig="1201" w14:anchorId="783027A2">
          <v:shape id="_x0000_i1037" type="#_x0000_t75" style="width:16pt;height:60pt" o:ole="">
            <v:imagedata r:id="rId35" o:title=""/>
          </v:shape>
          <o:OLEObject Type="Embed" ProgID="Visio.Drawing.15" ShapeID="_x0000_i1037" DrawAspect="Content" ObjectID="_1770620473" r:id="rId36"/>
        </w:object>
      </w:r>
      <w:r w:rsidRPr="005F36E0">
        <w:rPr>
          <w:sz w:val="28"/>
          <w:szCs w:val="28"/>
        </w:rPr>
        <w:t>- аптечка</w:t>
      </w:r>
    </w:p>
    <w:p w14:paraId="2E3F169D" w14:textId="4566E5DD" w:rsidR="009D7951" w:rsidRPr="00BB0BEE" w:rsidRDefault="009D7951" w:rsidP="00041BD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9D7951" w:rsidRPr="00BB0BEE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343F9"/>
    <w:rsid w:val="00041BD7"/>
    <w:rsid w:val="00105A1F"/>
    <w:rsid w:val="0016508B"/>
    <w:rsid w:val="001F4A0A"/>
    <w:rsid w:val="00233130"/>
    <w:rsid w:val="00323212"/>
    <w:rsid w:val="00410311"/>
    <w:rsid w:val="00425476"/>
    <w:rsid w:val="00483FA6"/>
    <w:rsid w:val="004E0FD4"/>
    <w:rsid w:val="005F36E0"/>
    <w:rsid w:val="00606EA0"/>
    <w:rsid w:val="00714DFB"/>
    <w:rsid w:val="009D7951"/>
    <w:rsid w:val="00B563A8"/>
    <w:rsid w:val="00BB0BEE"/>
    <w:rsid w:val="00C37E4F"/>
    <w:rsid w:val="00DF6FE4"/>
    <w:rsid w:val="00E21B55"/>
    <w:rsid w:val="00F27909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18" Type="http://schemas.openxmlformats.org/officeDocument/2006/relationships/package" Target="embeddings/_________Microsoft_Visio4.vsdx"/><Relationship Id="rId26" Type="http://schemas.openxmlformats.org/officeDocument/2006/relationships/package" Target="embeddings/_________Microsoft_Visio8.vsdx"/><Relationship Id="rId3" Type="http://schemas.microsoft.com/office/2007/relationships/stylesWithEffects" Target="stylesWithEffects.xml"/><Relationship Id="rId21" Type="http://schemas.openxmlformats.org/officeDocument/2006/relationships/image" Target="media/image11.emf"/><Relationship Id="rId34" Type="http://schemas.openxmlformats.org/officeDocument/2006/relationships/package" Target="embeddings/_________Microsoft_Visio12.vsdx"/><Relationship Id="rId7" Type="http://schemas.openxmlformats.org/officeDocument/2006/relationships/image" Target="media/image2.png"/><Relationship Id="rId12" Type="http://schemas.openxmlformats.org/officeDocument/2006/relationships/package" Target="embeddings/_________Microsoft_Visio1.vsdx"/><Relationship Id="rId17" Type="http://schemas.openxmlformats.org/officeDocument/2006/relationships/image" Target="media/image9.emf"/><Relationship Id="rId25" Type="http://schemas.openxmlformats.org/officeDocument/2006/relationships/image" Target="media/image13.emf"/><Relationship Id="rId33" Type="http://schemas.openxmlformats.org/officeDocument/2006/relationships/image" Target="media/image17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package" Target="embeddings/_________Microsoft_Visio3.vsdx"/><Relationship Id="rId20" Type="http://schemas.openxmlformats.org/officeDocument/2006/relationships/package" Target="embeddings/_________Microsoft_Visio5.vsdx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package" Target="embeddings/_________Microsoft_Visio7.vsdx"/><Relationship Id="rId32" Type="http://schemas.openxmlformats.org/officeDocument/2006/relationships/package" Target="embeddings/_________Microsoft_Visio11.vsdx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2.emf"/><Relationship Id="rId28" Type="http://schemas.openxmlformats.org/officeDocument/2006/relationships/package" Target="embeddings/_________Microsoft_Visio9.vsdx"/><Relationship Id="rId36" Type="http://schemas.openxmlformats.org/officeDocument/2006/relationships/package" Target="embeddings/_________Microsoft_Visio13.vsdx"/><Relationship Id="rId10" Type="http://schemas.openxmlformats.org/officeDocument/2006/relationships/image" Target="media/image5.png"/><Relationship Id="rId19" Type="http://schemas.openxmlformats.org/officeDocument/2006/relationships/image" Target="media/image10.emf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package" Target="embeddings/_________Microsoft_Visio2.vsdx"/><Relationship Id="rId22" Type="http://schemas.openxmlformats.org/officeDocument/2006/relationships/package" Target="embeddings/_________Microsoft_Visio6.vsdx"/><Relationship Id="rId27" Type="http://schemas.openxmlformats.org/officeDocument/2006/relationships/image" Target="media/image14.emf"/><Relationship Id="rId30" Type="http://schemas.openxmlformats.org/officeDocument/2006/relationships/package" Target="embeddings/_________Microsoft_Visio10.vsdx"/><Relationship Id="rId35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130D-D9EA-4E8B-9C84-8194A794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2024-02-19T22:30:00Z</dcterms:created>
  <dcterms:modified xsi:type="dcterms:W3CDTF">2024-02-28T07:14:00Z</dcterms:modified>
</cp:coreProperties>
</file>