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19"/>
        <w:gridCol w:w="4220"/>
      </w:tblGrid>
      <w:tr w:rsidR="003F3233" w:rsidTr="003F3233">
        <w:tblPrEx>
          <w:tblCellMar>
            <w:top w:w="0" w:type="dxa"/>
            <w:bottom w:w="0" w:type="dxa"/>
          </w:tblCellMar>
        </w:tblPrEx>
        <w:tc>
          <w:tcPr>
            <w:tcW w:w="5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33" w:rsidRDefault="005A5412">
            <w:pPr>
              <w:pStyle w:val="Textbody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04079" cy="1286640"/>
                  <wp:effectExtent l="0" t="0" r="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079" cy="12866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33" w:rsidRDefault="003F3233">
            <w:pPr>
              <w:pStyle w:val="Standard"/>
              <w:widowControl w:val="0"/>
              <w:spacing w:after="0" w:line="240" w:lineRule="auto"/>
              <w:ind w:left="290"/>
              <w:jc w:val="center"/>
              <w:rPr>
                <w:sz w:val="30"/>
                <w:lang w:val="en-US"/>
              </w:rPr>
            </w:pPr>
          </w:p>
        </w:tc>
      </w:tr>
    </w:tbl>
    <w:p w:rsidR="003F3233" w:rsidRDefault="003F3233">
      <w:pPr>
        <w:pStyle w:val="Standard"/>
        <w:rPr>
          <w:sz w:val="28"/>
          <w:szCs w:val="28"/>
        </w:rPr>
      </w:pPr>
    </w:p>
    <w:p w:rsidR="003F3233" w:rsidRDefault="003F3233">
      <w:pPr>
        <w:pStyle w:val="Standard"/>
        <w:rPr>
          <w:sz w:val="28"/>
          <w:szCs w:val="28"/>
        </w:rPr>
      </w:pPr>
    </w:p>
    <w:p w:rsidR="003F3233" w:rsidRDefault="003F3233">
      <w:pPr>
        <w:pStyle w:val="Standard"/>
        <w:rPr>
          <w:sz w:val="28"/>
          <w:szCs w:val="28"/>
        </w:rPr>
      </w:pPr>
    </w:p>
    <w:p w:rsidR="003F3233" w:rsidRDefault="003F3233">
      <w:pPr>
        <w:pStyle w:val="Standard"/>
        <w:rPr>
          <w:sz w:val="28"/>
          <w:szCs w:val="28"/>
        </w:rPr>
      </w:pPr>
    </w:p>
    <w:p w:rsidR="003F3233" w:rsidRDefault="003F3233">
      <w:pPr>
        <w:pStyle w:val="Standard"/>
        <w:rPr>
          <w:sz w:val="28"/>
          <w:szCs w:val="28"/>
        </w:rPr>
      </w:pPr>
    </w:p>
    <w:p w:rsidR="003F3233" w:rsidRDefault="005A5412">
      <w:pPr>
        <w:pStyle w:val="Standard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3F3233" w:rsidRDefault="005A5412">
      <w:pPr>
        <w:pStyle w:val="Standard"/>
        <w:jc w:val="center"/>
      </w:pPr>
      <w:r>
        <w:rPr>
          <w:rFonts w:ascii="Times New Roman" w:hAnsi="Times New Roman" w:cs="Times New Roman"/>
          <w:sz w:val="72"/>
          <w:szCs w:val="72"/>
        </w:rPr>
        <w:t xml:space="preserve">«Технологии информационного моделирования </w:t>
      </w:r>
      <w:r>
        <w:rPr>
          <w:rFonts w:ascii="Times New Roman" w:hAnsi="Times New Roman" w:cs="Times New Roman"/>
          <w:sz w:val="72"/>
          <w:szCs w:val="72"/>
          <w:lang w:val="en-US"/>
        </w:rPr>
        <w:t>BIM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3F3233" w:rsidRDefault="003F3233">
      <w:pPr>
        <w:pStyle w:val="Standard"/>
        <w:jc w:val="center"/>
        <w:rPr>
          <w:rFonts w:ascii="Times New Roman" w:hAnsi="Times New Roman" w:cs="Times New Roman"/>
          <w:sz w:val="72"/>
          <w:szCs w:val="72"/>
        </w:rPr>
      </w:pPr>
    </w:p>
    <w:p w:rsidR="003F3233" w:rsidRDefault="003F3233">
      <w:pPr>
        <w:pStyle w:val="Standard"/>
        <w:jc w:val="center"/>
        <w:rPr>
          <w:rFonts w:ascii="Times New Roman" w:hAnsi="Times New Roman" w:cs="Times New Roman"/>
          <w:sz w:val="72"/>
          <w:szCs w:val="72"/>
        </w:rPr>
      </w:pPr>
    </w:p>
    <w:p w:rsidR="003F3233" w:rsidRDefault="003F3233">
      <w:pPr>
        <w:pStyle w:val="Standard"/>
        <w:jc w:val="center"/>
        <w:rPr>
          <w:rFonts w:ascii="Times New Roman" w:hAnsi="Times New Roman" w:cs="Times New Roman"/>
          <w:sz w:val="72"/>
          <w:szCs w:val="72"/>
        </w:rPr>
      </w:pPr>
    </w:p>
    <w:p w:rsidR="0013428D" w:rsidRDefault="0013428D">
      <w:pPr>
        <w:pStyle w:val="Standard"/>
        <w:jc w:val="center"/>
        <w:rPr>
          <w:rFonts w:ascii="Times New Roman" w:hAnsi="Times New Roman" w:cs="Times New Roman"/>
          <w:sz w:val="72"/>
          <w:szCs w:val="72"/>
        </w:rPr>
      </w:pPr>
    </w:p>
    <w:p w:rsidR="003F3233" w:rsidRDefault="005A5412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3428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3F3233" w:rsidRDefault="005A5412">
      <w:pPr>
        <w:pStyle w:val="Standard"/>
        <w:pageBreakBefore/>
        <w:spacing w:after="0" w:line="276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Технологии информационного моделирования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BIM</w:t>
      </w:r>
    </w:p>
    <w:p w:rsidR="003F3233" w:rsidRDefault="005A5412">
      <w:pPr>
        <w:pStyle w:val="Standard"/>
        <w:spacing w:after="0" w:line="276" w:lineRule="auto"/>
        <w:jc w:val="both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Формат участия 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индивидуальное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3233" w:rsidRDefault="003F3233">
      <w:pPr>
        <w:pStyle w:val="Standard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3233" w:rsidRDefault="005A5412">
      <w:pPr>
        <w:pStyle w:val="Standard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3F3233" w:rsidRDefault="005A5412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 должен обладать знаниями и умениями по следующим специальностям/специализациям:</w:t>
      </w:r>
    </w:p>
    <w:p w:rsidR="003F3233" w:rsidRDefault="005A5412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BIM (ТИМ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техник</w:t>
      </w:r>
      <w:r>
        <w:rPr>
          <w:rFonts w:ascii="Times New Roman" w:hAnsi="Times New Roman"/>
          <w:color w:val="000000"/>
          <w:sz w:val="28"/>
          <w:szCs w:val="28"/>
        </w:rPr>
        <w:t xml:space="preserve"> — разработка информационной модели по профильному направлению проекта», (трудовая функция B/01.6), а также оформление технической документации с использованием информационной модели (трудовая функция B/02.6);</w:t>
      </w:r>
    </w:p>
    <w:p w:rsidR="003F3233" w:rsidRDefault="005A5412">
      <w:pPr>
        <w:pStyle w:val="Standard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BIM (ТИМ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координатор — организация коллективн</w:t>
      </w:r>
      <w:r>
        <w:rPr>
          <w:rFonts w:ascii="Times New Roman" w:hAnsi="Times New Roman"/>
          <w:color w:val="000000"/>
          <w:sz w:val="28"/>
          <w:szCs w:val="28"/>
        </w:rPr>
        <w:t>ой работы с информационной моделью в среде общих данных (трудовая функция C/03.6), координация информационных моделей и их проверка на соответствие предъявляемым требованиям (C/04.6).</w:t>
      </w:r>
    </w:p>
    <w:p w:rsidR="003F3233" w:rsidRDefault="005A5412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Предполагается, что участники будут выполнять задания по своему основном</w:t>
      </w:r>
      <w:r>
        <w:rPr>
          <w:rFonts w:ascii="Times New Roman" w:hAnsi="Times New Roman"/>
          <w:color w:val="000000"/>
          <w:sz w:val="28"/>
          <w:szCs w:val="28"/>
        </w:rPr>
        <w:t>у профилю и смежному.</w:t>
      </w:r>
    </w:p>
    <w:p w:rsidR="003F3233" w:rsidRDefault="005A5412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в компетенции предусматривает знание программ:</w:t>
      </w:r>
    </w:p>
    <w:p w:rsidR="003F3233" w:rsidRDefault="005A5412">
      <w:pPr>
        <w:pStyle w:val="Standard"/>
        <w:numPr>
          <w:ilvl w:val="0"/>
          <w:numId w:val="6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BIM-систем для разработки и координации информационных моделей и возможность экспорта в соответствии со стандартом IFC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ерсии не ниже 4.0.2.1 и определением модельного вида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Refer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ence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View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версии 1.2;</w:t>
      </w:r>
    </w:p>
    <w:p w:rsidR="003F3233" w:rsidRDefault="005A5412">
      <w:pPr>
        <w:pStyle w:val="Standard"/>
        <w:numPr>
          <w:ilvl w:val="0"/>
          <w:numId w:val="6"/>
        </w:num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система управления проектно-конструкторским документооборотом и процессами информационного моделирования, а так же проверкой на коллизии (СОД);</w:t>
      </w:r>
    </w:p>
    <w:p w:rsidR="003F3233" w:rsidRDefault="005A5412">
      <w:pPr>
        <w:pStyle w:val="Standard"/>
        <w:numPr>
          <w:ilvl w:val="0"/>
          <w:numId w:val="6"/>
        </w:num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системы планирования и управления работ;</w:t>
      </w:r>
    </w:p>
    <w:p w:rsidR="003F3233" w:rsidRDefault="005A5412">
      <w:pPr>
        <w:pStyle w:val="Standard"/>
        <w:numPr>
          <w:ilvl w:val="0"/>
          <w:numId w:val="6"/>
        </w:numPr>
        <w:spacing w:after="0" w:line="276" w:lineRule="auto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 создания шаблонов стилей.</w:t>
      </w:r>
    </w:p>
    <w:p w:rsidR="003F3233" w:rsidRDefault="003F3233">
      <w:pPr>
        <w:pStyle w:val="Standard"/>
        <w:spacing w:after="0" w:line="276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3F3233" w:rsidRDefault="005A5412">
      <w:pPr>
        <w:pStyle w:val="Standard"/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основе компетенц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лежит работа  с технологией BIM. Термин 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BIM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сокращение от </w:t>
      </w:r>
      <w:proofErr w:type="spellStart"/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Building</w:t>
      </w:r>
      <w:proofErr w:type="spellEnd"/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Information</w:t>
      </w:r>
      <w:proofErr w:type="spellEnd"/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Model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информационная модель здания или информационное моделирование зданий, если речь идет о процессе или технологии. В российском законодательстве закреплен аналогичны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термин – технология информационного моделирования или ТИМ.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Технология BIM создает уникальные цифровые объекты, где вся информация о проекте накапливается в едином информационном поле, которое включает все этапы проекта от идеи к его полной реализации.</w:t>
      </w:r>
    </w:p>
    <w:p w:rsidR="003F3233" w:rsidRDefault="005A5412">
      <w:pPr>
        <w:pStyle w:val="Standard"/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BIM-модель предназначена для повышения экономической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эффективности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процессе строительства начиная с самого раннего этапа проектирования; это возможно благодаря тесному взаимодействию специалистов, детальному визуальному отображению и параметризации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строи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тельных элементов. Благодаря комплексному подходу все участники проекта могут в режиме реального времени отслеживать любые изменения в проекте, с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тем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чтобы своевременно корректировать и координировать запланированные работы.</w:t>
      </w:r>
    </w:p>
    <w:p w:rsidR="003F3233" w:rsidRDefault="005A5412">
      <w:pPr>
        <w:pStyle w:val="Textbody"/>
        <w:jc w:val="both"/>
      </w:pPr>
      <w:r>
        <w:rPr>
          <w:rFonts w:eastAsia="Calibri"/>
          <w:color w:val="000000"/>
        </w:rPr>
        <w:t xml:space="preserve">         Реальная ценность и п</w:t>
      </w:r>
      <w:r>
        <w:rPr>
          <w:rFonts w:eastAsia="Calibri"/>
          <w:color w:val="000000"/>
        </w:rPr>
        <w:t xml:space="preserve">реимущества использования технологии BIM и создания на ее основе BIM-модели оценены на всех стадиях </w:t>
      </w:r>
      <w:r>
        <w:rPr>
          <w:rFonts w:eastAsia="Calibri"/>
          <w:color w:val="000000"/>
        </w:rPr>
        <w:t xml:space="preserve">жизненного цикла, включая </w:t>
      </w:r>
      <w:proofErr w:type="spellStart"/>
      <w:r>
        <w:rPr>
          <w:rFonts w:eastAsia="Calibri"/>
          <w:color w:val="000000"/>
        </w:rPr>
        <w:t>предпроектную</w:t>
      </w:r>
      <w:proofErr w:type="spellEnd"/>
      <w:r>
        <w:rPr>
          <w:rFonts w:eastAsia="Calibri"/>
          <w:color w:val="000000"/>
        </w:rPr>
        <w:t xml:space="preserve"> стадию, проектирование, строительство, эксплуатацию и демонтаж объекта капитального строительства.</w:t>
      </w:r>
    </w:p>
    <w:p w:rsidR="003F3233" w:rsidRDefault="005A5412">
      <w:pPr>
        <w:pStyle w:val="Textbody"/>
        <w:jc w:val="both"/>
        <w:rPr>
          <w:color w:val="000000"/>
        </w:rPr>
      </w:pPr>
      <w:r>
        <w:rPr>
          <w:color w:val="000000"/>
        </w:rPr>
        <w:t>В России по теме</w:t>
      </w:r>
      <w:r>
        <w:rPr>
          <w:color w:val="000000"/>
        </w:rPr>
        <w:t xml:space="preserve"> информационного моделирования введено в действие несколько десятков регламентирующих документов. Использование информационного моделирования закреплено в Градостроительном кодексе РФ.</w:t>
      </w:r>
    </w:p>
    <w:p w:rsidR="003F3233" w:rsidRDefault="005A5412">
      <w:pPr>
        <w:pStyle w:val="Textbody"/>
        <w:jc w:val="both"/>
        <w:rPr>
          <w:color w:val="000000"/>
        </w:rPr>
      </w:pPr>
      <w:r>
        <w:rPr>
          <w:color w:val="000000"/>
        </w:rPr>
        <w:t xml:space="preserve">        С 1 января 2022 года использование BIM для объектов, проектиру</w:t>
      </w:r>
      <w:r>
        <w:rPr>
          <w:color w:val="000000"/>
        </w:rPr>
        <w:t>емых на бюджетные средства обязательно (Постановление Правительства №331 от 05.03.2021).</w:t>
      </w:r>
    </w:p>
    <w:p w:rsidR="003F3233" w:rsidRDefault="003F3233">
      <w:pPr>
        <w:pStyle w:val="Standard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233" w:rsidRDefault="005A5412">
      <w:pPr>
        <w:pStyle w:val="Standard"/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1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3F3233" w:rsidRDefault="003F3233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233" w:rsidRDefault="005A5412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следующих документов:</w:t>
      </w:r>
    </w:p>
    <w:p w:rsidR="003F3233" w:rsidRDefault="005A5412">
      <w:pPr>
        <w:pStyle w:val="Standard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:rsidR="003F3233" w:rsidRDefault="005A5412">
      <w:pPr>
        <w:pStyle w:val="Standard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 08.02.01 Строительство и эксплуатация зданий и сооружений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Приказ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России от 10.01.2018 N 2</w:t>
      </w:r>
    </w:p>
    <w:p w:rsidR="003F3233" w:rsidRDefault="005A5412">
      <w:pPr>
        <w:pStyle w:val="Standard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:rsidR="003F3233" w:rsidRDefault="005A5412">
      <w:pPr>
        <w:pStyle w:val="Standard"/>
        <w:spacing w:after="0" w:line="276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16.151. Специали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 в сф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ере информационного моделирования в строительстве.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</w:rPr>
        <w:t>приказом Министерства труда и социальной защиты Российской Федерации от 16 ноября 2020 года N 787н.</w:t>
      </w:r>
    </w:p>
    <w:p w:rsidR="003F3233" w:rsidRDefault="005A5412">
      <w:pPr>
        <w:pStyle w:val="Standard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ЕТКС</w:t>
      </w:r>
    </w:p>
    <w:p w:rsidR="003F3233" w:rsidRDefault="005A5412">
      <w:pPr>
        <w:pStyle w:val="Standard"/>
        <w:spacing w:after="0" w:line="240" w:lineRule="auto"/>
        <w:jc w:val="both"/>
      </w:pPr>
      <w:proofErr w:type="gramStart"/>
      <w:r>
        <w:rPr>
          <w:rStyle w:val="ab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BIM</w:t>
      </w:r>
      <w:r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-специалисты не включены в ЕТКС.</w:t>
      </w:r>
      <w:proofErr w:type="gramEnd"/>
      <w:r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 xml:space="preserve"> Возможные наименования должностей, профессий:</w:t>
      </w:r>
    </w:p>
    <w:p w:rsidR="003F3233" w:rsidRDefault="005A5412">
      <w:pPr>
        <w:pStyle w:val="Standard"/>
        <w:spacing w:after="0" w:line="240" w:lineRule="auto"/>
        <w:jc w:val="both"/>
      </w:pPr>
      <w:r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-Технический специалист в области технологий информационного моделир</w:t>
      </w:r>
      <w:r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ования (далее - ТИМ)</w:t>
      </w:r>
    </w:p>
    <w:p w:rsidR="003F3233" w:rsidRDefault="005A5412">
      <w:pPr>
        <w:pStyle w:val="Standard"/>
        <w:spacing w:after="0" w:line="240" w:lineRule="auto"/>
        <w:jc w:val="both"/>
      </w:pPr>
      <w:r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- Техник отдела ТИМ;</w:t>
      </w:r>
    </w:p>
    <w:p w:rsidR="003F3233" w:rsidRDefault="005A5412">
      <w:pPr>
        <w:pStyle w:val="Standard"/>
        <w:spacing w:after="0" w:line="240" w:lineRule="auto"/>
        <w:jc w:val="both"/>
      </w:pPr>
      <w:r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- Специалист-техник по поддержке пользователей ТИМ;</w:t>
      </w:r>
    </w:p>
    <w:p w:rsidR="003F3233" w:rsidRDefault="005A5412">
      <w:pPr>
        <w:pStyle w:val="Standard"/>
        <w:spacing w:after="0" w:line="240" w:lineRule="auto"/>
        <w:jc w:val="both"/>
      </w:pPr>
      <w:r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- ТИМ-техник;</w:t>
      </w:r>
    </w:p>
    <w:p w:rsidR="003F3233" w:rsidRDefault="005A5412">
      <w:pPr>
        <w:pStyle w:val="Standard"/>
        <w:spacing w:after="0" w:line="240" w:lineRule="auto"/>
        <w:jc w:val="both"/>
      </w:pPr>
      <w:r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 xml:space="preserve">- </w:t>
      </w:r>
      <w:proofErr w:type="spellStart"/>
      <w:proofErr w:type="gramStart"/>
      <w:r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ТИМ-мастер</w:t>
      </w:r>
      <w:proofErr w:type="spellEnd"/>
      <w:proofErr w:type="gramEnd"/>
      <w:r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3F3233" w:rsidRDefault="003F3233">
      <w:pPr>
        <w:pStyle w:val="Standard"/>
        <w:spacing w:after="0" w:line="240" w:lineRule="auto"/>
        <w:jc w:val="both"/>
      </w:pPr>
    </w:p>
    <w:p w:rsidR="003F3233" w:rsidRDefault="005A5412">
      <w:pPr>
        <w:pStyle w:val="Standard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:rsidR="003F3233" w:rsidRDefault="005A5412">
      <w:pPr>
        <w:pStyle w:val="Standard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Градостроительный кодекс РФ;</w:t>
      </w:r>
    </w:p>
    <w:p w:rsidR="003F3233" w:rsidRDefault="005A5412">
      <w:pPr>
        <w:pStyle w:val="Standard"/>
        <w:spacing w:after="0" w:line="276" w:lineRule="auto"/>
        <w:jc w:val="both"/>
      </w:pPr>
      <w:r w:rsidRPr="0013428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BIM</w:t>
      </w:r>
      <w:r>
        <w:rPr>
          <w:rFonts w:ascii="Times New Roman" w:eastAsia="Calibri" w:hAnsi="Times New Roman" w:cs="Times New Roman"/>
          <w:sz w:val="28"/>
          <w:szCs w:val="28"/>
        </w:rPr>
        <w:t>-стандарт АСКОН (</w:t>
      </w:r>
      <w:hyperlink r:id="rId8" w:history="1">
        <w:r>
          <w:rPr>
            <w:rStyle w:val="Internetlink"/>
            <w:rFonts w:ascii="Times New Roman" w:eastAsia="Calibri" w:hAnsi="Times New Roman" w:cs="Times New Roman"/>
            <w:sz w:val="28"/>
            <w:szCs w:val="28"/>
          </w:rPr>
          <w:t>https://ascon.ru/bim-standart/</w:t>
        </w:r>
      </w:hyperlink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F3233" w:rsidRPr="0013428D" w:rsidRDefault="005A5412">
      <w:pPr>
        <w:pStyle w:val="Standard"/>
        <w:spacing w:after="0" w:line="276" w:lineRule="auto"/>
        <w:jc w:val="both"/>
        <w:rPr>
          <w:lang w:val="en-US"/>
        </w:rPr>
      </w:pPr>
      <w:r w:rsidRPr="001342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BIM</w:t>
      </w:r>
      <w:r w:rsidRPr="0013428D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стандарт</w:t>
      </w:r>
      <w:r w:rsidRPr="001342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Zak Development </w:t>
      </w:r>
      <w:r w:rsidRPr="0013428D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hyperlink r:id="rId9" w:history="1">
        <w:r w:rsidRPr="0013428D">
          <w:rPr>
            <w:lang w:val="en-US"/>
          </w:rPr>
          <w:t>https://zakdevelopment.com/bim-standart</w:t>
        </w:r>
      </w:hyperlink>
      <w:r w:rsidRPr="0013428D">
        <w:rPr>
          <w:rFonts w:ascii="Times New Roman" w:eastAsia="Calibri" w:hAnsi="Times New Roman" w:cs="Times New Roman"/>
          <w:sz w:val="28"/>
          <w:szCs w:val="28"/>
          <w:lang w:val="en-US"/>
        </w:rPr>
        <w:t>);</w:t>
      </w:r>
    </w:p>
    <w:p w:rsidR="003F3233" w:rsidRPr="0013428D" w:rsidRDefault="003F3233">
      <w:pPr>
        <w:pStyle w:val="Standard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F3233" w:rsidRDefault="005A5412">
      <w:pPr>
        <w:pStyle w:val="Standard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ГОСТы</w:t>
      </w:r>
      <w:proofErr w:type="spellEnd"/>
    </w:p>
    <w:p w:rsidR="003F3233" w:rsidRDefault="005A541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3R_mcid0"/>
      <w:bookmarkEnd w:id="1"/>
      <w:r>
        <w:rPr>
          <w:rFonts w:ascii="Times New Roman" w:hAnsi="Times New Roman" w:cs="Times New Roman"/>
          <w:sz w:val="28"/>
          <w:szCs w:val="28"/>
        </w:rPr>
        <w:t xml:space="preserve">-ГОСТ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21.101-2020 «Система проектной документации для строительства. Основные требования к проектной и рабочей документации».</w:t>
      </w:r>
    </w:p>
    <w:p w:rsidR="003F3233" w:rsidRDefault="005A5412">
      <w:pPr>
        <w:pStyle w:val="Heading4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-ГОСТ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54257-2010 «Надежность строительных конструкций и оснований. Основные положения и требования»</w:t>
      </w:r>
    </w:p>
    <w:p w:rsidR="003F3233" w:rsidRDefault="005A5412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-ГОСТ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10.0.02-2019/ ИСО 16739-1:</w:t>
      </w:r>
      <w:r>
        <w:rPr>
          <w:rFonts w:ascii="Times New Roman" w:eastAsia="Calibri" w:hAnsi="Times New Roman" w:cs="Times New Roman"/>
          <w:sz w:val="28"/>
          <w:szCs w:val="28"/>
        </w:rPr>
        <w:t>2018 «Система стандартов информационного моделирования зданий и сооружений. Отраслевые базовые классы (IFC) для обмена и управления данными об объектах строительства. Часть 1 Схема данных»</w:t>
      </w:r>
    </w:p>
    <w:p w:rsidR="003F3233" w:rsidRDefault="005A5412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-ГОСТ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10.0.03-2019/ ИСО 29481-1:2016 «Система стандартов информа</w:t>
      </w:r>
      <w:r>
        <w:rPr>
          <w:rFonts w:ascii="Times New Roman" w:eastAsia="Calibri" w:hAnsi="Times New Roman" w:cs="Times New Roman"/>
          <w:sz w:val="28"/>
          <w:szCs w:val="28"/>
        </w:rPr>
        <w:t>ционного моделирования зданий и сооружений. Информационное моделирование в строительстве. Справочник по обмену информацией. Часть 1. Методология и формат»</w:t>
      </w:r>
    </w:p>
    <w:p w:rsidR="003F3233" w:rsidRDefault="005A5412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-ГОСТ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10.0.05-2019/ ИСО 12006-2:2015 «Система стандартов информационного моделирования зданий и со</w:t>
      </w:r>
      <w:r>
        <w:rPr>
          <w:rFonts w:ascii="Times New Roman" w:eastAsia="Calibri" w:hAnsi="Times New Roman" w:cs="Times New Roman"/>
          <w:sz w:val="28"/>
          <w:szCs w:val="28"/>
        </w:rPr>
        <w:t>оружений. Строительство зданий. Структура информации об объектах строительства. Часть 2. Основные принципы классификации»</w:t>
      </w:r>
    </w:p>
    <w:p w:rsidR="003F3233" w:rsidRDefault="005A5412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-ГОСТ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57309-2016/</w:t>
      </w:r>
      <w:r>
        <w:rPr>
          <w:rFonts w:ascii="Times New Roman" w:hAnsi="Times New Roman" w:cs="Times New Roman"/>
          <w:sz w:val="28"/>
          <w:szCs w:val="28"/>
        </w:rPr>
        <w:t>ИСО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16354:2013 «Руководящие принципы по библиотекам знаний и библиотекам объектов»</w:t>
      </w:r>
    </w:p>
    <w:p w:rsidR="003F3233" w:rsidRDefault="005A5412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-ГОСТ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57563-2017/ISO/TS 1291</w:t>
      </w:r>
      <w:r>
        <w:rPr>
          <w:rFonts w:ascii="Times New Roman" w:eastAsia="Calibri" w:hAnsi="Times New Roman" w:cs="Times New Roman"/>
          <w:sz w:val="28"/>
          <w:szCs w:val="28"/>
        </w:rPr>
        <w:t>1:2012 «Моделирование информационное в строительстве. Основные положения по разработке стандартов информационного моделирования зданий и сооружений»</w:t>
      </w:r>
    </w:p>
    <w:p w:rsidR="003F3233" w:rsidRDefault="005A5412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-ГОСТ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58438.1-2019 «Структуры данных электронных каталогов продукции для инженерных систем зданий. Часть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1. Понятия, архитектура и модель»</w:t>
      </w:r>
    </w:p>
    <w:p w:rsidR="003F3233" w:rsidRDefault="005A5412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-ГОСТ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ИСО 22263-2017 «Модель организации данных о строительных работах. Структура управления проектной информацией»</w:t>
      </w:r>
    </w:p>
    <w:p w:rsidR="003F3233" w:rsidRDefault="005A5412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-ГОСТ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58908.1-2020 / МЭК 81346-1-2019 «Промышленные системы, установки, оборудование и промышленная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продукция. Принципы структурирования и коды. Часть 1. Основные правила»</w:t>
      </w:r>
    </w:p>
    <w:p w:rsidR="003F3233" w:rsidRDefault="005A5412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-ГОСТ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58908.12-2020/тан ИСО 81346-12—2019 «Промышленные системы, установки, оборудование и промышленная продукция. Принципы структурирования и коды. Часть 12. Объекты капитального </w:t>
      </w:r>
      <w:r>
        <w:rPr>
          <w:rFonts w:ascii="Times New Roman" w:eastAsia="Calibri" w:hAnsi="Times New Roman" w:cs="Times New Roman"/>
          <w:sz w:val="28"/>
          <w:szCs w:val="28"/>
        </w:rPr>
        <w:t>строительства и системы инженерно-технического обеспечения»</w:t>
      </w:r>
    </w:p>
    <w:p w:rsidR="003F3233" w:rsidRDefault="005A5412">
      <w:pPr>
        <w:pStyle w:val="Standard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</w:p>
    <w:p w:rsidR="003F3233" w:rsidRDefault="005A5412" w:rsidP="003F3233">
      <w:pPr>
        <w:pStyle w:val="Heading1"/>
        <w:numPr>
          <w:ilvl w:val="0"/>
          <w:numId w:val="9"/>
        </w:numPr>
        <w:spacing w:before="0" w:after="0" w:line="276" w:lineRule="auto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СП 2.2.3670-20 "Санитарно-эпидемиологические требования к условиям труда"</w:t>
      </w:r>
    </w:p>
    <w:p w:rsidR="003F3233" w:rsidRDefault="005A5412">
      <w:pPr>
        <w:pStyle w:val="Standard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(СНИП)</w:t>
      </w:r>
    </w:p>
    <w:p w:rsidR="003F3233" w:rsidRDefault="005A541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 331.1325800.2017 «Информационное моделирование в строительстве. Правила обмена между </w:t>
      </w:r>
      <w:r>
        <w:rPr>
          <w:rFonts w:ascii="Times New Roman" w:hAnsi="Times New Roman"/>
          <w:sz w:val="28"/>
          <w:szCs w:val="28"/>
        </w:rPr>
        <w:t>информационными моделями объектов и моделями, используемыми в программных комплексах»</w:t>
      </w:r>
    </w:p>
    <w:p w:rsidR="003F3233" w:rsidRDefault="005A541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 301.1325800.2017 «Информационное моделирование в строительстве. Правила организации работ производственно-техническими отделами»</w:t>
      </w:r>
    </w:p>
    <w:p w:rsidR="003F3233" w:rsidRDefault="005A541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СП 328.1325800.2020 «Информационно</w:t>
      </w:r>
      <w:r>
        <w:rPr>
          <w:rFonts w:ascii="Times New Roman" w:hAnsi="Times New Roman"/>
          <w:sz w:val="28"/>
          <w:szCs w:val="28"/>
        </w:rPr>
        <w:t>е моделирование в строительстве. Правила описания компонентов информационной модели»</w:t>
      </w:r>
    </w:p>
    <w:p w:rsidR="003F3233" w:rsidRDefault="005A541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 333.1325800.2020 «Информационное моделирование в строительстве. Правила формирования информационной модели объектов на различных стадиях жизненного цикла»</w:t>
      </w:r>
    </w:p>
    <w:p w:rsidR="003F3233" w:rsidRDefault="005A541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 480.13</w:t>
      </w:r>
      <w:r>
        <w:rPr>
          <w:rFonts w:ascii="Times New Roman" w:hAnsi="Times New Roman"/>
          <w:sz w:val="28"/>
          <w:szCs w:val="28"/>
        </w:rPr>
        <w:t>25800.2020 «Информационное моделирование в строительстве. Требования к формированию информационных моделей объектов капитального строительства для эксплуатации многоквартирных домов»</w:t>
      </w:r>
    </w:p>
    <w:p w:rsidR="003F3233" w:rsidRDefault="005A541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 481.1325800.2020 «Информационное моделирование в строительстве. Прав</w:t>
      </w:r>
      <w:r>
        <w:rPr>
          <w:rFonts w:ascii="Times New Roman" w:hAnsi="Times New Roman"/>
          <w:sz w:val="28"/>
          <w:szCs w:val="28"/>
        </w:rPr>
        <w:t>ила применения в экономически эффективной проектной документации повторного использования и при ее привязке»</w:t>
      </w:r>
    </w:p>
    <w:p w:rsidR="003F3233" w:rsidRDefault="005A5412">
      <w:pPr>
        <w:pStyle w:val="Standard"/>
        <w:keepNext/>
        <w:spacing w:after="0" w:line="276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3428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</w:t>
      </w:r>
      <w:r>
        <w:rPr>
          <w:rFonts w:ascii="Times New Roman" w:eastAsia="Calibri" w:hAnsi="Times New Roman" w:cs="Times New Roman"/>
          <w:sz w:val="28"/>
          <w:szCs w:val="28"/>
        </w:rPr>
        <w:t>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F3233" w:rsidRDefault="003F3233">
      <w:pPr>
        <w:pStyle w:val="Standard"/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0"/>
        <w:gridCol w:w="8561"/>
      </w:tblGrid>
      <w:tr w:rsidR="003F3233" w:rsidTr="003F3233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33" w:rsidRDefault="005A5412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33" w:rsidRDefault="005A5412">
            <w:pPr>
              <w:pStyle w:val="Standard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F3233" w:rsidTr="003F3233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33" w:rsidRDefault="005A5412">
            <w:pPr>
              <w:pStyle w:val="Standard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33" w:rsidRDefault="005A5412">
            <w:pPr>
              <w:pStyle w:val="Standard"/>
            </w:pPr>
            <w:r>
              <w:rPr>
                <w:rStyle w:val="ab"/>
                <w:rFonts w:ascii="Times New Roman" w:eastAsia="Calibri" w:hAnsi="Times New Roman" w:cs="Times New Roman"/>
                <w:sz w:val="28"/>
                <w:szCs w:val="28"/>
              </w:rPr>
              <w:t>Адаптация и сопровождение программных сре</w:t>
            </w:r>
            <w:proofErr w:type="gramStart"/>
            <w:r>
              <w:rPr>
                <w:rStyle w:val="ab"/>
                <w:rFonts w:ascii="Times New Roman" w:eastAsia="Calibri" w:hAnsi="Times New Roman" w:cs="Times New Roman"/>
                <w:sz w:val="28"/>
                <w:szCs w:val="28"/>
              </w:rPr>
              <w:t>дств в с</w:t>
            </w:r>
            <w:proofErr w:type="gramEnd"/>
            <w:r>
              <w:rPr>
                <w:rStyle w:val="ab"/>
                <w:rFonts w:ascii="Times New Roman" w:eastAsia="Calibri" w:hAnsi="Times New Roman" w:cs="Times New Roman"/>
                <w:sz w:val="28"/>
                <w:szCs w:val="28"/>
              </w:rPr>
              <w:t>оответствии со стандартами применения технологий информационного моделирования ОКС в организации</w:t>
            </w:r>
          </w:p>
        </w:tc>
      </w:tr>
      <w:tr w:rsidR="003F3233" w:rsidTr="003F3233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33" w:rsidRDefault="005A5412">
            <w:pPr>
              <w:pStyle w:val="Standard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33" w:rsidRDefault="005A5412">
            <w:pPr>
              <w:pStyle w:val="Standard"/>
            </w:pPr>
            <w:r>
              <w:rPr>
                <w:rStyle w:val="ab"/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</w:t>
            </w:r>
            <w:proofErr w:type="spellStart"/>
            <w:r>
              <w:rPr>
                <w:rStyle w:val="ab"/>
                <w:rFonts w:ascii="Times New Roman" w:eastAsia="Calibri" w:hAnsi="Times New Roman" w:cs="Times New Roman"/>
                <w:sz w:val="28"/>
                <w:szCs w:val="28"/>
              </w:rPr>
              <w:t>контента</w:t>
            </w:r>
            <w:proofErr w:type="spellEnd"/>
            <w:r>
              <w:rPr>
                <w:rStyle w:val="ab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b"/>
                <w:rFonts w:ascii="Times New Roman" w:eastAsia="Calibri" w:hAnsi="Times New Roman" w:cs="Times New Roman"/>
                <w:sz w:val="28"/>
                <w:szCs w:val="28"/>
              </w:rPr>
              <w:t>электронных справочников, библиотек компонентов и баз данных для информационного моделирования ОКС в соответствии с заданием</w:t>
            </w:r>
          </w:p>
        </w:tc>
      </w:tr>
      <w:tr w:rsidR="003F3233" w:rsidTr="003F3233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33" w:rsidRDefault="005A5412">
            <w:pPr>
              <w:pStyle w:val="Standard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33" w:rsidRDefault="005A5412">
            <w:pPr>
              <w:pStyle w:val="Standard"/>
            </w:pPr>
            <w:r>
              <w:rPr>
                <w:rStyle w:val="ab"/>
                <w:rFonts w:ascii="Times New Roman" w:eastAsia="Calibri" w:hAnsi="Times New Roman" w:cs="Times New Roman"/>
                <w:sz w:val="28"/>
                <w:szCs w:val="28"/>
              </w:rPr>
              <w:t xml:space="preserve">Автоматизация и сопровождение решения задач формирования, анализа и передачи данных об ОКС средствами программ информационного </w:t>
            </w:r>
            <w:r>
              <w:rPr>
                <w:rStyle w:val="ab"/>
                <w:rFonts w:ascii="Times New Roman" w:eastAsia="Calibri" w:hAnsi="Times New Roman" w:cs="Times New Roman"/>
                <w:sz w:val="28"/>
                <w:szCs w:val="28"/>
              </w:rPr>
              <w:t>моделирования</w:t>
            </w:r>
          </w:p>
        </w:tc>
      </w:tr>
      <w:tr w:rsidR="003F3233" w:rsidTr="003F3233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33" w:rsidRDefault="005A541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33" w:rsidRDefault="005A5412">
            <w:pPr>
              <w:pStyle w:val="Standard"/>
            </w:pPr>
            <w:r>
              <w:rPr>
                <w:rStyle w:val="ab"/>
                <w:rFonts w:ascii="Times New Roman" w:eastAsia="Calibri" w:hAnsi="Times New Roman" w:cs="Times New Roman"/>
                <w:sz w:val="28"/>
                <w:szCs w:val="28"/>
              </w:rPr>
              <w:t>Формирование, обработка и актуализация данных структурных элементов информационной модели при решении профильных задач на этапе жизненного цикла ОКС</w:t>
            </w:r>
          </w:p>
        </w:tc>
      </w:tr>
      <w:tr w:rsidR="003F3233" w:rsidTr="003F3233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33" w:rsidRDefault="003F323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33" w:rsidRDefault="005A5412">
            <w:pPr>
              <w:pStyle w:val="Standard"/>
            </w:pPr>
            <w:r>
              <w:rPr>
                <w:rStyle w:val="ab"/>
                <w:rFonts w:ascii="Times New Roman" w:eastAsia="Calibri" w:hAnsi="Times New Roman" w:cs="Times New Roman"/>
                <w:sz w:val="28"/>
                <w:szCs w:val="28"/>
              </w:rPr>
              <w:t>Формирование технической документации информационной модели ОКС</w:t>
            </w:r>
          </w:p>
        </w:tc>
      </w:tr>
      <w:tr w:rsidR="003F3233" w:rsidTr="003F3233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33" w:rsidRDefault="005A54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33" w:rsidRDefault="005A5412">
            <w:pPr>
              <w:pStyle w:val="Standard"/>
            </w:pPr>
            <w:r>
              <w:rPr>
                <w:rStyle w:val="ab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r>
              <w:rPr>
                <w:rStyle w:val="ab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коллективной работы с информационной моделью ОКС</w:t>
            </w:r>
          </w:p>
        </w:tc>
      </w:tr>
      <w:tr w:rsidR="003F3233" w:rsidTr="003F3233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33" w:rsidRDefault="005A54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8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33" w:rsidRDefault="005A5412">
            <w:pPr>
              <w:pStyle w:val="Standard"/>
            </w:pPr>
            <w:r>
              <w:rPr>
                <w:rStyle w:val="ab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Проверка структурных элементов информационной модели на соответствие требованиям к информационной модели ОКС</w:t>
            </w:r>
          </w:p>
        </w:tc>
      </w:tr>
      <w:tr w:rsidR="003F3233" w:rsidTr="003F3233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33" w:rsidRDefault="005A54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233" w:rsidRDefault="005A5412">
            <w:pPr>
              <w:pStyle w:val="Standard"/>
            </w:pPr>
            <w:r>
              <w:rPr>
                <w:rStyle w:val="ab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rStyle w:val="ab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выполнения плана реализации проекта информационного моделирования</w:t>
            </w:r>
            <w:proofErr w:type="gramEnd"/>
            <w:r>
              <w:rPr>
                <w:rStyle w:val="ab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ОКС</w:t>
            </w:r>
          </w:p>
        </w:tc>
      </w:tr>
    </w:tbl>
    <w:p w:rsidR="003F3233" w:rsidRDefault="003F3233" w:rsidP="0013428D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F3233" w:rsidSect="003F3233">
      <w:footerReference w:type="default" r:id="rId10"/>
      <w:pgSz w:w="11906" w:h="16838"/>
      <w:pgMar w:top="1134" w:right="850" w:bottom="70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412" w:rsidRDefault="005A5412" w:rsidP="003F3233">
      <w:pPr>
        <w:spacing w:after="0" w:line="240" w:lineRule="auto"/>
      </w:pPr>
      <w:r>
        <w:separator/>
      </w:r>
    </w:p>
  </w:endnote>
  <w:endnote w:type="continuationSeparator" w:id="0">
    <w:p w:rsidR="005A5412" w:rsidRDefault="005A5412" w:rsidP="003F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233" w:rsidRDefault="003F3233">
    <w:pPr>
      <w:pStyle w:val="Footer"/>
    </w:pPr>
    <w:fldSimple w:instr=" PAGE ">
      <w:r w:rsidR="0013428D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412" w:rsidRDefault="005A5412" w:rsidP="003F3233">
      <w:pPr>
        <w:spacing w:after="0" w:line="240" w:lineRule="auto"/>
      </w:pPr>
      <w:r w:rsidRPr="003F3233">
        <w:rPr>
          <w:color w:val="000000"/>
        </w:rPr>
        <w:separator/>
      </w:r>
    </w:p>
  </w:footnote>
  <w:footnote w:type="continuationSeparator" w:id="0">
    <w:p w:rsidR="005A5412" w:rsidRDefault="005A5412" w:rsidP="003F3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253"/>
    <w:multiLevelType w:val="multilevel"/>
    <w:tmpl w:val="7DBE6A98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171E1DD9"/>
    <w:multiLevelType w:val="multilevel"/>
    <w:tmpl w:val="8E14150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5EC7379A"/>
    <w:multiLevelType w:val="multilevel"/>
    <w:tmpl w:val="8A0674A8"/>
    <w:styleLink w:val="WWNum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3">
    <w:nsid w:val="66575F36"/>
    <w:multiLevelType w:val="multilevel"/>
    <w:tmpl w:val="A960759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6B1C6BC1"/>
    <w:multiLevelType w:val="multilevel"/>
    <w:tmpl w:val="0FC0BC38"/>
    <w:styleLink w:val="WWNum2"/>
    <w:lvl w:ilvl="0">
      <w:numFmt w:val="bullet"/>
      <w:lvlText w:val=""/>
      <w:lvlJc w:val="left"/>
      <w:rPr>
        <w:rFonts w:ascii="Symbol" w:hAnsi="Symbol" w:cs="Symbol"/>
        <w:sz w:val="28"/>
      </w:rPr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73D87423"/>
    <w:multiLevelType w:val="multilevel"/>
    <w:tmpl w:val="88FE1826"/>
    <w:styleLink w:val="WWNum3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4"/>
    <w:lvlOverride w:ilvl="0"/>
  </w:num>
  <w:num w:numId="8">
    <w:abstractNumId w:val="4"/>
    <w:lvlOverride w:ilvl="0"/>
  </w:num>
  <w:num w:numId="10">
    <w:abstractNumId w:val="4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3233"/>
    <w:rsid w:val="0013428D"/>
    <w:rsid w:val="003F3233"/>
    <w:rsid w:val="005A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3233"/>
    <w:pPr>
      <w:widowControl/>
    </w:pPr>
  </w:style>
  <w:style w:type="paragraph" w:customStyle="1" w:styleId="Heading">
    <w:name w:val="Heading"/>
    <w:basedOn w:val="Standard"/>
    <w:next w:val="Textbody"/>
    <w:rsid w:val="003F3233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sid w:val="003F32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"/>
    <w:basedOn w:val="Textbody"/>
    <w:rsid w:val="003F3233"/>
    <w:rPr>
      <w:rFonts w:cs="Arial Unicode MS"/>
    </w:rPr>
  </w:style>
  <w:style w:type="paragraph" w:customStyle="1" w:styleId="Caption">
    <w:name w:val="Caption"/>
    <w:basedOn w:val="Standard"/>
    <w:rsid w:val="003F323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3F3233"/>
    <w:pPr>
      <w:suppressLineNumbers/>
    </w:pPr>
    <w:rPr>
      <w:rFonts w:cs="Arial Unicode MS"/>
    </w:rPr>
  </w:style>
  <w:style w:type="paragraph" w:styleId="a4">
    <w:name w:val="List Paragraph"/>
    <w:basedOn w:val="Standard"/>
    <w:rsid w:val="003F3233"/>
    <w:pPr>
      <w:spacing w:after="200" w:line="276" w:lineRule="auto"/>
      <w:ind w:left="720"/>
    </w:pPr>
    <w:rPr>
      <w:rFonts w:eastAsia="Calibri" w:cs="Times New Roman"/>
    </w:rPr>
  </w:style>
  <w:style w:type="paragraph" w:customStyle="1" w:styleId="HeaderandFooter">
    <w:name w:val="Header and Footer"/>
    <w:basedOn w:val="Standard"/>
    <w:rsid w:val="003F323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3F3233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3F3233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5">
    <w:name w:val="Title"/>
    <w:basedOn w:val="Standard"/>
    <w:next w:val="a6"/>
    <w:rsid w:val="003F3233"/>
    <w:pPr>
      <w:keepNext/>
      <w:spacing w:before="240" w:after="120"/>
    </w:pPr>
    <w:rPr>
      <w:rFonts w:ascii="Liberation Sans" w:eastAsia="Microsoft YaHei" w:hAnsi="Liberation Sans" w:cs="Arial Unicode MS"/>
      <w:b/>
      <w:bCs/>
      <w:sz w:val="28"/>
      <w:szCs w:val="28"/>
    </w:rPr>
  </w:style>
  <w:style w:type="paragraph" w:styleId="a6">
    <w:name w:val="Subtitle"/>
    <w:basedOn w:val="Heading"/>
    <w:next w:val="Textbody"/>
    <w:rsid w:val="003F3233"/>
    <w:pPr>
      <w:jc w:val="center"/>
    </w:pPr>
    <w:rPr>
      <w:i/>
      <w:iCs/>
    </w:rPr>
  </w:style>
  <w:style w:type="paragraph" w:customStyle="1" w:styleId="Heading4">
    <w:name w:val="Heading 4"/>
    <w:basedOn w:val="a5"/>
    <w:next w:val="Textbody"/>
    <w:rsid w:val="003F3233"/>
    <w:pPr>
      <w:spacing w:before="120"/>
      <w:outlineLvl w:val="3"/>
    </w:pPr>
    <w:rPr>
      <w:rFonts w:ascii="Liberation Serif" w:eastAsia="Segoe UI" w:hAnsi="Liberation Serif" w:cs="Tahoma"/>
      <w:sz w:val="24"/>
      <w:szCs w:val="24"/>
    </w:rPr>
  </w:style>
  <w:style w:type="paragraph" w:customStyle="1" w:styleId="Heading1">
    <w:name w:val="Heading 1"/>
    <w:basedOn w:val="a5"/>
    <w:next w:val="Textbody"/>
    <w:rsid w:val="003F3233"/>
    <w:pPr>
      <w:outlineLvl w:val="0"/>
    </w:pPr>
    <w:rPr>
      <w:rFonts w:ascii="Liberation Serif" w:eastAsia="Segoe UI" w:hAnsi="Liberation Serif" w:cs="Tahoma"/>
      <w:sz w:val="48"/>
      <w:szCs w:val="48"/>
    </w:rPr>
  </w:style>
  <w:style w:type="paragraph" w:customStyle="1" w:styleId="TableContents">
    <w:name w:val="Table Contents"/>
    <w:basedOn w:val="Standard"/>
    <w:rsid w:val="003F3233"/>
    <w:pPr>
      <w:suppressLineNumbers/>
    </w:pPr>
  </w:style>
  <w:style w:type="character" w:customStyle="1" w:styleId="a7">
    <w:name w:val="Абзац списка Знак"/>
    <w:basedOn w:val="a0"/>
    <w:rsid w:val="003F3233"/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rsid w:val="003F3233"/>
  </w:style>
  <w:style w:type="character" w:customStyle="1" w:styleId="a9">
    <w:name w:val="Нижний колонтитул Знак"/>
    <w:basedOn w:val="a0"/>
    <w:rsid w:val="003F3233"/>
  </w:style>
  <w:style w:type="character" w:customStyle="1" w:styleId="aa">
    <w:name w:val="Основной текст Знак"/>
    <w:basedOn w:val="a0"/>
    <w:rsid w:val="003F3233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2">
    <w:name w:val="ListLabel 2"/>
    <w:rsid w:val="003F3233"/>
    <w:rPr>
      <w:rFonts w:cs="OpenSymbol"/>
    </w:rPr>
  </w:style>
  <w:style w:type="character" w:customStyle="1" w:styleId="StrongEmphasis">
    <w:name w:val="Strong Emphasis"/>
    <w:rsid w:val="003F3233"/>
    <w:rPr>
      <w:b/>
      <w:bCs/>
    </w:rPr>
  </w:style>
  <w:style w:type="character" w:customStyle="1" w:styleId="ListLabel1">
    <w:name w:val="ListLabel 1"/>
    <w:rsid w:val="003F3233"/>
    <w:rPr>
      <w:rFonts w:cs="Symbol"/>
      <w:sz w:val="28"/>
    </w:rPr>
  </w:style>
  <w:style w:type="character" w:styleId="ab">
    <w:name w:val="Emphasis"/>
    <w:rsid w:val="003F3233"/>
    <w:rPr>
      <w:i/>
      <w:iCs/>
    </w:rPr>
  </w:style>
  <w:style w:type="character" w:customStyle="1" w:styleId="Internetlink">
    <w:name w:val="Internet link"/>
    <w:rsid w:val="003F3233"/>
    <w:rPr>
      <w:color w:val="000080"/>
      <w:u w:val="single"/>
    </w:rPr>
  </w:style>
  <w:style w:type="character" w:customStyle="1" w:styleId="BulletSymbols">
    <w:name w:val="Bullet Symbols"/>
    <w:rsid w:val="003F3233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3F3233"/>
    <w:pPr>
      <w:numPr>
        <w:numId w:val="1"/>
      </w:numPr>
    </w:pPr>
  </w:style>
  <w:style w:type="numbering" w:customStyle="1" w:styleId="WWNum3">
    <w:name w:val="WWNum3"/>
    <w:basedOn w:val="a2"/>
    <w:rsid w:val="003F3233"/>
    <w:pPr>
      <w:numPr>
        <w:numId w:val="2"/>
      </w:numPr>
    </w:pPr>
  </w:style>
  <w:style w:type="numbering" w:customStyle="1" w:styleId="WWNum4">
    <w:name w:val="WWNum4"/>
    <w:basedOn w:val="a2"/>
    <w:rsid w:val="003F3233"/>
    <w:pPr>
      <w:numPr>
        <w:numId w:val="3"/>
      </w:numPr>
    </w:pPr>
  </w:style>
  <w:style w:type="numbering" w:customStyle="1" w:styleId="WWNum2">
    <w:name w:val="WWNum2"/>
    <w:basedOn w:val="a2"/>
    <w:rsid w:val="003F3233"/>
    <w:pPr>
      <w:numPr>
        <w:numId w:val="4"/>
      </w:numPr>
    </w:pPr>
  </w:style>
  <w:style w:type="paragraph" w:styleId="ac">
    <w:name w:val="footer"/>
    <w:basedOn w:val="a"/>
    <w:link w:val="1"/>
    <w:uiPriority w:val="99"/>
    <w:semiHidden/>
    <w:unhideWhenUsed/>
    <w:rsid w:val="003F3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link w:val="ac"/>
    <w:uiPriority w:val="99"/>
    <w:semiHidden/>
    <w:rsid w:val="003F3233"/>
  </w:style>
  <w:style w:type="paragraph" w:styleId="ad">
    <w:name w:val="Balloon Text"/>
    <w:basedOn w:val="a"/>
    <w:link w:val="ae"/>
    <w:uiPriority w:val="99"/>
    <w:semiHidden/>
    <w:unhideWhenUsed/>
    <w:rsid w:val="001342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428D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on.ru/bim-standar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akdevelopment.com/bim-standart?ysclid=lros7tqrq6825776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1218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1</cp:lastModifiedBy>
  <cp:revision>1</cp:revision>
  <dcterms:created xsi:type="dcterms:W3CDTF">2023-10-02T14:40:00Z</dcterms:created>
  <dcterms:modified xsi:type="dcterms:W3CDTF">2025-02-03T12:16:00Z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