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0" w:type="dxa"/>
        <w:tblLook w:val="04A0"/>
      </w:tblPr>
      <w:tblGrid>
        <w:gridCol w:w="5670"/>
        <w:gridCol w:w="4680"/>
      </w:tblGrid>
      <w:tr w:rsidR="00A73CBB" w:rsidTr="009A7004">
        <w:tc>
          <w:tcPr>
            <w:tcW w:w="5670" w:type="dxa"/>
            <w:shd w:val="clear" w:color="auto" w:fill="auto"/>
          </w:tcPr>
          <w:p w:rsidR="00A73CBB" w:rsidRPr="009A7004" w:rsidRDefault="001172A9" w:rsidP="00A73CBB">
            <w:pPr>
              <w:pStyle w:val="af1"/>
              <w:rPr>
                <w:sz w:val="30"/>
              </w:rPr>
            </w:pPr>
            <w:r>
              <w:rPr>
                <w:b/>
                <w:noProof/>
                <w:lang w:val="ru-RU" w:eastAsia="ru-RU"/>
              </w:rPr>
              <w:drawing>
                <wp:inline distT="0" distB="0" distL="0" distR="0">
                  <wp:extent cx="3343275" cy="1295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3275" cy="1295400"/>
                          </a:xfrm>
                          <a:prstGeom prst="rect">
                            <a:avLst/>
                          </a:prstGeom>
                          <a:noFill/>
                          <a:ln>
                            <a:noFill/>
                          </a:ln>
                        </pic:spPr>
                      </pic:pic>
                    </a:graphicData>
                  </a:graphic>
                </wp:inline>
              </w:drawing>
            </w:r>
          </w:p>
        </w:tc>
        <w:tc>
          <w:tcPr>
            <w:tcW w:w="4680" w:type="dxa"/>
            <w:shd w:val="clear" w:color="auto" w:fill="auto"/>
          </w:tcPr>
          <w:p w:rsidR="00A73CBB" w:rsidRPr="009A7004" w:rsidRDefault="00A73CBB" w:rsidP="009A7004">
            <w:pPr>
              <w:spacing w:line="360" w:lineRule="auto"/>
              <w:ind w:left="290"/>
              <w:jc w:val="center"/>
              <w:rPr>
                <w:rFonts w:ascii="Times New Roman" w:eastAsia="Times New Roman" w:hAnsi="Times New Roman"/>
                <w:sz w:val="30"/>
              </w:rPr>
            </w:pPr>
          </w:p>
        </w:tc>
      </w:tr>
    </w:tbl>
    <w:p w:rsidR="00C26573" w:rsidRDefault="00C26573" w:rsidP="00B610A2">
      <w:pPr>
        <w:spacing w:after="0" w:line="360" w:lineRule="auto"/>
        <w:jc w:val="right"/>
        <w:rPr>
          <w:rFonts w:ascii="Times New Roman" w:hAnsi="Times New Roman"/>
        </w:rPr>
      </w:pPr>
    </w:p>
    <w:p w:rsidR="00C26573" w:rsidRPr="00A204BB" w:rsidRDefault="00C26573" w:rsidP="00A26017">
      <w:pPr>
        <w:spacing w:after="0" w:line="360" w:lineRule="auto"/>
        <w:jc w:val="right"/>
        <w:rPr>
          <w:rFonts w:ascii="Times New Roman" w:eastAsia="Arial Unicode MS" w:hAnsi="Times New Roman"/>
          <w:sz w:val="72"/>
          <w:szCs w:val="72"/>
        </w:rPr>
      </w:pPr>
    </w:p>
    <w:p w:rsidR="00B769BF" w:rsidRDefault="00B769BF" w:rsidP="00A26017">
      <w:pPr>
        <w:spacing w:after="0" w:line="360" w:lineRule="auto"/>
        <w:jc w:val="center"/>
        <w:rPr>
          <w:rFonts w:ascii="Times New Roman" w:eastAsia="Arial Unicode MS" w:hAnsi="Times New Roman"/>
          <w:b/>
          <w:sz w:val="40"/>
          <w:szCs w:val="40"/>
        </w:rPr>
      </w:pPr>
    </w:p>
    <w:p w:rsidR="00B769BF" w:rsidRDefault="00B769BF" w:rsidP="00A26017">
      <w:pPr>
        <w:spacing w:after="0" w:line="360" w:lineRule="auto"/>
        <w:jc w:val="center"/>
        <w:rPr>
          <w:rFonts w:ascii="Times New Roman" w:eastAsia="Arial Unicode MS" w:hAnsi="Times New Roman"/>
          <w:b/>
          <w:sz w:val="40"/>
          <w:szCs w:val="40"/>
        </w:rPr>
      </w:pPr>
    </w:p>
    <w:p w:rsidR="00A26017" w:rsidRPr="00B95B16" w:rsidRDefault="00A26017" w:rsidP="00A26017">
      <w:pPr>
        <w:spacing w:after="0" w:line="360" w:lineRule="auto"/>
        <w:jc w:val="center"/>
        <w:rPr>
          <w:rFonts w:ascii="Times New Roman" w:eastAsia="Arial Unicode MS" w:hAnsi="Times New Roman"/>
          <w:b/>
          <w:sz w:val="40"/>
          <w:szCs w:val="40"/>
        </w:rPr>
      </w:pPr>
      <w:r w:rsidRPr="00B95B16">
        <w:rPr>
          <w:rFonts w:ascii="Times New Roman" w:eastAsia="Arial Unicode MS" w:hAnsi="Times New Roman"/>
          <w:b/>
          <w:sz w:val="40"/>
          <w:szCs w:val="40"/>
        </w:rPr>
        <w:t>КОНКУРСНОЕ ЗАДАНИЕ КОМПЕТЕНЦИИ</w:t>
      </w:r>
    </w:p>
    <w:p w:rsidR="00C26573" w:rsidRPr="00A26017" w:rsidRDefault="00A26017" w:rsidP="00A26017">
      <w:pPr>
        <w:spacing w:after="0" w:line="360" w:lineRule="auto"/>
        <w:jc w:val="center"/>
        <w:rPr>
          <w:rFonts w:ascii="Times New Roman" w:eastAsia="Arial Unicode MS" w:hAnsi="Times New Roman"/>
          <w:b/>
          <w:sz w:val="56"/>
          <w:szCs w:val="56"/>
        </w:rPr>
      </w:pPr>
      <w:r w:rsidRPr="00A26017">
        <w:rPr>
          <w:rFonts w:ascii="Times New Roman" w:eastAsia="Arial Unicode MS" w:hAnsi="Times New Roman"/>
          <w:sz w:val="52"/>
          <w:szCs w:val="56"/>
        </w:rPr>
        <w:t xml:space="preserve"> </w:t>
      </w:r>
      <w:r w:rsidR="00C26573" w:rsidRPr="00A26017">
        <w:rPr>
          <w:rFonts w:ascii="Times New Roman" w:eastAsia="Arial Unicode MS" w:hAnsi="Times New Roman"/>
          <w:b/>
          <w:sz w:val="40"/>
          <w:szCs w:val="56"/>
        </w:rPr>
        <w:t>«Переработка нефти и газа»</w:t>
      </w:r>
    </w:p>
    <w:p w:rsidR="00A26017" w:rsidRPr="00A26017" w:rsidRDefault="00A73CBB" w:rsidP="00A26017">
      <w:pPr>
        <w:spacing w:line="360" w:lineRule="auto"/>
        <w:jc w:val="center"/>
        <w:rPr>
          <w:rFonts w:ascii="Times New Roman" w:eastAsia="Arial Unicode MS" w:hAnsi="Times New Roman"/>
          <w:b/>
          <w:sz w:val="36"/>
          <w:szCs w:val="56"/>
        </w:rPr>
      </w:pPr>
      <w:r w:rsidRPr="00A26017">
        <w:rPr>
          <w:rFonts w:ascii="Times New Roman" w:eastAsia="Arial Unicode MS" w:hAnsi="Times New Roman"/>
          <w:b/>
          <w:sz w:val="36"/>
          <w:szCs w:val="56"/>
        </w:rPr>
        <w:t xml:space="preserve">Регионального этапа Чемпионата </w:t>
      </w:r>
    </w:p>
    <w:p w:rsidR="00A26017" w:rsidRPr="00A26017" w:rsidRDefault="00A73CBB" w:rsidP="00A26017">
      <w:pPr>
        <w:spacing w:line="360" w:lineRule="auto"/>
        <w:jc w:val="center"/>
        <w:rPr>
          <w:rFonts w:ascii="Times New Roman" w:eastAsia="Arial Unicode MS" w:hAnsi="Times New Roman"/>
          <w:b/>
          <w:sz w:val="36"/>
          <w:szCs w:val="56"/>
        </w:rPr>
      </w:pPr>
      <w:r w:rsidRPr="00A26017">
        <w:rPr>
          <w:rFonts w:ascii="Times New Roman" w:eastAsia="Arial Unicode MS" w:hAnsi="Times New Roman"/>
          <w:b/>
          <w:sz w:val="36"/>
          <w:szCs w:val="56"/>
        </w:rPr>
        <w:t xml:space="preserve">по профессиональному мастерству </w:t>
      </w:r>
    </w:p>
    <w:p w:rsidR="00A73CBB" w:rsidRDefault="00A26017" w:rsidP="00A26017">
      <w:pPr>
        <w:spacing w:line="360" w:lineRule="auto"/>
        <w:jc w:val="center"/>
        <w:rPr>
          <w:rFonts w:ascii="Times New Roman" w:eastAsia="Arial Unicode MS" w:hAnsi="Times New Roman"/>
          <w:b/>
          <w:sz w:val="36"/>
          <w:szCs w:val="56"/>
        </w:rPr>
      </w:pPr>
      <w:r w:rsidRPr="00A26017">
        <w:rPr>
          <w:rFonts w:ascii="Times New Roman" w:eastAsia="Arial Unicode MS" w:hAnsi="Times New Roman"/>
          <w:b/>
          <w:sz w:val="36"/>
          <w:szCs w:val="56"/>
        </w:rPr>
        <w:t>«Профессионалы» в 2026</w:t>
      </w:r>
      <w:r w:rsidR="00A73CBB" w:rsidRPr="00A26017">
        <w:rPr>
          <w:rFonts w:ascii="Times New Roman" w:eastAsia="Arial Unicode MS" w:hAnsi="Times New Roman"/>
          <w:b/>
          <w:sz w:val="36"/>
          <w:szCs w:val="56"/>
        </w:rPr>
        <w:t xml:space="preserve"> г.</w:t>
      </w:r>
    </w:p>
    <w:p w:rsidR="00C16083" w:rsidRPr="00E77EE5" w:rsidRDefault="00E77EE5" w:rsidP="00A26017">
      <w:pPr>
        <w:spacing w:line="360" w:lineRule="auto"/>
        <w:jc w:val="center"/>
        <w:rPr>
          <w:rFonts w:ascii="Times New Roman" w:eastAsia="Arial Unicode MS" w:hAnsi="Times New Roman"/>
          <w:b/>
          <w:i/>
          <w:sz w:val="36"/>
          <w:szCs w:val="56"/>
          <w:u w:val="single"/>
        </w:rPr>
      </w:pPr>
      <w:r w:rsidRPr="00E77EE5">
        <w:rPr>
          <w:rFonts w:ascii="Times New Roman" w:eastAsia="Arial Unicode MS" w:hAnsi="Times New Roman"/>
          <w:b/>
          <w:i/>
          <w:sz w:val="36"/>
          <w:szCs w:val="56"/>
          <w:u w:val="single"/>
        </w:rPr>
        <w:t xml:space="preserve">Пензенская область </w:t>
      </w:r>
    </w:p>
    <w:p w:rsidR="00A73CBB" w:rsidRPr="00B769BF" w:rsidRDefault="00A73CBB" w:rsidP="00C17B01">
      <w:pPr>
        <w:spacing w:after="0" w:line="360" w:lineRule="auto"/>
        <w:jc w:val="center"/>
        <w:rPr>
          <w:rFonts w:ascii="Times New Roman" w:eastAsia="Arial Unicode MS" w:hAnsi="Times New Roman"/>
          <w:sz w:val="28"/>
          <w:szCs w:val="28"/>
        </w:rPr>
      </w:pPr>
    </w:p>
    <w:p w:rsidR="00C26573" w:rsidRPr="00B769BF" w:rsidRDefault="00C26573" w:rsidP="00C17B01">
      <w:pPr>
        <w:spacing w:after="0" w:line="360" w:lineRule="auto"/>
        <w:jc w:val="center"/>
        <w:rPr>
          <w:rFonts w:ascii="Times New Roman" w:eastAsia="Arial Unicode MS" w:hAnsi="Times New Roman"/>
          <w:sz w:val="28"/>
          <w:szCs w:val="28"/>
        </w:rPr>
      </w:pPr>
    </w:p>
    <w:p w:rsidR="00C26573" w:rsidRPr="00B769BF" w:rsidRDefault="00C26573" w:rsidP="00C17B01">
      <w:pPr>
        <w:spacing w:after="0" w:line="360" w:lineRule="auto"/>
        <w:jc w:val="center"/>
        <w:rPr>
          <w:rFonts w:ascii="Times New Roman" w:eastAsia="Arial Unicode MS" w:hAnsi="Times New Roman"/>
          <w:sz w:val="28"/>
          <w:szCs w:val="28"/>
        </w:rPr>
      </w:pPr>
    </w:p>
    <w:p w:rsidR="00C26573" w:rsidRPr="00B769BF" w:rsidRDefault="00C26573" w:rsidP="00C17B01">
      <w:pPr>
        <w:spacing w:after="0" w:line="360" w:lineRule="auto"/>
        <w:jc w:val="center"/>
        <w:rPr>
          <w:rFonts w:ascii="Times New Roman" w:eastAsia="Arial Unicode MS" w:hAnsi="Times New Roman"/>
          <w:sz w:val="28"/>
          <w:szCs w:val="28"/>
        </w:rPr>
      </w:pPr>
    </w:p>
    <w:p w:rsidR="00C26573" w:rsidRDefault="00C26573" w:rsidP="00C17B01">
      <w:pPr>
        <w:spacing w:after="0" w:line="360" w:lineRule="auto"/>
        <w:jc w:val="center"/>
        <w:rPr>
          <w:rFonts w:ascii="Times New Roman" w:eastAsia="Arial Unicode MS" w:hAnsi="Times New Roman"/>
          <w:sz w:val="28"/>
          <w:szCs w:val="28"/>
        </w:rPr>
      </w:pPr>
    </w:p>
    <w:p w:rsidR="00B769BF" w:rsidRDefault="00B769BF" w:rsidP="00C17B01">
      <w:pPr>
        <w:spacing w:after="0" w:line="360" w:lineRule="auto"/>
        <w:jc w:val="center"/>
        <w:rPr>
          <w:rFonts w:ascii="Times New Roman" w:eastAsia="Arial Unicode MS" w:hAnsi="Times New Roman"/>
          <w:sz w:val="28"/>
          <w:szCs w:val="28"/>
        </w:rPr>
      </w:pPr>
    </w:p>
    <w:p w:rsidR="00B769BF" w:rsidRDefault="00B769BF" w:rsidP="00C17B01">
      <w:pPr>
        <w:spacing w:after="0" w:line="360" w:lineRule="auto"/>
        <w:jc w:val="center"/>
        <w:rPr>
          <w:rFonts w:ascii="Times New Roman" w:eastAsia="Arial Unicode MS" w:hAnsi="Times New Roman"/>
          <w:sz w:val="28"/>
          <w:szCs w:val="28"/>
        </w:rPr>
      </w:pPr>
    </w:p>
    <w:p w:rsidR="00B769BF" w:rsidRDefault="00B769BF" w:rsidP="00C17B01">
      <w:pPr>
        <w:spacing w:after="0" w:line="360" w:lineRule="auto"/>
        <w:jc w:val="center"/>
        <w:rPr>
          <w:rFonts w:ascii="Times New Roman" w:eastAsia="Arial Unicode MS" w:hAnsi="Times New Roman"/>
          <w:sz w:val="28"/>
          <w:szCs w:val="28"/>
        </w:rPr>
      </w:pPr>
    </w:p>
    <w:p w:rsidR="00B769BF" w:rsidRDefault="00B769BF" w:rsidP="00C17B01">
      <w:pPr>
        <w:spacing w:after="0" w:line="360" w:lineRule="auto"/>
        <w:jc w:val="center"/>
        <w:rPr>
          <w:rFonts w:ascii="Times New Roman" w:eastAsia="Arial Unicode MS" w:hAnsi="Times New Roman"/>
          <w:sz w:val="28"/>
          <w:szCs w:val="28"/>
        </w:rPr>
      </w:pPr>
    </w:p>
    <w:p w:rsidR="00C26573" w:rsidRDefault="00A26017" w:rsidP="00A73CBB">
      <w:pPr>
        <w:spacing w:after="0" w:line="360" w:lineRule="auto"/>
        <w:jc w:val="center"/>
        <w:rPr>
          <w:rFonts w:ascii="Times New Roman" w:hAnsi="Times New Roman"/>
        </w:rPr>
      </w:pPr>
      <w:r>
        <w:rPr>
          <w:rFonts w:ascii="Times New Roman" w:hAnsi="Times New Roman"/>
          <w:sz w:val="28"/>
        </w:rPr>
        <w:t>202</w:t>
      </w:r>
      <w:r w:rsidR="001B1014">
        <w:rPr>
          <w:rFonts w:ascii="Times New Roman" w:hAnsi="Times New Roman"/>
          <w:sz w:val="28"/>
        </w:rPr>
        <w:t>6</w:t>
      </w:r>
      <w:r w:rsidR="00A73CBB" w:rsidRPr="00A73CBB">
        <w:rPr>
          <w:rFonts w:ascii="Times New Roman" w:hAnsi="Times New Roman"/>
          <w:sz w:val="28"/>
        </w:rPr>
        <w:t xml:space="preserve"> </w:t>
      </w:r>
      <w:r w:rsidR="00A73CBB">
        <w:rPr>
          <w:rFonts w:ascii="Times New Roman" w:hAnsi="Times New Roman"/>
        </w:rPr>
        <w:t>г.</w:t>
      </w:r>
    </w:p>
    <w:p w:rsidR="00C26573" w:rsidRPr="00A204BB" w:rsidRDefault="00C26573" w:rsidP="00A26017">
      <w:pPr>
        <w:pStyle w:val="143"/>
        <w:shd w:val="clear" w:color="auto" w:fill="auto"/>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w:t>
      </w:r>
      <w:r w:rsidR="00B769BF">
        <w:rPr>
          <w:rFonts w:ascii="Times New Roman" w:hAnsi="Times New Roman" w:cs="Times New Roman"/>
          <w:sz w:val="28"/>
          <w:szCs w:val="28"/>
        </w:rPr>
        <w:t> </w:t>
      </w:r>
      <w:r w:rsidRPr="00A204BB">
        <w:rPr>
          <w:rFonts w:ascii="Times New Roman" w:hAnsi="Times New Roman" w:cs="Times New Roman"/>
          <w:sz w:val="28"/>
          <w:szCs w:val="28"/>
        </w:rPr>
        <w:t>необходимые требования владения профессиональным</w:t>
      </w:r>
      <w:r>
        <w:rPr>
          <w:rFonts w:ascii="Times New Roman" w:hAnsi="Times New Roman" w:cs="Times New Roman"/>
          <w:sz w:val="28"/>
          <w:szCs w:val="28"/>
        </w:rPr>
        <w:t>и навыками</w:t>
      </w:r>
      <w:r w:rsidRPr="00A204BB">
        <w:rPr>
          <w:rFonts w:ascii="Times New Roman" w:hAnsi="Times New Roman" w:cs="Times New Roman"/>
          <w:sz w:val="28"/>
          <w:szCs w:val="28"/>
        </w:rPr>
        <w:t xml:space="preserve"> для участия в соревнованиях по </w:t>
      </w:r>
      <w:r>
        <w:rPr>
          <w:rFonts w:ascii="Times New Roman" w:hAnsi="Times New Roman" w:cs="Times New Roman"/>
          <w:sz w:val="28"/>
          <w:szCs w:val="28"/>
        </w:rPr>
        <w:t>профессиональному мастерству</w:t>
      </w:r>
      <w:r w:rsidRPr="00A204BB">
        <w:rPr>
          <w:rFonts w:ascii="Times New Roman" w:hAnsi="Times New Roman" w:cs="Times New Roman"/>
          <w:sz w:val="28"/>
          <w:szCs w:val="28"/>
        </w:rPr>
        <w:t>.</w:t>
      </w:r>
    </w:p>
    <w:p w:rsidR="00C26573" w:rsidRPr="00A204BB" w:rsidRDefault="00C26573" w:rsidP="00C17B01">
      <w:pPr>
        <w:pStyle w:val="143"/>
        <w:shd w:val="clear" w:color="auto" w:fill="auto"/>
        <w:spacing w:line="360" w:lineRule="auto"/>
        <w:ind w:firstLine="0"/>
        <w:rPr>
          <w:rFonts w:ascii="Times New Roman" w:hAnsi="Times New Roman" w:cs="Times New Roman"/>
          <w:szCs w:val="24"/>
        </w:rPr>
      </w:pPr>
    </w:p>
    <w:p w:rsidR="00C26573" w:rsidRPr="001B1014" w:rsidRDefault="00C26573" w:rsidP="00A26017">
      <w:pPr>
        <w:pStyle w:val="bullet"/>
        <w:numPr>
          <w:ilvl w:val="0"/>
          <w:numId w:val="0"/>
        </w:numPr>
        <w:ind w:firstLine="709"/>
        <w:jc w:val="both"/>
        <w:rPr>
          <w:rFonts w:ascii="Times New Roman" w:hAnsi="Times New Roman"/>
          <w:b/>
          <w:sz w:val="28"/>
          <w:szCs w:val="28"/>
          <w:lang w:val="ru-RU"/>
        </w:rPr>
      </w:pPr>
      <w:r w:rsidRPr="001B1014">
        <w:rPr>
          <w:rFonts w:ascii="Times New Roman" w:hAnsi="Times New Roman"/>
          <w:b/>
          <w:sz w:val="28"/>
          <w:szCs w:val="28"/>
          <w:lang w:val="ru-RU"/>
        </w:rPr>
        <w:t>Конкурсное задание включает в себя следующие разделы:</w:t>
      </w:r>
    </w:p>
    <w:p w:rsidR="00F94F8B" w:rsidRPr="001B1014" w:rsidRDefault="004F5D48" w:rsidP="00A26017">
      <w:pPr>
        <w:pStyle w:val="11"/>
        <w:tabs>
          <w:tab w:val="clear" w:pos="9825"/>
          <w:tab w:val="right" w:leader="dot" w:pos="9498"/>
        </w:tabs>
        <w:rPr>
          <w:rFonts w:ascii="Times New Roman" w:hAnsi="Times New Roman"/>
          <w:bCs w:val="0"/>
          <w:noProof/>
          <w:sz w:val="28"/>
          <w:lang w:val="ru-RU" w:eastAsia="ru-RU"/>
        </w:rPr>
      </w:pPr>
      <w:r w:rsidRPr="004F5D48">
        <w:rPr>
          <w:rFonts w:ascii="Times New Roman" w:hAnsi="Times New Roman"/>
          <w:sz w:val="28"/>
          <w:lang w:val="ru-RU" w:eastAsia="ru-RU"/>
        </w:rPr>
        <w:fldChar w:fldCharType="begin"/>
      </w:r>
      <w:r w:rsidR="00C26573" w:rsidRPr="001B1014">
        <w:rPr>
          <w:rFonts w:ascii="Times New Roman" w:hAnsi="Times New Roman"/>
          <w:sz w:val="28"/>
          <w:lang w:val="ru-RU" w:eastAsia="ru-RU"/>
        </w:rPr>
        <w:instrText xml:space="preserve"> TOC \o "1-2" \h \z \u </w:instrText>
      </w:r>
      <w:r w:rsidRPr="004F5D48">
        <w:rPr>
          <w:rFonts w:ascii="Times New Roman" w:hAnsi="Times New Roman"/>
          <w:sz w:val="28"/>
          <w:lang w:val="ru-RU" w:eastAsia="ru-RU"/>
        </w:rPr>
        <w:fldChar w:fldCharType="separate"/>
      </w:r>
      <w:hyperlink w:anchor="_Toc126757683" w:history="1">
        <w:r w:rsidR="00F94F8B" w:rsidRPr="001B1014">
          <w:rPr>
            <w:rStyle w:val="ae"/>
            <w:rFonts w:ascii="Times New Roman" w:hAnsi="Times New Roman"/>
            <w:noProof/>
            <w:sz w:val="28"/>
          </w:rPr>
          <w:t>1. ОСНОВНЫЕ ТРЕБОВАНИЯ КОМПЕТЕНЦИИ</w:t>
        </w:r>
        <w:r w:rsidR="00B769BF">
          <w:rPr>
            <w:rFonts w:ascii="Times New Roman" w:hAnsi="Times New Roman"/>
            <w:noProof/>
            <w:webHidden/>
            <w:sz w:val="28"/>
            <w:lang w:val="ru-RU"/>
          </w:rPr>
          <w:t>…………………………….4</w:t>
        </w:r>
      </w:hyperlink>
    </w:p>
    <w:p w:rsidR="00F94F8B" w:rsidRPr="001B1014" w:rsidRDefault="004F5D48" w:rsidP="00A26017">
      <w:pPr>
        <w:pStyle w:val="25"/>
        <w:spacing w:line="360" w:lineRule="auto"/>
        <w:rPr>
          <w:sz w:val="28"/>
          <w:szCs w:val="28"/>
        </w:rPr>
      </w:pPr>
      <w:hyperlink w:anchor="_Toc126757684" w:history="1">
        <w:r w:rsidR="00A73CBB" w:rsidRPr="001B1014">
          <w:rPr>
            <w:rStyle w:val="ae"/>
            <w:sz w:val="28"/>
            <w:szCs w:val="28"/>
          </w:rPr>
          <w:t>1.1. Общие сведения о требованиях компетенции</w:t>
        </w:r>
        <w:r w:rsidR="00B769BF">
          <w:rPr>
            <w:webHidden/>
            <w:sz w:val="28"/>
            <w:szCs w:val="28"/>
          </w:rPr>
          <w:t>……………………………...4</w:t>
        </w:r>
      </w:hyperlink>
    </w:p>
    <w:p w:rsidR="00F94F8B" w:rsidRPr="001B1014" w:rsidRDefault="004F5D48" w:rsidP="00A26017">
      <w:pPr>
        <w:pStyle w:val="25"/>
        <w:spacing w:line="360" w:lineRule="auto"/>
        <w:rPr>
          <w:sz w:val="28"/>
          <w:szCs w:val="28"/>
        </w:rPr>
      </w:pPr>
      <w:hyperlink w:anchor="_Toc126757685" w:history="1">
        <w:r w:rsidR="00F94F8B" w:rsidRPr="001B1014">
          <w:rPr>
            <w:rStyle w:val="ae"/>
            <w:sz w:val="28"/>
            <w:szCs w:val="28"/>
          </w:rPr>
          <w:t xml:space="preserve">1.2. </w:t>
        </w:r>
        <w:r w:rsidR="00A73CBB" w:rsidRPr="001B1014">
          <w:rPr>
            <w:rStyle w:val="ae"/>
            <w:sz w:val="28"/>
            <w:szCs w:val="28"/>
          </w:rPr>
          <w:t xml:space="preserve">Перечень профессиональных задач специалиста по компетенции </w:t>
        </w:r>
        <w:r w:rsidR="00F94F8B" w:rsidRPr="001B1014">
          <w:rPr>
            <w:rStyle w:val="ae"/>
            <w:sz w:val="28"/>
            <w:szCs w:val="28"/>
          </w:rPr>
          <w:t>«Переработка нефти и газа»</w:t>
        </w:r>
        <w:r w:rsidR="00B769BF">
          <w:rPr>
            <w:webHidden/>
            <w:sz w:val="28"/>
            <w:szCs w:val="28"/>
          </w:rPr>
          <w:t>……………………………………………………...4</w:t>
        </w:r>
      </w:hyperlink>
    </w:p>
    <w:p w:rsidR="00F94F8B" w:rsidRPr="001B1014" w:rsidRDefault="004F5D48" w:rsidP="00A26017">
      <w:pPr>
        <w:pStyle w:val="25"/>
        <w:spacing w:line="360" w:lineRule="auto"/>
        <w:rPr>
          <w:sz w:val="28"/>
          <w:szCs w:val="28"/>
        </w:rPr>
      </w:pPr>
      <w:hyperlink w:anchor="_Toc126757686" w:history="1">
        <w:r w:rsidR="00F94F8B" w:rsidRPr="001B1014">
          <w:rPr>
            <w:rStyle w:val="ae"/>
            <w:sz w:val="28"/>
            <w:szCs w:val="28"/>
          </w:rPr>
          <w:t xml:space="preserve">1.3. </w:t>
        </w:r>
        <w:r w:rsidR="00A73CBB" w:rsidRPr="001B1014">
          <w:rPr>
            <w:rStyle w:val="ae"/>
            <w:sz w:val="28"/>
            <w:szCs w:val="28"/>
          </w:rPr>
          <w:t>Требования к схеме оценки</w:t>
        </w:r>
        <w:r w:rsidR="00B769BF">
          <w:rPr>
            <w:webHidden/>
            <w:sz w:val="28"/>
            <w:szCs w:val="28"/>
          </w:rPr>
          <w:t>………………………………………………….8</w:t>
        </w:r>
      </w:hyperlink>
    </w:p>
    <w:p w:rsidR="00F94F8B" w:rsidRPr="001B1014" w:rsidRDefault="004F5D48" w:rsidP="00A26017">
      <w:pPr>
        <w:pStyle w:val="25"/>
        <w:spacing w:line="360" w:lineRule="auto"/>
        <w:rPr>
          <w:rStyle w:val="ae"/>
          <w:sz w:val="28"/>
          <w:szCs w:val="28"/>
        </w:rPr>
      </w:pPr>
      <w:hyperlink w:anchor="_Toc126757687" w:history="1">
        <w:r w:rsidR="00F94F8B" w:rsidRPr="001B1014">
          <w:rPr>
            <w:rStyle w:val="ae"/>
            <w:sz w:val="28"/>
            <w:szCs w:val="28"/>
          </w:rPr>
          <w:t xml:space="preserve">1.4. </w:t>
        </w:r>
        <w:r w:rsidR="00A73CBB" w:rsidRPr="001B1014">
          <w:rPr>
            <w:rStyle w:val="ae"/>
            <w:sz w:val="28"/>
            <w:szCs w:val="28"/>
          </w:rPr>
          <w:t>Спецификация оценки компетенции</w:t>
        </w:r>
        <w:r w:rsidR="00B769BF">
          <w:rPr>
            <w:webHidden/>
            <w:sz w:val="28"/>
            <w:szCs w:val="28"/>
          </w:rPr>
          <w:t>………………………………………..</w:t>
        </w:r>
        <w:r w:rsidRPr="001B1014">
          <w:rPr>
            <w:webHidden/>
            <w:sz w:val="28"/>
            <w:szCs w:val="28"/>
          </w:rPr>
          <w:fldChar w:fldCharType="begin"/>
        </w:r>
        <w:r w:rsidR="00F94F8B" w:rsidRPr="001B1014">
          <w:rPr>
            <w:webHidden/>
            <w:sz w:val="28"/>
            <w:szCs w:val="28"/>
          </w:rPr>
          <w:instrText xml:space="preserve"> PAGEREF _Toc126757687 \h </w:instrText>
        </w:r>
        <w:r w:rsidRPr="001B1014">
          <w:rPr>
            <w:webHidden/>
            <w:sz w:val="28"/>
            <w:szCs w:val="28"/>
          </w:rPr>
        </w:r>
        <w:r w:rsidRPr="001B1014">
          <w:rPr>
            <w:webHidden/>
            <w:sz w:val="28"/>
            <w:szCs w:val="28"/>
          </w:rPr>
          <w:fldChar w:fldCharType="separate"/>
        </w:r>
        <w:r w:rsidR="00AE7647" w:rsidRPr="001B1014">
          <w:rPr>
            <w:webHidden/>
            <w:sz w:val="28"/>
            <w:szCs w:val="28"/>
          </w:rPr>
          <w:t>9</w:t>
        </w:r>
        <w:r w:rsidRPr="001B1014">
          <w:rPr>
            <w:webHidden/>
            <w:sz w:val="28"/>
            <w:szCs w:val="28"/>
          </w:rPr>
          <w:fldChar w:fldCharType="end"/>
        </w:r>
      </w:hyperlink>
    </w:p>
    <w:p w:rsidR="00F94F8B" w:rsidRPr="001B1014" w:rsidRDefault="00F94F8B" w:rsidP="00A26017">
      <w:pPr>
        <w:pStyle w:val="25"/>
        <w:spacing w:line="360" w:lineRule="auto"/>
        <w:rPr>
          <w:rStyle w:val="ae"/>
          <w:color w:val="auto"/>
          <w:sz w:val="28"/>
          <w:szCs w:val="28"/>
          <w:u w:val="none"/>
        </w:rPr>
      </w:pPr>
      <w:r w:rsidRPr="001B1014">
        <w:rPr>
          <w:rStyle w:val="ae"/>
          <w:color w:val="auto"/>
          <w:sz w:val="28"/>
          <w:szCs w:val="28"/>
          <w:u w:val="none"/>
        </w:rPr>
        <w:t>1.5</w:t>
      </w:r>
      <w:r w:rsidR="001B1014" w:rsidRPr="001B1014">
        <w:rPr>
          <w:rStyle w:val="ae"/>
          <w:color w:val="auto"/>
          <w:sz w:val="28"/>
          <w:szCs w:val="28"/>
          <w:u w:val="none"/>
        </w:rPr>
        <w:t>.</w:t>
      </w:r>
      <w:r w:rsidRPr="001B1014">
        <w:rPr>
          <w:rStyle w:val="ae"/>
          <w:color w:val="auto"/>
          <w:sz w:val="28"/>
          <w:szCs w:val="28"/>
          <w:u w:val="none"/>
        </w:rPr>
        <w:t xml:space="preserve"> </w:t>
      </w:r>
      <w:r w:rsidR="001B1014" w:rsidRPr="001B1014">
        <w:rPr>
          <w:rStyle w:val="ae"/>
          <w:color w:val="auto"/>
          <w:sz w:val="28"/>
          <w:szCs w:val="28"/>
          <w:u w:val="none"/>
        </w:rPr>
        <w:t>Содержание к</w:t>
      </w:r>
      <w:r w:rsidR="00A73CBB" w:rsidRPr="001B1014">
        <w:rPr>
          <w:rStyle w:val="ae"/>
          <w:color w:val="auto"/>
          <w:sz w:val="28"/>
          <w:szCs w:val="28"/>
          <w:u w:val="none"/>
        </w:rPr>
        <w:t>онкурсно</w:t>
      </w:r>
      <w:r w:rsidR="001B1014" w:rsidRPr="001B1014">
        <w:rPr>
          <w:rStyle w:val="ae"/>
          <w:color w:val="auto"/>
          <w:sz w:val="28"/>
          <w:szCs w:val="28"/>
          <w:u w:val="none"/>
        </w:rPr>
        <w:t>го</w:t>
      </w:r>
      <w:r w:rsidR="00A73CBB" w:rsidRPr="001B1014">
        <w:rPr>
          <w:rStyle w:val="ae"/>
          <w:color w:val="auto"/>
          <w:sz w:val="28"/>
          <w:szCs w:val="28"/>
          <w:u w:val="none"/>
        </w:rPr>
        <w:t xml:space="preserve"> задани</w:t>
      </w:r>
      <w:r w:rsidR="001B1014" w:rsidRPr="001B1014">
        <w:rPr>
          <w:rStyle w:val="ae"/>
          <w:color w:val="auto"/>
          <w:sz w:val="28"/>
          <w:szCs w:val="28"/>
          <w:u w:val="none"/>
        </w:rPr>
        <w:t>я</w:t>
      </w:r>
      <w:r w:rsidR="00A73CBB" w:rsidRPr="001B1014">
        <w:rPr>
          <w:rStyle w:val="ae"/>
          <w:color w:val="auto"/>
          <w:sz w:val="28"/>
          <w:szCs w:val="28"/>
          <w:u w:val="none"/>
        </w:rPr>
        <w:t xml:space="preserve"> ……...</w:t>
      </w:r>
      <w:r w:rsidRPr="001B1014">
        <w:rPr>
          <w:rStyle w:val="ae"/>
          <w:color w:val="auto"/>
          <w:sz w:val="28"/>
          <w:szCs w:val="28"/>
          <w:u w:val="none"/>
        </w:rPr>
        <w:t>…………………………………1</w:t>
      </w:r>
      <w:r w:rsidR="00B769BF">
        <w:rPr>
          <w:rStyle w:val="ae"/>
          <w:color w:val="auto"/>
          <w:sz w:val="28"/>
          <w:szCs w:val="28"/>
          <w:u w:val="none"/>
        </w:rPr>
        <w:t>0</w:t>
      </w:r>
    </w:p>
    <w:p w:rsidR="00F94F8B" w:rsidRPr="001B1014" w:rsidRDefault="00F94F8B" w:rsidP="00A26017">
      <w:pPr>
        <w:spacing w:after="0" w:line="360" w:lineRule="auto"/>
        <w:rPr>
          <w:rFonts w:ascii="Times New Roman" w:hAnsi="Times New Roman"/>
          <w:sz w:val="28"/>
          <w:szCs w:val="28"/>
          <w:lang w:eastAsia="ru-RU"/>
        </w:rPr>
      </w:pPr>
      <w:r w:rsidRPr="001B1014">
        <w:rPr>
          <w:rFonts w:ascii="Times New Roman" w:hAnsi="Times New Roman"/>
          <w:sz w:val="28"/>
          <w:szCs w:val="28"/>
          <w:lang w:eastAsia="ru-RU"/>
        </w:rPr>
        <w:t>1.5.1 Разработка/выбор конкурсного задания…………………………………1</w:t>
      </w:r>
      <w:r w:rsidR="00B769BF">
        <w:rPr>
          <w:rFonts w:ascii="Times New Roman" w:hAnsi="Times New Roman"/>
          <w:sz w:val="28"/>
          <w:szCs w:val="28"/>
          <w:lang w:eastAsia="ru-RU"/>
        </w:rPr>
        <w:t>0</w:t>
      </w:r>
    </w:p>
    <w:p w:rsidR="00F94F8B" w:rsidRPr="001B1014" w:rsidRDefault="004F5D48" w:rsidP="00A26017">
      <w:pPr>
        <w:spacing w:after="0" w:line="360" w:lineRule="auto"/>
        <w:rPr>
          <w:rFonts w:ascii="Times New Roman" w:eastAsia="Times New Roman" w:hAnsi="Times New Roman"/>
          <w:noProof/>
          <w:sz w:val="28"/>
          <w:szCs w:val="28"/>
        </w:rPr>
      </w:pPr>
      <w:hyperlink w:anchor="_Toc126757688" w:history="1">
        <w:r w:rsidR="00F94F8B" w:rsidRPr="001B1014">
          <w:rPr>
            <w:rStyle w:val="ae"/>
            <w:rFonts w:ascii="Times New Roman" w:hAnsi="Times New Roman"/>
            <w:noProof/>
            <w:sz w:val="28"/>
            <w:szCs w:val="28"/>
          </w:rPr>
          <w:t xml:space="preserve">1.5.2. Структура модулей конкурсного задания </w:t>
        </w:r>
        <w:r w:rsidR="00F94F8B" w:rsidRPr="001B1014">
          <w:rPr>
            <w:rStyle w:val="ae"/>
            <w:rFonts w:ascii="Times New Roman" w:hAnsi="Times New Roman"/>
            <w:bCs/>
            <w:noProof/>
            <w:sz w:val="28"/>
            <w:szCs w:val="28"/>
          </w:rPr>
          <w:t>(инвариант/вариатив)</w:t>
        </w:r>
        <w:r w:rsidR="00F94F8B" w:rsidRPr="001B1014">
          <w:rPr>
            <w:rFonts w:ascii="Times New Roman" w:hAnsi="Times New Roman"/>
            <w:noProof/>
            <w:webHidden/>
            <w:sz w:val="28"/>
            <w:szCs w:val="28"/>
          </w:rPr>
          <w:t>……</w:t>
        </w:r>
        <w:r w:rsidR="00B769BF">
          <w:rPr>
            <w:rFonts w:ascii="Times New Roman" w:hAnsi="Times New Roman"/>
            <w:noProof/>
            <w:webHidden/>
            <w:sz w:val="28"/>
            <w:szCs w:val="28"/>
          </w:rPr>
          <w:t>...</w:t>
        </w:r>
        <w:r w:rsidRPr="001B1014">
          <w:rPr>
            <w:rFonts w:ascii="Times New Roman" w:hAnsi="Times New Roman"/>
            <w:noProof/>
            <w:webHidden/>
            <w:sz w:val="28"/>
            <w:szCs w:val="28"/>
          </w:rPr>
          <w:fldChar w:fldCharType="begin"/>
        </w:r>
        <w:r w:rsidR="00F94F8B" w:rsidRPr="001B1014">
          <w:rPr>
            <w:rFonts w:ascii="Times New Roman" w:hAnsi="Times New Roman"/>
            <w:noProof/>
            <w:webHidden/>
            <w:sz w:val="28"/>
            <w:szCs w:val="28"/>
          </w:rPr>
          <w:instrText xml:space="preserve"> PAGEREF _Toc126757688 \h </w:instrText>
        </w:r>
        <w:r w:rsidRPr="001B1014">
          <w:rPr>
            <w:rFonts w:ascii="Times New Roman" w:hAnsi="Times New Roman"/>
            <w:noProof/>
            <w:webHidden/>
            <w:sz w:val="28"/>
            <w:szCs w:val="28"/>
          </w:rPr>
        </w:r>
        <w:r w:rsidRPr="001B1014">
          <w:rPr>
            <w:rFonts w:ascii="Times New Roman" w:hAnsi="Times New Roman"/>
            <w:noProof/>
            <w:webHidden/>
            <w:sz w:val="28"/>
            <w:szCs w:val="28"/>
          </w:rPr>
          <w:fldChar w:fldCharType="separate"/>
        </w:r>
        <w:r w:rsidR="00AE7647" w:rsidRPr="001B1014">
          <w:rPr>
            <w:rFonts w:ascii="Times New Roman" w:hAnsi="Times New Roman"/>
            <w:noProof/>
            <w:webHidden/>
            <w:sz w:val="28"/>
            <w:szCs w:val="28"/>
          </w:rPr>
          <w:t>1</w:t>
        </w:r>
        <w:r w:rsidR="00B769BF">
          <w:rPr>
            <w:rFonts w:ascii="Times New Roman" w:hAnsi="Times New Roman"/>
            <w:noProof/>
            <w:webHidden/>
            <w:sz w:val="28"/>
            <w:szCs w:val="28"/>
          </w:rPr>
          <w:t>0</w:t>
        </w:r>
        <w:r w:rsidRPr="001B1014">
          <w:rPr>
            <w:rFonts w:ascii="Times New Roman" w:hAnsi="Times New Roman"/>
            <w:noProof/>
            <w:webHidden/>
            <w:sz w:val="28"/>
            <w:szCs w:val="28"/>
          </w:rPr>
          <w:fldChar w:fldCharType="end"/>
        </w:r>
      </w:hyperlink>
    </w:p>
    <w:p w:rsidR="00F94F8B" w:rsidRPr="001B1014" w:rsidRDefault="004F5D48" w:rsidP="00A26017">
      <w:pPr>
        <w:pStyle w:val="25"/>
        <w:spacing w:line="360" w:lineRule="auto"/>
        <w:rPr>
          <w:sz w:val="28"/>
          <w:szCs w:val="28"/>
        </w:rPr>
      </w:pPr>
      <w:hyperlink w:anchor="_Toc126757689" w:history="1">
        <w:r w:rsidR="00F94F8B" w:rsidRPr="001B1014">
          <w:rPr>
            <w:rStyle w:val="ae"/>
            <w:iCs/>
            <w:sz w:val="28"/>
            <w:szCs w:val="28"/>
          </w:rPr>
          <w:t>2. СПЕЦИАЛЬНЫЕ ПРАВИЛА КОМПЕТЕНЦИИ</w:t>
        </w:r>
        <w:r w:rsidR="00B769BF">
          <w:rPr>
            <w:webHidden/>
            <w:sz w:val="28"/>
            <w:szCs w:val="28"/>
          </w:rPr>
          <w:t>…………………………...</w:t>
        </w:r>
        <w:r w:rsidR="00260038">
          <w:rPr>
            <w:webHidden/>
            <w:sz w:val="28"/>
            <w:szCs w:val="28"/>
          </w:rPr>
          <w:t>21</w:t>
        </w:r>
      </w:hyperlink>
    </w:p>
    <w:p w:rsidR="00260038" w:rsidRDefault="004F5D48" w:rsidP="00A26017">
      <w:pPr>
        <w:pStyle w:val="25"/>
        <w:spacing w:line="360" w:lineRule="auto"/>
      </w:pPr>
      <w:hyperlink w:anchor="_Toc126757690" w:history="1">
        <w:r w:rsidR="00F94F8B" w:rsidRPr="001B1014">
          <w:rPr>
            <w:rStyle w:val="ae"/>
            <w:sz w:val="28"/>
            <w:szCs w:val="28"/>
          </w:rPr>
          <w:t xml:space="preserve">2.1. </w:t>
        </w:r>
        <w:r w:rsidR="00F94F8B" w:rsidRPr="001B1014">
          <w:rPr>
            <w:rStyle w:val="ae"/>
            <w:bCs/>
            <w:iCs/>
            <w:sz w:val="28"/>
            <w:szCs w:val="28"/>
          </w:rPr>
          <w:t>Личный инструмент конкурсанта</w:t>
        </w:r>
        <w:r w:rsidR="00260038">
          <w:rPr>
            <w:webHidden/>
            <w:sz w:val="28"/>
            <w:szCs w:val="28"/>
          </w:rPr>
          <w:t>………………………………………….24</w:t>
        </w:r>
      </w:hyperlink>
    </w:p>
    <w:p w:rsidR="00A73CBB" w:rsidRPr="00260038" w:rsidRDefault="004F5D48" w:rsidP="00A26017">
      <w:pPr>
        <w:pStyle w:val="25"/>
        <w:spacing w:line="360" w:lineRule="auto"/>
        <w:rPr>
          <w:sz w:val="28"/>
          <w:szCs w:val="28"/>
        </w:rPr>
      </w:pPr>
      <w:hyperlink w:anchor="_Toc142037193" w:history="1">
        <w:r w:rsidR="00A73CBB" w:rsidRPr="001B1014">
          <w:rPr>
            <w:rStyle w:val="ae"/>
            <w:sz w:val="28"/>
            <w:szCs w:val="28"/>
          </w:rPr>
          <w:t>2.2.</w:t>
        </w:r>
        <w:r w:rsidR="00A73CBB" w:rsidRPr="001B1014">
          <w:rPr>
            <w:rStyle w:val="ae"/>
            <w:i/>
            <w:sz w:val="28"/>
            <w:szCs w:val="28"/>
          </w:rPr>
          <w:t xml:space="preserve"> </w:t>
        </w:r>
        <w:r w:rsidR="00A73CBB" w:rsidRPr="001B1014">
          <w:rPr>
            <w:rStyle w:val="ae"/>
            <w:sz w:val="28"/>
            <w:szCs w:val="28"/>
          </w:rPr>
          <w:t>Материалы, оборудование и инструменты, запрещенные на площадке</w:t>
        </w:r>
      </w:hyperlink>
      <w:r w:rsidR="00260038">
        <w:rPr>
          <w:sz w:val="28"/>
          <w:szCs w:val="28"/>
        </w:rPr>
        <w:t>...25</w:t>
      </w:r>
    </w:p>
    <w:p w:rsidR="00F94F8B" w:rsidRPr="00260038" w:rsidRDefault="004F5D48" w:rsidP="00A26017">
      <w:pPr>
        <w:pStyle w:val="11"/>
        <w:tabs>
          <w:tab w:val="clear" w:pos="9825"/>
          <w:tab w:val="right" w:leader="dot" w:pos="9498"/>
        </w:tabs>
        <w:rPr>
          <w:rFonts w:ascii="Times New Roman" w:hAnsi="Times New Roman"/>
          <w:bCs w:val="0"/>
          <w:noProof/>
          <w:sz w:val="28"/>
          <w:lang w:val="ru-RU" w:eastAsia="ru-RU"/>
        </w:rPr>
      </w:pPr>
      <w:hyperlink w:anchor="_Toc126757691" w:history="1">
        <w:r w:rsidR="00F94F8B" w:rsidRPr="001B1014">
          <w:rPr>
            <w:rStyle w:val="ae"/>
            <w:rFonts w:ascii="Times New Roman" w:hAnsi="Times New Roman"/>
            <w:noProof/>
            <w:sz w:val="28"/>
          </w:rPr>
          <w:t>3. П</w:t>
        </w:r>
        <w:r w:rsidR="00A73CBB" w:rsidRPr="001B1014">
          <w:rPr>
            <w:rStyle w:val="ae"/>
            <w:rFonts w:ascii="Times New Roman" w:hAnsi="Times New Roman"/>
            <w:noProof/>
            <w:sz w:val="28"/>
            <w:lang w:val="ru-RU"/>
          </w:rPr>
          <w:t>РИЛОЖЕНИЯ</w:t>
        </w:r>
        <w:r w:rsidR="00B769BF">
          <w:rPr>
            <w:rFonts w:ascii="Times New Roman" w:hAnsi="Times New Roman"/>
            <w:noProof/>
            <w:webHidden/>
            <w:sz w:val="28"/>
            <w:lang w:val="ru-RU"/>
          </w:rPr>
          <w:t>……………………………………………………………….</w:t>
        </w:r>
        <w:r w:rsidR="00260038">
          <w:rPr>
            <w:rFonts w:ascii="Times New Roman" w:hAnsi="Times New Roman"/>
            <w:noProof/>
            <w:webHidden/>
            <w:sz w:val="28"/>
            <w:lang w:val="ru-RU"/>
          </w:rPr>
          <w:t>25</w:t>
        </w:r>
      </w:hyperlink>
    </w:p>
    <w:p w:rsidR="00C26573" w:rsidRPr="00A204BB" w:rsidRDefault="004F5D48" w:rsidP="00A26017">
      <w:pPr>
        <w:pStyle w:val="bullet"/>
        <w:numPr>
          <w:ilvl w:val="0"/>
          <w:numId w:val="0"/>
        </w:numPr>
        <w:tabs>
          <w:tab w:val="left" w:pos="142"/>
          <w:tab w:val="right" w:leader="dot" w:pos="9498"/>
        </w:tabs>
        <w:jc w:val="both"/>
        <w:rPr>
          <w:rFonts w:ascii="Times New Roman" w:hAnsi="Times New Roman"/>
          <w:bCs/>
          <w:sz w:val="24"/>
          <w:szCs w:val="20"/>
          <w:lang w:val="ru-RU" w:eastAsia="ru-RU"/>
        </w:rPr>
      </w:pPr>
      <w:r w:rsidRPr="001B1014">
        <w:rPr>
          <w:rFonts w:ascii="Times New Roman" w:hAnsi="Times New Roman"/>
          <w:sz w:val="28"/>
          <w:szCs w:val="28"/>
          <w:lang w:val="ru-RU" w:eastAsia="ru-RU"/>
        </w:rPr>
        <w:fldChar w:fldCharType="end"/>
      </w:r>
    </w:p>
    <w:p w:rsidR="00C26573" w:rsidRPr="00A204BB" w:rsidRDefault="007F5DAE" w:rsidP="007F5DAE">
      <w:pPr>
        <w:pStyle w:val="bullet"/>
        <w:numPr>
          <w:ilvl w:val="0"/>
          <w:numId w:val="0"/>
        </w:numPr>
        <w:tabs>
          <w:tab w:val="left" w:pos="5430"/>
        </w:tabs>
        <w:ind w:hanging="360"/>
        <w:jc w:val="both"/>
        <w:rPr>
          <w:rFonts w:ascii="Times New Roman" w:hAnsi="Times New Roman"/>
          <w:bCs/>
          <w:sz w:val="24"/>
          <w:szCs w:val="20"/>
          <w:lang w:val="ru-RU" w:eastAsia="ru-RU"/>
        </w:rPr>
      </w:pPr>
      <w:r>
        <w:rPr>
          <w:rFonts w:ascii="Times New Roman" w:hAnsi="Times New Roman"/>
          <w:bCs/>
          <w:sz w:val="24"/>
          <w:szCs w:val="20"/>
          <w:lang w:val="ru-RU" w:eastAsia="ru-RU"/>
        </w:rPr>
        <w:tab/>
      </w:r>
      <w:r>
        <w:rPr>
          <w:rFonts w:ascii="Times New Roman" w:hAnsi="Times New Roman"/>
          <w:bCs/>
          <w:sz w:val="24"/>
          <w:szCs w:val="20"/>
          <w:lang w:val="ru-RU" w:eastAsia="ru-RU"/>
        </w:rPr>
        <w:tab/>
      </w:r>
    </w:p>
    <w:p w:rsidR="00C26573" w:rsidRPr="00A204BB" w:rsidRDefault="00C26573" w:rsidP="00C17B01">
      <w:pPr>
        <w:pStyle w:val="bullet"/>
        <w:numPr>
          <w:ilvl w:val="0"/>
          <w:numId w:val="0"/>
        </w:numPr>
        <w:ind w:hanging="360"/>
        <w:jc w:val="both"/>
        <w:rPr>
          <w:rFonts w:ascii="Times New Roman" w:hAnsi="Times New Roman"/>
          <w:bCs/>
          <w:sz w:val="24"/>
          <w:szCs w:val="20"/>
          <w:lang w:val="ru-RU" w:eastAsia="ru-RU"/>
        </w:rPr>
      </w:pPr>
    </w:p>
    <w:p w:rsidR="00C26573" w:rsidRPr="00A204BB" w:rsidRDefault="00C26573" w:rsidP="00C17B01">
      <w:pPr>
        <w:pStyle w:val="bullet"/>
        <w:numPr>
          <w:ilvl w:val="0"/>
          <w:numId w:val="0"/>
        </w:numPr>
        <w:ind w:hanging="360"/>
        <w:jc w:val="both"/>
        <w:rPr>
          <w:rFonts w:ascii="Times New Roman" w:hAnsi="Times New Roman"/>
          <w:bCs/>
          <w:sz w:val="24"/>
          <w:szCs w:val="20"/>
          <w:lang w:val="ru-RU" w:eastAsia="ru-RU"/>
        </w:rPr>
      </w:pPr>
    </w:p>
    <w:p w:rsidR="00C26573" w:rsidRPr="00A204BB" w:rsidRDefault="00C26573" w:rsidP="00C17B01">
      <w:pPr>
        <w:pStyle w:val="bullet"/>
        <w:numPr>
          <w:ilvl w:val="0"/>
          <w:numId w:val="0"/>
        </w:numPr>
        <w:ind w:hanging="360"/>
        <w:jc w:val="both"/>
        <w:rPr>
          <w:rFonts w:ascii="Times New Roman" w:hAnsi="Times New Roman"/>
          <w:bCs/>
          <w:sz w:val="24"/>
          <w:szCs w:val="20"/>
          <w:lang w:val="ru-RU" w:eastAsia="ru-RU"/>
        </w:rPr>
      </w:pPr>
    </w:p>
    <w:p w:rsidR="00C26573" w:rsidRPr="00A204BB" w:rsidRDefault="00C26573" w:rsidP="00C17B01">
      <w:pPr>
        <w:pStyle w:val="bullet"/>
        <w:numPr>
          <w:ilvl w:val="0"/>
          <w:numId w:val="0"/>
        </w:numPr>
        <w:ind w:hanging="360"/>
        <w:jc w:val="both"/>
        <w:rPr>
          <w:rFonts w:ascii="Times New Roman" w:hAnsi="Times New Roman"/>
          <w:bCs/>
          <w:sz w:val="24"/>
          <w:szCs w:val="20"/>
          <w:lang w:val="ru-RU" w:eastAsia="ru-RU"/>
        </w:rPr>
      </w:pPr>
    </w:p>
    <w:p w:rsidR="00C26573" w:rsidRPr="00A204BB" w:rsidRDefault="00C26573" w:rsidP="00C17B01">
      <w:pPr>
        <w:pStyle w:val="bullet"/>
        <w:numPr>
          <w:ilvl w:val="0"/>
          <w:numId w:val="0"/>
        </w:numPr>
        <w:ind w:hanging="360"/>
        <w:jc w:val="both"/>
        <w:rPr>
          <w:rFonts w:ascii="Times New Roman" w:hAnsi="Times New Roman"/>
          <w:bCs/>
          <w:sz w:val="24"/>
          <w:szCs w:val="20"/>
          <w:lang w:val="ru-RU" w:eastAsia="ru-RU"/>
        </w:rPr>
      </w:pPr>
    </w:p>
    <w:p w:rsidR="00C26573" w:rsidRDefault="00C26573" w:rsidP="00C17B01">
      <w:pPr>
        <w:pStyle w:val="bullet"/>
        <w:numPr>
          <w:ilvl w:val="0"/>
          <w:numId w:val="0"/>
        </w:numPr>
        <w:ind w:hanging="360"/>
        <w:jc w:val="both"/>
        <w:rPr>
          <w:rFonts w:ascii="Times New Roman" w:hAnsi="Times New Roman"/>
          <w:bCs/>
          <w:sz w:val="24"/>
          <w:szCs w:val="20"/>
          <w:lang w:val="ru-RU" w:eastAsia="ru-RU"/>
        </w:rPr>
      </w:pPr>
    </w:p>
    <w:p w:rsidR="00C26573" w:rsidRDefault="00C26573" w:rsidP="00C17B01">
      <w:pPr>
        <w:pStyle w:val="bullet"/>
        <w:numPr>
          <w:ilvl w:val="0"/>
          <w:numId w:val="0"/>
        </w:numPr>
        <w:ind w:hanging="360"/>
        <w:jc w:val="both"/>
        <w:rPr>
          <w:rFonts w:ascii="Times New Roman" w:hAnsi="Times New Roman"/>
          <w:bCs/>
          <w:sz w:val="24"/>
          <w:szCs w:val="20"/>
          <w:lang w:val="ru-RU" w:eastAsia="ru-RU"/>
        </w:rPr>
      </w:pPr>
    </w:p>
    <w:p w:rsidR="00C26573" w:rsidRDefault="00C26573" w:rsidP="00C17B01">
      <w:pPr>
        <w:pStyle w:val="bullet"/>
        <w:numPr>
          <w:ilvl w:val="0"/>
          <w:numId w:val="0"/>
        </w:numPr>
        <w:ind w:hanging="360"/>
        <w:jc w:val="both"/>
        <w:rPr>
          <w:rFonts w:ascii="Times New Roman" w:hAnsi="Times New Roman"/>
          <w:bCs/>
          <w:sz w:val="24"/>
          <w:szCs w:val="20"/>
          <w:lang w:val="ru-RU" w:eastAsia="ru-RU"/>
        </w:rPr>
      </w:pPr>
    </w:p>
    <w:p w:rsidR="00C26573" w:rsidRDefault="00C26573" w:rsidP="00C17B01">
      <w:pPr>
        <w:pStyle w:val="bullet"/>
        <w:numPr>
          <w:ilvl w:val="0"/>
          <w:numId w:val="0"/>
        </w:numPr>
        <w:ind w:hanging="360"/>
        <w:jc w:val="both"/>
        <w:rPr>
          <w:rFonts w:ascii="Times New Roman" w:hAnsi="Times New Roman"/>
          <w:bCs/>
          <w:sz w:val="24"/>
          <w:szCs w:val="20"/>
          <w:lang w:val="ru-RU" w:eastAsia="ru-RU"/>
        </w:rPr>
      </w:pPr>
    </w:p>
    <w:p w:rsidR="00C26573" w:rsidRDefault="00C26573" w:rsidP="00C17B01">
      <w:pPr>
        <w:pStyle w:val="bullet"/>
        <w:numPr>
          <w:ilvl w:val="0"/>
          <w:numId w:val="0"/>
        </w:numPr>
        <w:ind w:hanging="360"/>
        <w:jc w:val="both"/>
        <w:rPr>
          <w:rFonts w:ascii="Times New Roman" w:hAnsi="Times New Roman"/>
          <w:bCs/>
          <w:sz w:val="24"/>
          <w:szCs w:val="20"/>
          <w:lang w:val="ru-RU" w:eastAsia="ru-RU"/>
        </w:rPr>
      </w:pPr>
    </w:p>
    <w:p w:rsidR="00C26573" w:rsidRDefault="00C26573" w:rsidP="001B1014">
      <w:pPr>
        <w:pStyle w:val="bullet"/>
        <w:numPr>
          <w:ilvl w:val="0"/>
          <w:numId w:val="0"/>
        </w:numPr>
        <w:spacing w:line="276" w:lineRule="auto"/>
        <w:ind w:firstLine="709"/>
        <w:jc w:val="center"/>
        <w:rPr>
          <w:rFonts w:ascii="Times New Roman" w:hAnsi="Times New Roman"/>
          <w:b/>
          <w:bCs/>
          <w:sz w:val="28"/>
          <w:szCs w:val="28"/>
          <w:lang w:val="ru-RU" w:eastAsia="ru-RU"/>
        </w:rPr>
      </w:pPr>
      <w:r w:rsidRPr="00786827">
        <w:rPr>
          <w:rFonts w:ascii="Times New Roman" w:hAnsi="Times New Roman"/>
          <w:b/>
          <w:bCs/>
          <w:sz w:val="28"/>
          <w:szCs w:val="28"/>
          <w:lang w:val="ru-RU" w:eastAsia="ru-RU"/>
        </w:rPr>
        <w:lastRenderedPageBreak/>
        <w:t>ИСПОЛЬЗУЕМЫЕ СОКРАЩЕНИЯ</w:t>
      </w:r>
    </w:p>
    <w:p w:rsidR="00533BDA" w:rsidRPr="00786827" w:rsidRDefault="00533BDA" w:rsidP="00786827">
      <w:pPr>
        <w:pStyle w:val="bullet"/>
        <w:numPr>
          <w:ilvl w:val="0"/>
          <w:numId w:val="0"/>
        </w:numPr>
        <w:spacing w:line="276" w:lineRule="auto"/>
        <w:ind w:firstLine="709"/>
        <w:jc w:val="both"/>
        <w:rPr>
          <w:rFonts w:ascii="Times New Roman" w:hAnsi="Times New Roman"/>
          <w:b/>
          <w:bCs/>
          <w:sz w:val="28"/>
          <w:szCs w:val="28"/>
          <w:lang w:val="ru-RU" w:eastAsia="ru-RU"/>
        </w:rPr>
      </w:pPr>
    </w:p>
    <w:p w:rsidR="00533BDA" w:rsidRPr="00AF76EA" w:rsidRDefault="00533BDA" w:rsidP="00533BDA">
      <w:pPr>
        <w:pStyle w:val="bullet"/>
        <w:numPr>
          <w:ilvl w:val="0"/>
          <w:numId w:val="31"/>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ФГОС – Федеральный государственный образовательный стандарт</w:t>
      </w:r>
    </w:p>
    <w:p w:rsidR="00533BDA" w:rsidRDefault="00533BDA" w:rsidP="00533BDA">
      <w:pPr>
        <w:pStyle w:val="bullet"/>
        <w:numPr>
          <w:ilvl w:val="0"/>
          <w:numId w:val="31"/>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ПС – Профессиональный стандарт</w:t>
      </w:r>
    </w:p>
    <w:p w:rsidR="00533BDA" w:rsidRDefault="00533BDA" w:rsidP="00533BDA">
      <w:pPr>
        <w:pStyle w:val="bullet"/>
        <w:numPr>
          <w:ilvl w:val="0"/>
          <w:numId w:val="31"/>
        </w:numPr>
        <w:ind w:left="709" w:hanging="709"/>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ЕТК</w:t>
      </w:r>
      <w:proofErr w:type="gramStart"/>
      <w:r>
        <w:rPr>
          <w:rFonts w:ascii="Times New Roman" w:eastAsia="Segoe UI" w:hAnsi="Times New Roman"/>
          <w:sz w:val="28"/>
          <w:szCs w:val="28"/>
          <w:lang w:val="ru-RU" w:bidi="en-US"/>
        </w:rPr>
        <w:t>С-</w:t>
      </w:r>
      <w:proofErr w:type="gramEnd"/>
      <w:r>
        <w:rPr>
          <w:rFonts w:ascii="Times New Roman" w:eastAsia="Segoe UI" w:hAnsi="Times New Roman"/>
          <w:sz w:val="28"/>
          <w:szCs w:val="28"/>
          <w:lang w:val="ru-RU" w:bidi="en-US"/>
        </w:rPr>
        <w:t xml:space="preserve"> </w:t>
      </w:r>
      <w:r w:rsidRPr="00533BDA">
        <w:rPr>
          <w:rFonts w:ascii="Times New Roman" w:eastAsia="Segoe UI" w:hAnsi="Times New Roman"/>
          <w:sz w:val="28"/>
          <w:szCs w:val="28"/>
          <w:lang w:val="ru-RU" w:bidi="en-US"/>
        </w:rPr>
        <w:t>Единый тарифно-квалификационный справочник работ и профессий рабочих</w:t>
      </w:r>
    </w:p>
    <w:p w:rsidR="00FE228F" w:rsidRPr="00E77EE5" w:rsidRDefault="00FE228F" w:rsidP="00E77EE5">
      <w:pPr>
        <w:pStyle w:val="bullet"/>
        <w:numPr>
          <w:ilvl w:val="0"/>
          <w:numId w:val="31"/>
        </w:numPr>
        <w:ind w:left="709" w:hanging="709"/>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 xml:space="preserve">ЭЛОУ-АВТ - </w:t>
      </w:r>
      <w:r>
        <w:rPr>
          <w:rFonts w:ascii="Times New Roman" w:hAnsi="Times New Roman"/>
          <w:bCs/>
          <w:sz w:val="28"/>
          <w:szCs w:val="28"/>
          <w:lang w:val="ru-RU" w:eastAsia="ru-RU"/>
        </w:rPr>
        <w:t>электрообессоливающая атмосферно-вакуумная трубчатая установка.</w:t>
      </w:r>
    </w:p>
    <w:p w:rsidR="0093557D" w:rsidRPr="0093557D" w:rsidRDefault="0093557D" w:rsidP="00786827">
      <w:pPr>
        <w:pStyle w:val="bullet"/>
        <w:numPr>
          <w:ilvl w:val="0"/>
          <w:numId w:val="0"/>
        </w:numPr>
        <w:spacing w:line="276" w:lineRule="auto"/>
        <w:ind w:firstLine="709"/>
        <w:jc w:val="both"/>
        <w:rPr>
          <w:rFonts w:ascii="Times New Roman" w:hAnsi="Times New Roman"/>
          <w:bCs/>
          <w:sz w:val="28"/>
          <w:szCs w:val="28"/>
          <w:lang w:val="ru-RU" w:eastAsia="ru-RU"/>
        </w:rPr>
      </w:pPr>
    </w:p>
    <w:p w:rsidR="00C26573" w:rsidRPr="00FB3492" w:rsidRDefault="00C26573" w:rsidP="00C17B01">
      <w:pPr>
        <w:pStyle w:val="bullet"/>
        <w:numPr>
          <w:ilvl w:val="0"/>
          <w:numId w:val="0"/>
        </w:numPr>
        <w:ind w:hanging="360"/>
        <w:jc w:val="both"/>
        <w:rPr>
          <w:rFonts w:ascii="Times New Roman" w:hAnsi="Times New Roman"/>
          <w:bCs/>
          <w:sz w:val="24"/>
          <w:szCs w:val="20"/>
          <w:lang w:val="ru-RU" w:eastAsia="ru-RU"/>
        </w:rPr>
      </w:pPr>
    </w:p>
    <w:p w:rsidR="00C26573" w:rsidRPr="006B47B8" w:rsidRDefault="00C26573" w:rsidP="00B769BF">
      <w:pPr>
        <w:spacing w:after="0" w:line="360" w:lineRule="auto"/>
        <w:jc w:val="center"/>
        <w:rPr>
          <w:rFonts w:ascii="Times New Roman" w:hAnsi="Times New Roman"/>
          <w:b/>
          <w:sz w:val="34"/>
          <w:szCs w:val="34"/>
        </w:rPr>
      </w:pPr>
      <w:bookmarkStart w:id="0" w:name="_Toc450204622"/>
      <w:r w:rsidRPr="00C17B01">
        <w:rPr>
          <w:rFonts w:ascii="Times New Roman" w:hAnsi="Times New Roman"/>
          <w:b/>
          <w:bCs/>
        </w:rPr>
        <w:br w:type="page"/>
      </w:r>
      <w:bookmarkStart w:id="1" w:name="_Toc126757683"/>
      <w:bookmarkEnd w:id="0"/>
      <w:r w:rsidRPr="006B47B8">
        <w:rPr>
          <w:rFonts w:ascii="Times New Roman" w:hAnsi="Times New Roman"/>
          <w:b/>
          <w:sz w:val="28"/>
          <w:szCs w:val="28"/>
        </w:rPr>
        <w:lastRenderedPageBreak/>
        <w:t>1.</w:t>
      </w:r>
      <w:r w:rsidRPr="006B47B8">
        <w:rPr>
          <w:rFonts w:ascii="Times New Roman" w:hAnsi="Times New Roman"/>
          <w:b/>
          <w:sz w:val="34"/>
          <w:szCs w:val="34"/>
        </w:rPr>
        <w:t xml:space="preserve"> </w:t>
      </w:r>
      <w:r w:rsidRPr="006B47B8">
        <w:rPr>
          <w:rFonts w:ascii="Times New Roman" w:hAnsi="Times New Roman"/>
          <w:b/>
          <w:sz w:val="28"/>
          <w:szCs w:val="28"/>
        </w:rPr>
        <w:t>ОСНОВНЫЕ ТРЕБОВАНИЯ КОМПЕТЕНЦИИ</w:t>
      </w:r>
      <w:bookmarkEnd w:id="1"/>
    </w:p>
    <w:p w:rsidR="00C26573" w:rsidRPr="001B1014" w:rsidRDefault="00C26573" w:rsidP="00B769BF">
      <w:pPr>
        <w:pStyle w:val="-2"/>
        <w:spacing w:before="0" w:after="0"/>
        <w:jc w:val="center"/>
        <w:rPr>
          <w:rFonts w:ascii="Times New Roman" w:hAnsi="Times New Roman"/>
          <w:szCs w:val="28"/>
        </w:rPr>
      </w:pPr>
      <w:bookmarkStart w:id="2" w:name="_Toc126757684"/>
      <w:r w:rsidRPr="001B1014">
        <w:rPr>
          <w:rFonts w:ascii="Times New Roman" w:hAnsi="Times New Roman"/>
          <w:szCs w:val="28"/>
        </w:rPr>
        <w:t>1</w:t>
      </w:r>
      <w:r w:rsidR="001B1014" w:rsidRPr="001B1014">
        <w:rPr>
          <w:rFonts w:ascii="Times New Roman" w:hAnsi="Times New Roman"/>
          <w:szCs w:val="28"/>
        </w:rPr>
        <w:t>.1. Общие сведения о требованиях компетенции</w:t>
      </w:r>
      <w:bookmarkEnd w:id="2"/>
    </w:p>
    <w:p w:rsidR="00C26573" w:rsidRPr="00A204BB" w:rsidRDefault="00533BDA" w:rsidP="00B769BF">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 компетенции «</w:t>
      </w:r>
      <w:r w:rsidR="00C26573">
        <w:rPr>
          <w:rFonts w:ascii="Times New Roman" w:hAnsi="Times New Roman"/>
          <w:sz w:val="28"/>
          <w:szCs w:val="28"/>
        </w:rPr>
        <w:t>Переработка нефти и газа»</w:t>
      </w:r>
      <w:r w:rsidR="00C26573" w:rsidRPr="00A204BB">
        <w:rPr>
          <w:rFonts w:ascii="Times New Roman" w:hAnsi="Times New Roman"/>
          <w:sz w:val="28"/>
          <w:szCs w:val="28"/>
        </w:rPr>
        <w:t xml:space="preserve"> </w:t>
      </w:r>
      <w:bookmarkStart w:id="3" w:name="_Hlk123050441"/>
      <w:r w:rsidR="00C26573" w:rsidRPr="00A204BB">
        <w:rPr>
          <w:rFonts w:ascii="Times New Roman" w:hAnsi="Times New Roman"/>
          <w:sz w:val="28"/>
          <w:szCs w:val="28"/>
        </w:rPr>
        <w:t>определя</w:t>
      </w:r>
      <w:r w:rsidR="00C26573">
        <w:rPr>
          <w:rFonts w:ascii="Times New Roman" w:hAnsi="Times New Roman"/>
          <w:sz w:val="28"/>
          <w:szCs w:val="28"/>
        </w:rPr>
        <w:t>ю</w:t>
      </w:r>
      <w:r w:rsidR="00C26573" w:rsidRPr="00A204BB">
        <w:rPr>
          <w:rFonts w:ascii="Times New Roman" w:hAnsi="Times New Roman"/>
          <w:sz w:val="28"/>
          <w:szCs w:val="28"/>
        </w:rPr>
        <w:t>т знани</w:t>
      </w:r>
      <w:r w:rsidR="00C26573">
        <w:rPr>
          <w:rFonts w:ascii="Times New Roman" w:hAnsi="Times New Roman"/>
          <w:sz w:val="28"/>
          <w:szCs w:val="28"/>
        </w:rPr>
        <w:t>я</w:t>
      </w:r>
      <w:r w:rsidR="00C26573" w:rsidRPr="00A204BB">
        <w:rPr>
          <w:rFonts w:ascii="Times New Roman" w:hAnsi="Times New Roman"/>
          <w:sz w:val="28"/>
          <w:szCs w:val="28"/>
        </w:rPr>
        <w:t xml:space="preserve">, </w:t>
      </w:r>
      <w:r w:rsidR="00C26573">
        <w:rPr>
          <w:rFonts w:ascii="Times New Roman" w:hAnsi="Times New Roman"/>
          <w:sz w:val="28"/>
          <w:szCs w:val="28"/>
        </w:rPr>
        <w:t>умения, навыки и трудовые функции</w:t>
      </w:r>
      <w:bookmarkEnd w:id="3"/>
      <w:r w:rsidR="00C26573">
        <w:rPr>
          <w:rFonts w:ascii="Times New Roman" w:hAnsi="Times New Roman"/>
          <w:sz w:val="28"/>
          <w:szCs w:val="28"/>
        </w:rPr>
        <w:t xml:space="preserve">, </w:t>
      </w:r>
      <w:r w:rsidR="00C26573" w:rsidRPr="00A204BB">
        <w:rPr>
          <w:rFonts w:ascii="Times New Roman" w:hAnsi="Times New Roman"/>
          <w:sz w:val="28"/>
          <w:szCs w:val="28"/>
        </w:rPr>
        <w:t xml:space="preserve">которые лежат в основе </w:t>
      </w:r>
      <w:r w:rsidR="00C26573">
        <w:rPr>
          <w:rFonts w:ascii="Times New Roman" w:hAnsi="Times New Roman"/>
          <w:sz w:val="28"/>
          <w:szCs w:val="28"/>
        </w:rPr>
        <w:t xml:space="preserve">наиболее актуальных требований работодателей отрасли. </w:t>
      </w:r>
    </w:p>
    <w:p w:rsidR="00C26573" w:rsidRDefault="00C26573" w:rsidP="00B769BF">
      <w:pPr>
        <w:spacing w:after="0" w:line="360" w:lineRule="auto"/>
        <w:ind w:firstLine="709"/>
        <w:jc w:val="both"/>
        <w:rPr>
          <w:rFonts w:ascii="Times New Roman" w:hAnsi="Times New Roman"/>
          <w:sz w:val="28"/>
          <w:szCs w:val="28"/>
        </w:rPr>
      </w:pPr>
      <w:r>
        <w:rPr>
          <w:rFonts w:ascii="Times New Roman" w:hAnsi="Times New Roman"/>
          <w:sz w:val="28"/>
          <w:szCs w:val="28"/>
        </w:rPr>
        <w:t>Целью соревнований</w:t>
      </w:r>
      <w:r w:rsidRPr="00A204BB">
        <w:rPr>
          <w:rFonts w:ascii="Times New Roman" w:hAnsi="Times New Roman"/>
          <w:sz w:val="28"/>
          <w:szCs w:val="28"/>
        </w:rPr>
        <w:t xml:space="preserve"> по компетенции является демонстрация лучших</w:t>
      </w:r>
      <w:r w:rsidRPr="009E37D3">
        <w:rPr>
          <w:rFonts w:ascii="Times New Roman" w:hAnsi="Times New Roman"/>
          <w:sz w:val="28"/>
          <w:szCs w:val="28"/>
        </w:rPr>
        <w:t xml:space="preserve"> практик и высокого уровня выполнения работы по соответствующей рабочей специальности или профессии.</w:t>
      </w:r>
      <w:r w:rsidRPr="00A204BB">
        <w:rPr>
          <w:rFonts w:ascii="Times New Roman" w:hAnsi="Times New Roman"/>
          <w:sz w:val="28"/>
          <w:szCs w:val="28"/>
        </w:rPr>
        <w:t xml:space="preserve"> </w:t>
      </w:r>
    </w:p>
    <w:p w:rsidR="00C26573" w:rsidRPr="00A204BB" w:rsidRDefault="00C26573" w:rsidP="00B769BF">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w:t>
      </w:r>
      <w:r w:rsidRPr="00E0407E">
        <w:rPr>
          <w:rFonts w:ascii="Times New Roman" w:hAnsi="Times New Roman"/>
          <w:sz w:val="28"/>
          <w:szCs w:val="28"/>
        </w:rPr>
        <w:t xml:space="preserve"> компетенции</w:t>
      </w:r>
      <w:r w:rsidRPr="00A204BB">
        <w:rPr>
          <w:rFonts w:ascii="Times New Roman" w:hAnsi="Times New Roman"/>
          <w:sz w:val="28"/>
          <w:szCs w:val="28"/>
        </w:rPr>
        <w:t xml:space="preserve"> явля</w:t>
      </w:r>
      <w:r>
        <w:rPr>
          <w:rFonts w:ascii="Times New Roman" w:hAnsi="Times New Roman"/>
          <w:sz w:val="28"/>
          <w:szCs w:val="28"/>
        </w:rPr>
        <w:t>ю</w:t>
      </w:r>
      <w:r w:rsidRPr="00A204BB">
        <w:rPr>
          <w:rFonts w:ascii="Times New Roman" w:hAnsi="Times New Roman"/>
          <w:sz w:val="28"/>
          <w:szCs w:val="28"/>
        </w:rPr>
        <w:t xml:space="preserve">тся руководством </w:t>
      </w:r>
      <w:r>
        <w:rPr>
          <w:rFonts w:ascii="Times New Roman" w:hAnsi="Times New Roman"/>
          <w:sz w:val="28"/>
          <w:szCs w:val="28"/>
        </w:rPr>
        <w:t>для подготовки конкурентоспособных, высококвалифицированных специалистов / рабочих</w:t>
      </w:r>
      <w:r w:rsidRPr="00A204BB">
        <w:rPr>
          <w:rFonts w:ascii="Times New Roman" w:hAnsi="Times New Roman"/>
          <w:sz w:val="28"/>
          <w:szCs w:val="28"/>
        </w:rPr>
        <w:t xml:space="preserve"> и </w:t>
      </w:r>
      <w:r>
        <w:rPr>
          <w:rFonts w:ascii="Times New Roman" w:hAnsi="Times New Roman"/>
          <w:sz w:val="28"/>
          <w:szCs w:val="28"/>
        </w:rPr>
        <w:t>участия их в конкурсах профессионального мастерства.</w:t>
      </w:r>
    </w:p>
    <w:p w:rsidR="00C26573" w:rsidRPr="00A204BB" w:rsidRDefault="00C26573" w:rsidP="00B769BF">
      <w:pPr>
        <w:spacing w:after="0" w:line="360" w:lineRule="auto"/>
        <w:ind w:firstLine="709"/>
        <w:jc w:val="both"/>
        <w:rPr>
          <w:rFonts w:ascii="Times New Roman" w:hAnsi="Times New Roman"/>
          <w:sz w:val="28"/>
          <w:szCs w:val="28"/>
        </w:rPr>
      </w:pPr>
      <w:r w:rsidRPr="00A204BB">
        <w:rPr>
          <w:rFonts w:ascii="Times New Roman" w:hAnsi="Times New Roman"/>
          <w:sz w:val="28"/>
          <w:szCs w:val="28"/>
        </w:rPr>
        <w:t xml:space="preserve">В соревнованиях по компетенции проверка </w:t>
      </w:r>
      <w:r w:rsidRPr="009E37D3">
        <w:rPr>
          <w:rFonts w:ascii="Times New Roman" w:hAnsi="Times New Roman"/>
          <w:sz w:val="28"/>
          <w:szCs w:val="28"/>
        </w:rPr>
        <w:t>знаний, умени</w:t>
      </w:r>
      <w:r>
        <w:rPr>
          <w:rFonts w:ascii="Times New Roman" w:hAnsi="Times New Roman"/>
          <w:sz w:val="28"/>
          <w:szCs w:val="28"/>
        </w:rPr>
        <w:t>й</w:t>
      </w:r>
      <w:r w:rsidRPr="009E37D3">
        <w:rPr>
          <w:rFonts w:ascii="Times New Roman" w:hAnsi="Times New Roman"/>
          <w:sz w:val="28"/>
          <w:szCs w:val="28"/>
        </w:rPr>
        <w:t>, навык</w:t>
      </w:r>
      <w:r>
        <w:rPr>
          <w:rFonts w:ascii="Times New Roman" w:hAnsi="Times New Roman"/>
          <w:sz w:val="28"/>
          <w:szCs w:val="28"/>
        </w:rPr>
        <w:t>ов</w:t>
      </w:r>
      <w:r w:rsidRPr="009E37D3">
        <w:rPr>
          <w:rFonts w:ascii="Times New Roman" w:hAnsi="Times New Roman"/>
          <w:sz w:val="28"/>
          <w:szCs w:val="28"/>
        </w:rPr>
        <w:t xml:space="preserve"> и трудовы</w:t>
      </w:r>
      <w:r>
        <w:rPr>
          <w:rFonts w:ascii="Times New Roman" w:hAnsi="Times New Roman"/>
          <w:sz w:val="28"/>
          <w:szCs w:val="28"/>
        </w:rPr>
        <w:t>х</w:t>
      </w:r>
      <w:r w:rsidRPr="009E37D3">
        <w:rPr>
          <w:rFonts w:ascii="Times New Roman" w:hAnsi="Times New Roman"/>
          <w:sz w:val="28"/>
          <w:szCs w:val="28"/>
        </w:rPr>
        <w:t xml:space="preserve"> функци</w:t>
      </w:r>
      <w:r>
        <w:rPr>
          <w:rFonts w:ascii="Times New Roman" w:hAnsi="Times New Roman"/>
          <w:sz w:val="28"/>
          <w:szCs w:val="28"/>
        </w:rPr>
        <w:t>й</w:t>
      </w:r>
      <w:r w:rsidRPr="009E37D3">
        <w:rPr>
          <w:rFonts w:ascii="Times New Roman" w:hAnsi="Times New Roman"/>
          <w:sz w:val="28"/>
          <w:szCs w:val="28"/>
        </w:rPr>
        <w:t xml:space="preserve"> </w:t>
      </w:r>
      <w:r w:rsidRPr="00A204BB">
        <w:rPr>
          <w:rFonts w:ascii="Times New Roman" w:hAnsi="Times New Roman"/>
          <w:sz w:val="28"/>
          <w:szCs w:val="28"/>
        </w:rPr>
        <w:t xml:space="preserve">осуществляется посредством оценки выполнения практической работы. </w:t>
      </w:r>
    </w:p>
    <w:p w:rsidR="00C26573" w:rsidRPr="00A204BB" w:rsidRDefault="00C26573" w:rsidP="00B769BF">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w:t>
      </w:r>
      <w:r w:rsidRPr="00E0407E">
        <w:rPr>
          <w:rFonts w:ascii="Times New Roman" w:hAnsi="Times New Roman"/>
          <w:sz w:val="28"/>
          <w:szCs w:val="28"/>
        </w:rPr>
        <w:t xml:space="preserve"> компетенции</w:t>
      </w:r>
      <w:r w:rsidRPr="00A204BB">
        <w:rPr>
          <w:rFonts w:ascii="Times New Roman" w:hAnsi="Times New Roman"/>
          <w:sz w:val="28"/>
          <w:szCs w:val="28"/>
        </w:rPr>
        <w:t xml:space="preserve"> разделен</w:t>
      </w:r>
      <w:r>
        <w:rPr>
          <w:rFonts w:ascii="Times New Roman" w:hAnsi="Times New Roman"/>
          <w:sz w:val="28"/>
          <w:szCs w:val="28"/>
        </w:rPr>
        <w:t>ы</w:t>
      </w:r>
      <w:r w:rsidRPr="00A204BB">
        <w:rPr>
          <w:rFonts w:ascii="Times New Roman" w:hAnsi="Times New Roman"/>
          <w:sz w:val="28"/>
          <w:szCs w:val="28"/>
        </w:rPr>
        <w:t xml:space="preserve"> на четкие разделы с номерами и заголовками</w:t>
      </w:r>
      <w:r>
        <w:rPr>
          <w:rFonts w:ascii="Times New Roman" w:hAnsi="Times New Roman"/>
          <w:sz w:val="28"/>
          <w:szCs w:val="28"/>
        </w:rPr>
        <w:t>, к</w:t>
      </w:r>
      <w:r w:rsidRPr="00A204BB">
        <w:rPr>
          <w:rFonts w:ascii="Times New Roman" w:hAnsi="Times New Roman"/>
          <w:sz w:val="28"/>
          <w:szCs w:val="28"/>
        </w:rPr>
        <w:t>аждому разделу назначен процент относительной важности</w:t>
      </w:r>
      <w:r>
        <w:rPr>
          <w:rFonts w:ascii="Times New Roman" w:hAnsi="Times New Roman"/>
          <w:sz w:val="28"/>
          <w:szCs w:val="28"/>
        </w:rPr>
        <w:t>, с</w:t>
      </w:r>
      <w:r w:rsidRPr="00A204BB">
        <w:rPr>
          <w:rFonts w:ascii="Times New Roman" w:hAnsi="Times New Roman"/>
          <w:sz w:val="28"/>
          <w:szCs w:val="28"/>
        </w:rPr>
        <w:t xml:space="preserve">умма </w:t>
      </w:r>
      <w:r>
        <w:rPr>
          <w:rFonts w:ascii="Times New Roman" w:hAnsi="Times New Roman"/>
          <w:sz w:val="28"/>
          <w:szCs w:val="28"/>
        </w:rPr>
        <w:t xml:space="preserve">которых </w:t>
      </w:r>
      <w:r w:rsidRPr="00A204BB">
        <w:rPr>
          <w:rFonts w:ascii="Times New Roman" w:hAnsi="Times New Roman"/>
          <w:sz w:val="28"/>
          <w:szCs w:val="28"/>
        </w:rPr>
        <w:t>составляет 100.</w:t>
      </w:r>
    </w:p>
    <w:p w:rsidR="00C26573" w:rsidRPr="001B1014" w:rsidRDefault="00C26573" w:rsidP="00B769BF">
      <w:pPr>
        <w:pStyle w:val="2"/>
        <w:spacing w:before="0" w:after="0"/>
        <w:jc w:val="center"/>
        <w:rPr>
          <w:rFonts w:ascii="Times New Roman" w:hAnsi="Times New Roman"/>
          <w:color w:val="000000"/>
          <w:szCs w:val="28"/>
          <w:lang w:val="ru-RU"/>
        </w:rPr>
      </w:pPr>
      <w:bookmarkStart w:id="4" w:name="_Toc78885652"/>
      <w:bookmarkStart w:id="5" w:name="_Toc126757685"/>
      <w:r w:rsidRPr="001B1014">
        <w:rPr>
          <w:rFonts w:ascii="Times New Roman" w:hAnsi="Times New Roman"/>
          <w:color w:val="000000"/>
          <w:szCs w:val="28"/>
          <w:lang w:val="ru-RU"/>
        </w:rPr>
        <w:t>1.</w:t>
      </w:r>
      <w:bookmarkEnd w:id="4"/>
      <w:r w:rsidRPr="001B1014">
        <w:rPr>
          <w:rFonts w:ascii="Times New Roman" w:hAnsi="Times New Roman"/>
          <w:color w:val="000000"/>
          <w:szCs w:val="28"/>
          <w:lang w:val="ru-RU"/>
        </w:rPr>
        <w:t xml:space="preserve">2. </w:t>
      </w:r>
      <w:r w:rsidR="001B1014" w:rsidRPr="001B1014">
        <w:rPr>
          <w:rFonts w:ascii="Times New Roman" w:hAnsi="Times New Roman"/>
          <w:color w:val="000000"/>
          <w:szCs w:val="28"/>
          <w:lang w:val="ru-RU"/>
        </w:rPr>
        <w:t>Перечень профессиональных</w:t>
      </w:r>
      <w:r w:rsidRPr="001B1014">
        <w:rPr>
          <w:rFonts w:ascii="Times New Roman" w:hAnsi="Times New Roman"/>
          <w:color w:val="000000"/>
          <w:szCs w:val="28"/>
          <w:lang w:val="ru-RU"/>
        </w:rPr>
        <w:t xml:space="preserve"> </w:t>
      </w:r>
      <w:r w:rsidR="001B1014" w:rsidRPr="001B1014">
        <w:rPr>
          <w:rFonts w:ascii="Times New Roman" w:hAnsi="Times New Roman"/>
          <w:color w:val="000000"/>
          <w:szCs w:val="28"/>
          <w:lang w:val="ru-RU"/>
        </w:rPr>
        <w:t xml:space="preserve">задач специалиста по компетенции </w:t>
      </w:r>
      <w:r w:rsidRPr="001B1014">
        <w:rPr>
          <w:rFonts w:ascii="Times New Roman" w:hAnsi="Times New Roman"/>
          <w:color w:val="000000"/>
          <w:szCs w:val="28"/>
          <w:lang w:val="ru-RU"/>
        </w:rPr>
        <w:t>«Переработка нефти и газа»</w:t>
      </w:r>
      <w:bookmarkEnd w:id="5"/>
    </w:p>
    <w:p w:rsidR="00C26573" w:rsidRPr="00A26017" w:rsidRDefault="00C26573" w:rsidP="00B769BF">
      <w:pPr>
        <w:spacing w:after="0" w:line="360" w:lineRule="auto"/>
        <w:ind w:firstLine="709"/>
        <w:jc w:val="both"/>
        <w:rPr>
          <w:rFonts w:ascii="Times New Roman" w:hAnsi="Times New Roman"/>
          <w:iCs/>
          <w:sz w:val="28"/>
          <w:szCs w:val="20"/>
        </w:rPr>
      </w:pPr>
      <w:r w:rsidRPr="00A26017">
        <w:rPr>
          <w:rFonts w:ascii="Times New Roman" w:hAnsi="Times New Roman"/>
          <w:iCs/>
          <w:sz w:val="28"/>
          <w:szCs w:val="20"/>
        </w:rPr>
        <w:t>Перечень видов профессиональной деятельности,</w:t>
      </w:r>
      <w:r w:rsidR="009E1E41">
        <w:rPr>
          <w:rFonts w:ascii="Times New Roman" w:hAnsi="Times New Roman"/>
          <w:iCs/>
          <w:sz w:val="28"/>
          <w:szCs w:val="20"/>
        </w:rPr>
        <w:t xml:space="preserve"> умений,</w:t>
      </w:r>
      <w:r w:rsidRPr="00A26017">
        <w:rPr>
          <w:rFonts w:ascii="Times New Roman" w:hAnsi="Times New Roman"/>
          <w:iCs/>
          <w:sz w:val="28"/>
          <w:szCs w:val="20"/>
        </w:rPr>
        <w:t xml:space="preserve"> знаний и</w:t>
      </w:r>
      <w:r w:rsidR="00B769BF">
        <w:rPr>
          <w:rFonts w:ascii="Times New Roman" w:hAnsi="Times New Roman"/>
          <w:iCs/>
          <w:sz w:val="28"/>
          <w:szCs w:val="20"/>
        </w:rPr>
        <w:t> </w:t>
      </w:r>
      <w:r w:rsidRPr="00A26017">
        <w:rPr>
          <w:rFonts w:ascii="Times New Roman" w:hAnsi="Times New Roman"/>
          <w:iCs/>
          <w:sz w:val="28"/>
          <w:szCs w:val="20"/>
        </w:rPr>
        <w:t>профессиональных трудовых функций специалиста</w:t>
      </w:r>
      <w:r w:rsidR="00F94F8B" w:rsidRPr="00A26017">
        <w:rPr>
          <w:rFonts w:ascii="Times New Roman" w:hAnsi="Times New Roman"/>
          <w:iCs/>
          <w:sz w:val="28"/>
          <w:szCs w:val="20"/>
        </w:rPr>
        <w:t xml:space="preserve"> </w:t>
      </w:r>
      <w:r w:rsidRPr="00A26017">
        <w:rPr>
          <w:rFonts w:ascii="Times New Roman" w:hAnsi="Times New Roman"/>
          <w:iCs/>
          <w:sz w:val="28"/>
          <w:szCs w:val="20"/>
        </w:rPr>
        <w:t>базируется на требованиях современного рынка труда к данному специалисту</w:t>
      </w:r>
      <w:r w:rsidR="00A26017" w:rsidRPr="00A26017">
        <w:rPr>
          <w:rFonts w:ascii="Times New Roman" w:hAnsi="Times New Roman"/>
          <w:iCs/>
          <w:sz w:val="28"/>
          <w:szCs w:val="20"/>
        </w:rPr>
        <w:t>.</w:t>
      </w:r>
    </w:p>
    <w:p w:rsidR="00C26573" w:rsidRPr="00A26017" w:rsidRDefault="00A26017" w:rsidP="00B769BF">
      <w:pPr>
        <w:spacing w:after="0" w:line="360" w:lineRule="auto"/>
        <w:jc w:val="right"/>
        <w:rPr>
          <w:rFonts w:ascii="Times New Roman" w:hAnsi="Times New Roman"/>
          <w:iCs/>
          <w:sz w:val="28"/>
          <w:szCs w:val="20"/>
        </w:rPr>
      </w:pPr>
      <w:r>
        <w:rPr>
          <w:rFonts w:ascii="Times New Roman" w:hAnsi="Times New Roman"/>
          <w:iCs/>
          <w:sz w:val="28"/>
          <w:szCs w:val="20"/>
        </w:rPr>
        <w:t xml:space="preserve">Таблица </w:t>
      </w:r>
      <w:r w:rsidR="00C26573" w:rsidRPr="00A26017">
        <w:rPr>
          <w:rFonts w:ascii="Times New Roman" w:hAnsi="Times New Roman"/>
          <w:iCs/>
          <w:sz w:val="28"/>
          <w:szCs w:val="20"/>
        </w:rPr>
        <w:t>1</w:t>
      </w:r>
    </w:p>
    <w:p w:rsidR="00C26573" w:rsidRPr="00B769BF" w:rsidRDefault="00C26573" w:rsidP="00B769BF">
      <w:pPr>
        <w:spacing w:after="0" w:line="360" w:lineRule="auto"/>
        <w:jc w:val="center"/>
        <w:rPr>
          <w:rFonts w:ascii="Times New Roman" w:hAnsi="Times New Roman"/>
          <w:b/>
          <w:bCs/>
          <w:color w:val="000000"/>
          <w:sz w:val="28"/>
          <w:szCs w:val="28"/>
        </w:rPr>
      </w:pPr>
      <w:r w:rsidRPr="00640E46">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0"/>
        <w:gridCol w:w="7731"/>
        <w:gridCol w:w="1280"/>
      </w:tblGrid>
      <w:tr w:rsidR="001B1014" w:rsidRPr="001B1014" w:rsidTr="001B1014">
        <w:tc>
          <w:tcPr>
            <w:tcW w:w="291" w:type="pct"/>
            <w:shd w:val="clear" w:color="auto" w:fill="92D050"/>
          </w:tcPr>
          <w:p w:rsidR="00C26573" w:rsidRPr="001B1014" w:rsidRDefault="00C26573" w:rsidP="001B1014">
            <w:pPr>
              <w:spacing w:after="0" w:line="240" w:lineRule="auto"/>
              <w:jc w:val="center"/>
              <w:rPr>
                <w:rFonts w:ascii="Times New Roman" w:hAnsi="Times New Roman"/>
                <w:b/>
                <w:sz w:val="24"/>
                <w:szCs w:val="24"/>
              </w:rPr>
            </w:pPr>
            <w:r w:rsidRPr="001B1014">
              <w:rPr>
                <w:rFonts w:ascii="Times New Roman" w:hAnsi="Times New Roman"/>
                <w:b/>
                <w:sz w:val="24"/>
                <w:szCs w:val="24"/>
              </w:rPr>
              <w:t>№ п/п</w:t>
            </w:r>
          </w:p>
        </w:tc>
        <w:tc>
          <w:tcPr>
            <w:tcW w:w="4045" w:type="pct"/>
            <w:shd w:val="clear" w:color="auto" w:fill="92D050"/>
            <w:vAlign w:val="center"/>
          </w:tcPr>
          <w:p w:rsidR="00C26573" w:rsidRPr="001B1014" w:rsidRDefault="00C26573" w:rsidP="001B1014">
            <w:pPr>
              <w:spacing w:after="0" w:line="240" w:lineRule="auto"/>
              <w:jc w:val="center"/>
              <w:rPr>
                <w:rFonts w:ascii="Times New Roman" w:hAnsi="Times New Roman"/>
                <w:b/>
                <w:sz w:val="24"/>
                <w:szCs w:val="24"/>
                <w:highlight w:val="green"/>
              </w:rPr>
            </w:pPr>
            <w:r w:rsidRPr="001B1014">
              <w:rPr>
                <w:rFonts w:ascii="Times New Roman" w:hAnsi="Times New Roman"/>
                <w:b/>
                <w:sz w:val="24"/>
                <w:szCs w:val="24"/>
              </w:rPr>
              <w:t>Раздел</w:t>
            </w:r>
          </w:p>
        </w:tc>
        <w:tc>
          <w:tcPr>
            <w:tcW w:w="665" w:type="pct"/>
            <w:shd w:val="clear" w:color="auto" w:fill="92D050"/>
            <w:vAlign w:val="center"/>
          </w:tcPr>
          <w:p w:rsidR="00C26573" w:rsidRPr="001B1014" w:rsidRDefault="00C26573" w:rsidP="001B1014">
            <w:pPr>
              <w:spacing w:after="0" w:line="240" w:lineRule="auto"/>
              <w:jc w:val="center"/>
              <w:rPr>
                <w:rFonts w:ascii="Times New Roman" w:hAnsi="Times New Roman"/>
                <w:b/>
                <w:sz w:val="24"/>
                <w:szCs w:val="24"/>
              </w:rPr>
            </w:pPr>
            <w:r w:rsidRPr="001B1014">
              <w:rPr>
                <w:rFonts w:ascii="Times New Roman" w:hAnsi="Times New Roman"/>
                <w:b/>
                <w:sz w:val="24"/>
                <w:szCs w:val="24"/>
              </w:rPr>
              <w:t>Важность в %</w:t>
            </w:r>
          </w:p>
        </w:tc>
      </w:tr>
      <w:tr w:rsidR="001B1014" w:rsidRPr="001B1014" w:rsidTr="001B1014">
        <w:tc>
          <w:tcPr>
            <w:tcW w:w="291" w:type="pct"/>
            <w:vMerge w:val="restart"/>
            <w:shd w:val="clear" w:color="auto" w:fill="BFBFBF"/>
          </w:tcPr>
          <w:p w:rsidR="00C26573" w:rsidRPr="001B1014" w:rsidRDefault="00C26573"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1</w:t>
            </w:r>
          </w:p>
        </w:tc>
        <w:tc>
          <w:tcPr>
            <w:tcW w:w="4045" w:type="pct"/>
            <w:vAlign w:val="center"/>
          </w:tcPr>
          <w:p w:rsidR="00C26573" w:rsidRPr="001B1014" w:rsidRDefault="00D95DB7" w:rsidP="00D95DB7">
            <w:pPr>
              <w:spacing w:after="0" w:line="240" w:lineRule="auto"/>
              <w:jc w:val="both"/>
              <w:rPr>
                <w:rFonts w:ascii="Times New Roman" w:hAnsi="Times New Roman"/>
                <w:b/>
                <w:bCs/>
                <w:sz w:val="24"/>
                <w:szCs w:val="24"/>
              </w:rPr>
            </w:pPr>
            <w:r w:rsidRPr="001B1014">
              <w:rPr>
                <w:rFonts w:ascii="Times New Roman" w:hAnsi="Times New Roman"/>
                <w:b/>
                <w:bCs/>
                <w:sz w:val="24"/>
                <w:szCs w:val="24"/>
              </w:rPr>
              <w:t>Организация работы</w:t>
            </w:r>
            <w:r w:rsidR="00C26573" w:rsidRPr="001B1014">
              <w:rPr>
                <w:rFonts w:ascii="Times New Roman" w:hAnsi="Times New Roman"/>
                <w:b/>
                <w:bCs/>
                <w:sz w:val="24"/>
                <w:szCs w:val="24"/>
              </w:rPr>
              <w:t>, документооборот</w:t>
            </w:r>
          </w:p>
        </w:tc>
        <w:tc>
          <w:tcPr>
            <w:tcW w:w="665" w:type="pct"/>
            <w:vAlign w:val="center"/>
          </w:tcPr>
          <w:p w:rsidR="00C26573" w:rsidRPr="001B1014" w:rsidRDefault="000B43A1"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15</w:t>
            </w: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знать и понимать:</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виды производственно-технологической и нормативной документаций;</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порядок составления технологической документации</w:t>
            </w:r>
          </w:p>
          <w:p w:rsidR="001B1014" w:rsidRPr="001B1014" w:rsidRDefault="001B1014" w:rsidP="00515E44">
            <w:pPr>
              <w:spacing w:after="0" w:line="240" w:lineRule="auto"/>
              <w:jc w:val="both"/>
              <w:rPr>
                <w:rFonts w:ascii="Times New Roman" w:hAnsi="Times New Roman"/>
                <w:sz w:val="24"/>
                <w:szCs w:val="24"/>
              </w:rPr>
            </w:pPr>
            <w:r w:rsidRPr="001B1014">
              <w:rPr>
                <w:rFonts w:ascii="Times New Roman" w:hAnsi="Times New Roman"/>
                <w:sz w:val="24"/>
                <w:szCs w:val="24"/>
              </w:rPr>
              <w:t>• правила оформления технологической документации.</w:t>
            </w:r>
          </w:p>
        </w:tc>
        <w:tc>
          <w:tcPr>
            <w:tcW w:w="665" w:type="pct"/>
            <w:vMerge w:val="restart"/>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уметь:</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пользоваться производственно-технологической и нормативной документацией;</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lastRenderedPageBreak/>
              <w:t>•</w:t>
            </w:r>
            <w:r w:rsidRPr="001B1014">
              <w:rPr>
                <w:rFonts w:ascii="Times New Roman" w:hAnsi="Times New Roman"/>
                <w:sz w:val="24"/>
                <w:szCs w:val="24"/>
              </w:rPr>
              <w:tab/>
              <w:t>вести отчетно-техническую документацию на установке</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оформлять документально результаты проводимых отборов;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содержать инструмент и приспособления в порядке;</w:t>
            </w:r>
          </w:p>
          <w:p w:rsidR="001B1014" w:rsidRPr="001B1014" w:rsidRDefault="001B1014" w:rsidP="00515E44">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выполнять четкие инструкции по обслуживанию и эксплуатации оборудования на установке;</w:t>
            </w:r>
          </w:p>
        </w:tc>
        <w:tc>
          <w:tcPr>
            <w:tcW w:w="665" w:type="pct"/>
            <w:vMerge/>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val="restart"/>
            <w:shd w:val="clear" w:color="auto" w:fill="BFBFBF"/>
          </w:tcPr>
          <w:p w:rsidR="00C26573" w:rsidRPr="001B1014" w:rsidRDefault="00C26573"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lastRenderedPageBreak/>
              <w:t>2</w:t>
            </w:r>
          </w:p>
        </w:tc>
        <w:tc>
          <w:tcPr>
            <w:tcW w:w="4045" w:type="pct"/>
            <w:vAlign w:val="center"/>
          </w:tcPr>
          <w:p w:rsidR="00C26573" w:rsidRPr="001B1014" w:rsidRDefault="00A73CBB" w:rsidP="00450B59">
            <w:pPr>
              <w:spacing w:after="0" w:line="240" w:lineRule="auto"/>
              <w:jc w:val="both"/>
              <w:rPr>
                <w:rFonts w:ascii="Times New Roman" w:hAnsi="Times New Roman"/>
                <w:b/>
                <w:bCs/>
                <w:sz w:val="24"/>
                <w:szCs w:val="24"/>
              </w:rPr>
            </w:pPr>
            <w:r w:rsidRPr="001B1014">
              <w:rPr>
                <w:rFonts w:ascii="Times New Roman" w:hAnsi="Times New Roman"/>
                <w:b/>
                <w:bCs/>
                <w:sz w:val="24"/>
                <w:szCs w:val="24"/>
              </w:rPr>
              <w:t xml:space="preserve">Контроль качества нефти, </w:t>
            </w:r>
            <w:r w:rsidR="00C26573" w:rsidRPr="001B1014">
              <w:rPr>
                <w:rFonts w:ascii="Times New Roman" w:hAnsi="Times New Roman"/>
                <w:b/>
                <w:bCs/>
                <w:sz w:val="24"/>
                <w:szCs w:val="24"/>
              </w:rPr>
              <w:t>нефтепродуктов</w:t>
            </w:r>
            <w:r w:rsidRPr="001B1014">
              <w:rPr>
                <w:rFonts w:ascii="Times New Roman" w:hAnsi="Times New Roman"/>
                <w:b/>
                <w:bCs/>
                <w:sz w:val="24"/>
                <w:szCs w:val="24"/>
              </w:rPr>
              <w:t xml:space="preserve"> и вспомогательных материалов</w:t>
            </w:r>
          </w:p>
        </w:tc>
        <w:tc>
          <w:tcPr>
            <w:tcW w:w="665" w:type="pct"/>
            <w:vAlign w:val="center"/>
          </w:tcPr>
          <w:p w:rsidR="00C26573" w:rsidRPr="001B1014" w:rsidRDefault="000B43A1"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17,5</w:t>
            </w: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знать и понимать:</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физико-химические свойства сырья, реагентов, получаемых продуктов, применяемых материалов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единицы измерения физико-химических величин в Международной системе СИ</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товарную номенклатура нефтепродуктов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инструкции по отбору и хранению проб</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порядок и правила отбора проб нефтепродуктов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порядок и правила затаривания продукции;</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требования к качественным характеристикам сырья, продуктов и реагентов;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виды брака, причины и способы устранения;</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методы измерений, контроля качества нефти и нефтепродуктов, вспомогательных материалов;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порядок определения качества нефти, нефтепродуктов и вспомогательных материалов.</w:t>
            </w:r>
          </w:p>
        </w:tc>
        <w:tc>
          <w:tcPr>
            <w:tcW w:w="665" w:type="pct"/>
            <w:vMerge w:val="restart"/>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уметь:</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осуществлять безопасное проведение замеров, отборов проб и экспресс-анализов;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подготавливать приборы, приспособления и инструменты для проведения замеров, отборов проб и экспресс-анализов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пользоваться приборами, приспособлениями и инструментами при проведении замеров, отборов проб и экспресс-анализов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соблюдать правила отбора проб разных типов продуктов;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рассчитывать количественные показатели</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производить оценку соответствия качества продукции техническим требованиям;</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проводить лабораторные испытания по определению качества сырья, продуктов и вспомогательных материалов;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производить оценку соответствия качества продукции техническим требованиям;</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анализировать причины отклонения качества продукции</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пользоваться стандартными методами оценки качества нефтепродуктов</w:t>
            </w:r>
          </w:p>
        </w:tc>
        <w:tc>
          <w:tcPr>
            <w:tcW w:w="665" w:type="pct"/>
            <w:vMerge/>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val="restart"/>
            <w:shd w:val="clear" w:color="auto" w:fill="BFBFBF"/>
          </w:tcPr>
          <w:p w:rsidR="00C26573" w:rsidRPr="001B1014" w:rsidRDefault="00C26573"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3</w:t>
            </w:r>
          </w:p>
        </w:tc>
        <w:tc>
          <w:tcPr>
            <w:tcW w:w="4045" w:type="pct"/>
            <w:vAlign w:val="center"/>
          </w:tcPr>
          <w:p w:rsidR="00C26573" w:rsidRPr="001B1014" w:rsidRDefault="00C26573" w:rsidP="00450B59">
            <w:pPr>
              <w:spacing w:after="0" w:line="240" w:lineRule="auto"/>
              <w:jc w:val="both"/>
              <w:rPr>
                <w:rFonts w:ascii="Times New Roman" w:hAnsi="Times New Roman"/>
                <w:b/>
                <w:bCs/>
                <w:sz w:val="24"/>
                <w:szCs w:val="24"/>
              </w:rPr>
            </w:pPr>
            <w:r w:rsidRPr="001B1014">
              <w:rPr>
                <w:rFonts w:ascii="Times New Roman" w:hAnsi="Times New Roman"/>
                <w:b/>
                <w:bCs/>
                <w:sz w:val="24"/>
                <w:szCs w:val="24"/>
              </w:rPr>
              <w:t>Обеспечение работы технологического оборудования</w:t>
            </w:r>
          </w:p>
        </w:tc>
        <w:tc>
          <w:tcPr>
            <w:tcW w:w="665" w:type="pct"/>
            <w:vAlign w:val="center"/>
          </w:tcPr>
          <w:p w:rsidR="00C26573" w:rsidRPr="001B1014" w:rsidRDefault="000B43A1"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19</w:t>
            </w: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знать и понимать:</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 xml:space="preserve">назначение, устройство, принцип действия обслуживаемого оборудования, трубопроводов, арматуры и коммуникаций </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современные безопасные методы и приемы обслуживания и нормальной эксплуатации оборудования</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методы обнаружения дефектов оборудования;</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правила подготовки оборудования к ремонту;</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правила приемки оборудования после ремонта.</w:t>
            </w:r>
          </w:p>
        </w:tc>
        <w:tc>
          <w:tcPr>
            <w:tcW w:w="665" w:type="pct"/>
            <w:vMerge w:val="restart"/>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уметь:</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контролировать эффективность работы оборудования;</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lastRenderedPageBreak/>
              <w:t>•</w:t>
            </w:r>
            <w:r w:rsidRPr="001B1014">
              <w:rPr>
                <w:rFonts w:ascii="Times New Roman" w:hAnsi="Times New Roman"/>
                <w:sz w:val="24"/>
                <w:szCs w:val="24"/>
              </w:rPr>
              <w:tab/>
              <w:t>обеспечивать безопасную эксплуатацию оборудования</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обслуживать и эксплуатировать оборудование;</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выявлять дефекты, неисправности в работе оборудования;</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подготавливать оборудование к ремонтным работам;</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принимать оборудование к работе после ремонта;</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контролировать качество ремонтных работ;</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обеспечивать бесперебойную работу оборудования.</w:t>
            </w:r>
          </w:p>
        </w:tc>
        <w:tc>
          <w:tcPr>
            <w:tcW w:w="665" w:type="pct"/>
            <w:vMerge/>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val="restart"/>
            <w:shd w:val="clear" w:color="auto" w:fill="BFBFBF"/>
          </w:tcPr>
          <w:p w:rsidR="00C26573" w:rsidRPr="001B1014" w:rsidRDefault="00C26573"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lastRenderedPageBreak/>
              <w:t>4</w:t>
            </w:r>
          </w:p>
        </w:tc>
        <w:tc>
          <w:tcPr>
            <w:tcW w:w="4045" w:type="pct"/>
            <w:vAlign w:val="center"/>
          </w:tcPr>
          <w:p w:rsidR="00C26573" w:rsidRPr="001B1014" w:rsidRDefault="00C26573" w:rsidP="00450B59">
            <w:pPr>
              <w:spacing w:after="0" w:line="240" w:lineRule="auto"/>
              <w:jc w:val="both"/>
              <w:rPr>
                <w:rFonts w:ascii="Times New Roman" w:hAnsi="Times New Roman"/>
                <w:b/>
                <w:bCs/>
                <w:sz w:val="24"/>
                <w:szCs w:val="24"/>
              </w:rPr>
            </w:pPr>
            <w:r w:rsidRPr="001B1014">
              <w:rPr>
                <w:rFonts w:ascii="Times New Roman" w:hAnsi="Times New Roman"/>
                <w:b/>
                <w:bCs/>
                <w:sz w:val="24"/>
                <w:szCs w:val="24"/>
              </w:rPr>
              <w:t>Обеспечение режимов технологических процессов</w:t>
            </w:r>
          </w:p>
        </w:tc>
        <w:tc>
          <w:tcPr>
            <w:tcW w:w="665" w:type="pct"/>
            <w:vAlign w:val="center"/>
          </w:tcPr>
          <w:p w:rsidR="00C26573" w:rsidRPr="001B1014" w:rsidRDefault="000B43A1"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14</w:t>
            </w: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знать и понимать:</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основные закономерности производственного процесса;</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технологическую схему установки;</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технологический регламент установки</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схемы водоснабжения, пароснабжения, электроснабжения и водоотведения на установке;</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правила регулирования подачи сырья и реагентов;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правила регулирования технологического процесса</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факторы, влияющие на ход процесса и качество выпускаемой продукции;</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материальные и тепловые балансы потоков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нормы технологического режима на установке;</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основные положения пуска и остановки производственного объекта и вывод установки на режим.</w:t>
            </w:r>
          </w:p>
        </w:tc>
        <w:tc>
          <w:tcPr>
            <w:tcW w:w="665" w:type="pct"/>
            <w:vMerge w:val="restart"/>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уметь:</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производить прием на установку сырья, реагентов, топлива, пара, воды, воздуха и электроэнергии, регулирование их подачи</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проводить подготовку сырья и материалов к работе;</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осуществлять вывод установки на нормальный технологический режим</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осуществлять остановку работы установки при работе в нормальном режиме</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осуществлять оперативный контроль за обеспечением материальными и энергетическими ресурсами</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переводить измеряемые величины из одной системы измерения в другую</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вести технологический режим в соответствии с нормами технологического регламента, по показаниям контрольно-измерительных приборов и результатам анализов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проводить учет сырья, реагентов, топливно-энергетических ресурсов и вспомогательных материалов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контролировать и регулировать технологический режим с достижением заданного качества и количества продуктов;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регулировать параметры технологического процесса</w:t>
            </w:r>
            <w:r w:rsidRPr="001B1014">
              <w:rPr>
                <w:rFonts w:ascii="Times New Roman" w:hAnsi="Times New Roman"/>
                <w:sz w:val="24"/>
                <w:szCs w:val="24"/>
              </w:rPr>
              <w:tab/>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поддерживать стабильный режим технологического процесса.</w:t>
            </w:r>
          </w:p>
        </w:tc>
        <w:tc>
          <w:tcPr>
            <w:tcW w:w="665" w:type="pct"/>
            <w:vMerge/>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val="restart"/>
            <w:shd w:val="clear" w:color="auto" w:fill="BFBFBF"/>
          </w:tcPr>
          <w:p w:rsidR="00C26573" w:rsidRPr="001B1014" w:rsidRDefault="00C26573"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5</w:t>
            </w:r>
          </w:p>
        </w:tc>
        <w:tc>
          <w:tcPr>
            <w:tcW w:w="4045" w:type="pct"/>
            <w:vAlign w:val="center"/>
          </w:tcPr>
          <w:p w:rsidR="00C26573" w:rsidRPr="001B1014" w:rsidRDefault="00C26573" w:rsidP="00450B59">
            <w:pPr>
              <w:spacing w:after="0" w:line="240" w:lineRule="auto"/>
              <w:jc w:val="both"/>
              <w:rPr>
                <w:rFonts w:ascii="Times New Roman" w:hAnsi="Times New Roman"/>
                <w:b/>
                <w:bCs/>
                <w:sz w:val="24"/>
                <w:szCs w:val="24"/>
              </w:rPr>
            </w:pPr>
            <w:r w:rsidRPr="001B1014">
              <w:rPr>
                <w:rFonts w:ascii="Times New Roman" w:hAnsi="Times New Roman"/>
                <w:b/>
                <w:bCs/>
                <w:sz w:val="24"/>
                <w:szCs w:val="24"/>
              </w:rPr>
              <w:t>Контроль работы контрольно-измерительных приборов</w:t>
            </w:r>
          </w:p>
        </w:tc>
        <w:tc>
          <w:tcPr>
            <w:tcW w:w="665" w:type="pct"/>
            <w:vAlign w:val="center"/>
          </w:tcPr>
          <w:p w:rsidR="00C26573" w:rsidRPr="001B1014" w:rsidRDefault="007158FF"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8</w:t>
            </w: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знать и понимать:</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назначение, устройство, принцип действия контрольно-измерительных приборов и автоматики;</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правила эксплуатации контрольно-измерительных приборов и автоматики;</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систему противоаварийной защиты, применяемой на производственном объекте;</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 xml:space="preserve">основы построения автоматизированной системы управления </w:t>
            </w:r>
            <w:r w:rsidRPr="001B1014">
              <w:rPr>
                <w:rFonts w:ascii="Times New Roman" w:hAnsi="Times New Roman"/>
                <w:sz w:val="24"/>
                <w:szCs w:val="24"/>
              </w:rPr>
              <w:lastRenderedPageBreak/>
              <w:t>технологическим процессом:</w:t>
            </w:r>
          </w:p>
        </w:tc>
        <w:tc>
          <w:tcPr>
            <w:tcW w:w="665" w:type="pct"/>
            <w:vMerge w:val="restart"/>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уметь:</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вести технологический режим по показаниям контрольно-измерительных приборов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следить за показаниями приборов КИП и А</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 xml:space="preserve">читать, расшифровывать и фиксировать показания контрольно-измерительных приборов </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отключать и включать контрольно-измерительные приборы по рабочему месту, следить за четкостью регистрации на вторичных приборах;</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переходить (переключать регуляторы) с ручного на автоматический режим управления технологическим процессом и наоборот.</w:t>
            </w:r>
          </w:p>
        </w:tc>
        <w:tc>
          <w:tcPr>
            <w:tcW w:w="665" w:type="pct"/>
            <w:vMerge/>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val="restart"/>
            <w:shd w:val="clear" w:color="auto" w:fill="BFBFBF"/>
          </w:tcPr>
          <w:p w:rsidR="00C26573" w:rsidRPr="001B1014" w:rsidRDefault="00C26573"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lang w:val="en-US"/>
              </w:rPr>
              <w:t>6</w:t>
            </w:r>
          </w:p>
        </w:tc>
        <w:tc>
          <w:tcPr>
            <w:tcW w:w="4045" w:type="pct"/>
            <w:vAlign w:val="center"/>
          </w:tcPr>
          <w:p w:rsidR="00C26573" w:rsidRPr="001B1014" w:rsidRDefault="00C26573" w:rsidP="00450B59">
            <w:pPr>
              <w:spacing w:after="0" w:line="240" w:lineRule="auto"/>
              <w:jc w:val="both"/>
              <w:rPr>
                <w:rFonts w:ascii="Times New Roman" w:hAnsi="Times New Roman"/>
                <w:b/>
                <w:bCs/>
                <w:sz w:val="24"/>
                <w:szCs w:val="24"/>
              </w:rPr>
            </w:pPr>
            <w:r w:rsidRPr="001B1014">
              <w:rPr>
                <w:rFonts w:ascii="Times New Roman" w:hAnsi="Times New Roman"/>
                <w:b/>
                <w:bCs/>
                <w:sz w:val="24"/>
                <w:szCs w:val="24"/>
              </w:rPr>
              <w:t>Решение производственных инцидентов и аварийных ситуаций</w:t>
            </w:r>
          </w:p>
        </w:tc>
        <w:tc>
          <w:tcPr>
            <w:tcW w:w="665" w:type="pct"/>
            <w:vAlign w:val="center"/>
          </w:tcPr>
          <w:p w:rsidR="00C26573" w:rsidRPr="001B1014" w:rsidRDefault="000B43A1"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14</w:t>
            </w: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lang w:val="en-US"/>
              </w:rPr>
            </w:pPr>
          </w:p>
        </w:tc>
        <w:tc>
          <w:tcPr>
            <w:tcW w:w="4045" w:type="pct"/>
            <w:vAlign w:val="center"/>
          </w:tcPr>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знать и понимать:</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перечень минимально необходимых средств контроля и регулирования, при отказе которых необходима аварийная остановка производственного объекта;</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методы защиты технологических процессов и оборудования от аварий;</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возможные аварийные и внештатные ситуации на установке, пути их ликвидации.</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типичные нарушения технологического режима, причины, способы предупреждения нарушений;</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влияние нарушения технологического режима и свойств сырья на качество продуктов</w:t>
            </w:r>
          </w:p>
        </w:tc>
        <w:tc>
          <w:tcPr>
            <w:tcW w:w="665" w:type="pct"/>
            <w:vMerge w:val="restart"/>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уметь:</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выявлять отклонения от нормы в работе оборудования,</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определять повреждения технических устройств и проводить их устранение;</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определять причины нарушения технологического режима и выводить его на регламентированные значения параметров;</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разрабатывать меры по предупреждению инцидентов и аварий на технологическом блоке</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проводить отключение неисправного оборудования</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проводить подключение резервного оборудования</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осуществлять остановку технологического оборудования и объекта в целом при работе в аварийном режиме</w:t>
            </w:r>
          </w:p>
          <w:p w:rsidR="001B1014" w:rsidRPr="001B1014" w:rsidRDefault="001B1014" w:rsidP="00450B59">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предотвращать и ликвидировать аварийные ситуации</w:t>
            </w:r>
          </w:p>
        </w:tc>
        <w:tc>
          <w:tcPr>
            <w:tcW w:w="665" w:type="pct"/>
            <w:vMerge/>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val="restart"/>
            <w:shd w:val="clear" w:color="auto" w:fill="BFBFBF"/>
          </w:tcPr>
          <w:p w:rsidR="00D95DB7" w:rsidRPr="001B1014" w:rsidRDefault="00D95DB7"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7</w:t>
            </w:r>
          </w:p>
        </w:tc>
        <w:tc>
          <w:tcPr>
            <w:tcW w:w="4045" w:type="pct"/>
            <w:vAlign w:val="center"/>
          </w:tcPr>
          <w:p w:rsidR="00D95DB7" w:rsidRPr="001B1014" w:rsidRDefault="00D95DB7" w:rsidP="00450B59">
            <w:pPr>
              <w:spacing w:after="0" w:line="240" w:lineRule="auto"/>
              <w:jc w:val="both"/>
              <w:rPr>
                <w:rFonts w:ascii="Times New Roman" w:hAnsi="Times New Roman"/>
                <w:b/>
                <w:bCs/>
                <w:sz w:val="24"/>
                <w:szCs w:val="24"/>
              </w:rPr>
            </w:pPr>
            <w:r w:rsidRPr="001B1014">
              <w:rPr>
                <w:rFonts w:ascii="Times New Roman" w:hAnsi="Times New Roman"/>
                <w:b/>
                <w:bCs/>
                <w:sz w:val="24"/>
                <w:szCs w:val="24"/>
              </w:rPr>
              <w:t>Бережливое производство</w:t>
            </w:r>
          </w:p>
        </w:tc>
        <w:tc>
          <w:tcPr>
            <w:tcW w:w="665" w:type="pct"/>
            <w:vAlign w:val="center"/>
          </w:tcPr>
          <w:p w:rsidR="000B43A1" w:rsidRPr="001B1014" w:rsidRDefault="000B43A1"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5,5</w:t>
            </w: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знать и понимать:</w:t>
            </w:r>
          </w:p>
          <w:p w:rsidR="001B1014" w:rsidRPr="001B1014" w:rsidRDefault="001B1014" w:rsidP="00515E44">
            <w:pPr>
              <w:spacing w:after="0" w:line="240" w:lineRule="auto"/>
              <w:jc w:val="both"/>
              <w:rPr>
                <w:rFonts w:ascii="Times New Roman" w:hAnsi="Times New Roman"/>
                <w:sz w:val="24"/>
                <w:szCs w:val="24"/>
              </w:rPr>
            </w:pPr>
            <w:r w:rsidRPr="001B1014">
              <w:rPr>
                <w:rFonts w:ascii="Times New Roman" w:hAnsi="Times New Roman"/>
                <w:sz w:val="24"/>
                <w:szCs w:val="24"/>
              </w:rPr>
              <w:t>• значимость планирования всего рабочего процесса, для выстраивания эффективной работы и распределения рабочего времени.</w:t>
            </w:r>
          </w:p>
        </w:tc>
        <w:tc>
          <w:tcPr>
            <w:tcW w:w="665" w:type="pct"/>
            <w:vMerge w:val="restart"/>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уметь:</w:t>
            </w:r>
          </w:p>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внедрять и постоянно использовать высокие стандарты качества работ и технологий;</w:t>
            </w:r>
          </w:p>
          <w:p w:rsidR="001B1014" w:rsidRPr="001B1014" w:rsidRDefault="001B1014" w:rsidP="00515E44">
            <w:pPr>
              <w:spacing w:after="0" w:line="240" w:lineRule="auto"/>
              <w:jc w:val="both"/>
              <w:rPr>
                <w:rFonts w:ascii="Times New Roman" w:hAnsi="Times New Roman"/>
                <w:sz w:val="24"/>
                <w:szCs w:val="24"/>
              </w:rPr>
            </w:pPr>
            <w:r w:rsidRPr="001B1014">
              <w:rPr>
                <w:rFonts w:ascii="Times New Roman" w:hAnsi="Times New Roman"/>
                <w:sz w:val="24"/>
                <w:szCs w:val="24"/>
              </w:rPr>
              <w:t xml:space="preserve">• избегать </w:t>
            </w:r>
            <w:proofErr w:type="spellStart"/>
            <w:r w:rsidRPr="001B1014">
              <w:rPr>
                <w:rFonts w:ascii="Times New Roman" w:hAnsi="Times New Roman"/>
                <w:sz w:val="24"/>
                <w:szCs w:val="24"/>
              </w:rPr>
              <w:t>перерасходованния</w:t>
            </w:r>
            <w:proofErr w:type="spellEnd"/>
            <w:r w:rsidRPr="001B1014">
              <w:rPr>
                <w:rFonts w:ascii="Times New Roman" w:hAnsi="Times New Roman"/>
                <w:sz w:val="24"/>
                <w:szCs w:val="24"/>
              </w:rPr>
              <w:t xml:space="preserve"> ресурсов.</w:t>
            </w:r>
          </w:p>
        </w:tc>
        <w:tc>
          <w:tcPr>
            <w:tcW w:w="665" w:type="pct"/>
            <w:vMerge/>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val="restart"/>
            <w:shd w:val="clear" w:color="auto" w:fill="BFBFBF"/>
          </w:tcPr>
          <w:p w:rsidR="00D95DB7" w:rsidRPr="001B1014" w:rsidRDefault="00D95DB7"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8</w:t>
            </w:r>
          </w:p>
        </w:tc>
        <w:tc>
          <w:tcPr>
            <w:tcW w:w="4045" w:type="pct"/>
            <w:vAlign w:val="center"/>
          </w:tcPr>
          <w:p w:rsidR="00D95DB7" w:rsidRPr="001B1014" w:rsidRDefault="00D95DB7" w:rsidP="00450B59">
            <w:pPr>
              <w:spacing w:after="0" w:line="240" w:lineRule="auto"/>
              <w:jc w:val="both"/>
              <w:rPr>
                <w:rFonts w:ascii="Times New Roman" w:hAnsi="Times New Roman"/>
                <w:b/>
                <w:bCs/>
                <w:sz w:val="24"/>
                <w:szCs w:val="24"/>
              </w:rPr>
            </w:pPr>
            <w:r w:rsidRPr="001B1014">
              <w:rPr>
                <w:rFonts w:ascii="Times New Roman" w:hAnsi="Times New Roman"/>
                <w:b/>
                <w:bCs/>
                <w:sz w:val="24"/>
                <w:szCs w:val="24"/>
              </w:rPr>
              <w:t>Охрана труда</w:t>
            </w:r>
          </w:p>
        </w:tc>
        <w:tc>
          <w:tcPr>
            <w:tcW w:w="665" w:type="pct"/>
            <w:vAlign w:val="center"/>
          </w:tcPr>
          <w:p w:rsidR="00D95DB7" w:rsidRPr="001B1014" w:rsidRDefault="000B43A1" w:rsidP="001B1014">
            <w:pPr>
              <w:spacing w:after="0" w:line="240" w:lineRule="auto"/>
              <w:jc w:val="center"/>
              <w:rPr>
                <w:rFonts w:ascii="Times New Roman" w:hAnsi="Times New Roman"/>
                <w:b/>
                <w:bCs/>
                <w:sz w:val="24"/>
                <w:szCs w:val="24"/>
              </w:rPr>
            </w:pPr>
            <w:r w:rsidRPr="001B1014">
              <w:rPr>
                <w:rFonts w:ascii="Times New Roman" w:hAnsi="Times New Roman"/>
                <w:b/>
                <w:bCs/>
                <w:sz w:val="24"/>
                <w:szCs w:val="24"/>
              </w:rPr>
              <w:t>7</w:t>
            </w: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знать и понимать:</w:t>
            </w:r>
          </w:p>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 xml:space="preserve">общие правила взрывобезопасности для </w:t>
            </w:r>
            <w:proofErr w:type="spellStart"/>
            <w:r w:rsidRPr="001B1014">
              <w:rPr>
                <w:rFonts w:ascii="Times New Roman" w:hAnsi="Times New Roman"/>
                <w:sz w:val="24"/>
                <w:szCs w:val="24"/>
              </w:rPr>
              <w:t>взрыво</w:t>
            </w:r>
            <w:proofErr w:type="spellEnd"/>
            <w:r w:rsidRPr="001B1014">
              <w:rPr>
                <w:rFonts w:ascii="Times New Roman" w:hAnsi="Times New Roman"/>
                <w:sz w:val="24"/>
                <w:szCs w:val="24"/>
              </w:rPr>
              <w:t>- и пожароопасных химических, нефтехимических и нефтеперерабатывающих производств;</w:t>
            </w:r>
          </w:p>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lastRenderedPageBreak/>
              <w:t>•</w:t>
            </w:r>
            <w:r w:rsidRPr="001B1014">
              <w:rPr>
                <w:rFonts w:ascii="Times New Roman" w:hAnsi="Times New Roman"/>
                <w:sz w:val="24"/>
                <w:szCs w:val="24"/>
              </w:rPr>
              <w:tab/>
              <w:t>инструкции и правила промышленной безопасности, требования охраны труда и пожаробезопасности;</w:t>
            </w:r>
          </w:p>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возможные опасные и вредные факторы производства;</w:t>
            </w:r>
          </w:p>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средства защиты от опасных и вредных факторов;</w:t>
            </w:r>
          </w:p>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правила устройства и безопасной эксплуатации сосудов, работающих под давлением;</w:t>
            </w:r>
          </w:p>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правила устройства и безопасной эксплуатации технологических трубопроводов;</w:t>
            </w:r>
          </w:p>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правила устройства и безопасной эксплуатации технологических печей;</w:t>
            </w:r>
          </w:p>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правила устройства и безопасной эксплуатации вспомогательного оборудования;</w:t>
            </w:r>
          </w:p>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характеристику опасных факторов производства;</w:t>
            </w:r>
          </w:p>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требования к выполнению различных видов работ.</w:t>
            </w:r>
          </w:p>
        </w:tc>
        <w:tc>
          <w:tcPr>
            <w:tcW w:w="665" w:type="pct"/>
            <w:vMerge w:val="restart"/>
            <w:vAlign w:val="center"/>
          </w:tcPr>
          <w:p w:rsidR="001B1014" w:rsidRPr="001B1014" w:rsidRDefault="001B1014" w:rsidP="001B1014">
            <w:pPr>
              <w:spacing w:after="0" w:line="240" w:lineRule="auto"/>
              <w:jc w:val="center"/>
              <w:rPr>
                <w:rFonts w:ascii="Times New Roman" w:hAnsi="Times New Roman"/>
                <w:sz w:val="24"/>
                <w:szCs w:val="24"/>
              </w:rPr>
            </w:pPr>
          </w:p>
        </w:tc>
      </w:tr>
      <w:tr w:rsidR="001B1014" w:rsidRPr="001B1014" w:rsidTr="001B1014">
        <w:tc>
          <w:tcPr>
            <w:tcW w:w="291" w:type="pct"/>
            <w:vMerge/>
            <w:shd w:val="clear" w:color="auto" w:fill="BFBFBF"/>
          </w:tcPr>
          <w:p w:rsidR="001B1014" w:rsidRPr="001B1014" w:rsidRDefault="001B1014" w:rsidP="001B1014">
            <w:pPr>
              <w:spacing w:after="0" w:line="240" w:lineRule="auto"/>
              <w:jc w:val="center"/>
              <w:rPr>
                <w:rFonts w:ascii="Times New Roman" w:hAnsi="Times New Roman"/>
                <w:sz w:val="24"/>
                <w:szCs w:val="24"/>
              </w:rPr>
            </w:pPr>
          </w:p>
        </w:tc>
        <w:tc>
          <w:tcPr>
            <w:tcW w:w="4045" w:type="pct"/>
            <w:vAlign w:val="center"/>
          </w:tcPr>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 Специалист должен уметь:</w:t>
            </w:r>
          </w:p>
          <w:p w:rsidR="001B1014" w:rsidRPr="001B1014" w:rsidRDefault="001B1014" w:rsidP="00D95DB7">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выполнять требования инструкций и правил промышленной безопасности, требования охраны труда и пожаробезопасности;</w:t>
            </w:r>
          </w:p>
          <w:p w:rsidR="001B1014" w:rsidRPr="001B1014" w:rsidRDefault="001B1014" w:rsidP="00515E44">
            <w:pPr>
              <w:spacing w:after="0" w:line="240" w:lineRule="auto"/>
              <w:jc w:val="both"/>
              <w:rPr>
                <w:rFonts w:ascii="Times New Roman" w:hAnsi="Times New Roman"/>
                <w:sz w:val="24"/>
                <w:szCs w:val="24"/>
              </w:rPr>
            </w:pPr>
            <w:r w:rsidRPr="001B1014">
              <w:rPr>
                <w:rFonts w:ascii="Times New Roman" w:hAnsi="Times New Roman"/>
                <w:sz w:val="24"/>
                <w:szCs w:val="24"/>
              </w:rPr>
              <w:t>• обеспечивать безопасную эксплуатацию оборудования;</w:t>
            </w:r>
          </w:p>
          <w:p w:rsidR="001B1014" w:rsidRPr="001B1014" w:rsidRDefault="001B1014" w:rsidP="00515E44">
            <w:pPr>
              <w:spacing w:after="0" w:line="240" w:lineRule="auto"/>
              <w:jc w:val="both"/>
              <w:rPr>
                <w:rFonts w:ascii="Times New Roman" w:hAnsi="Times New Roman"/>
                <w:sz w:val="24"/>
                <w:szCs w:val="24"/>
              </w:rPr>
            </w:pPr>
            <w:r w:rsidRPr="001B1014">
              <w:rPr>
                <w:rFonts w:ascii="Times New Roman" w:hAnsi="Times New Roman"/>
                <w:sz w:val="24"/>
                <w:szCs w:val="24"/>
              </w:rPr>
              <w:t>•</w:t>
            </w:r>
            <w:r w:rsidRPr="001B1014">
              <w:rPr>
                <w:rFonts w:ascii="Times New Roman" w:hAnsi="Times New Roman"/>
                <w:sz w:val="24"/>
                <w:szCs w:val="24"/>
              </w:rPr>
              <w:tab/>
              <w:t>пользоваться средствами индивидуальной и коллективной защиты.</w:t>
            </w:r>
          </w:p>
        </w:tc>
        <w:tc>
          <w:tcPr>
            <w:tcW w:w="665" w:type="pct"/>
            <w:vMerge/>
            <w:vAlign w:val="center"/>
          </w:tcPr>
          <w:p w:rsidR="001B1014" w:rsidRPr="001B1014" w:rsidRDefault="001B1014" w:rsidP="001B1014">
            <w:pPr>
              <w:spacing w:after="0" w:line="240" w:lineRule="auto"/>
              <w:jc w:val="center"/>
              <w:rPr>
                <w:rFonts w:ascii="Times New Roman" w:hAnsi="Times New Roman"/>
                <w:sz w:val="24"/>
                <w:szCs w:val="24"/>
              </w:rPr>
            </w:pPr>
          </w:p>
        </w:tc>
      </w:tr>
    </w:tbl>
    <w:p w:rsidR="00C26573" w:rsidRPr="00E579D6" w:rsidRDefault="00C26573" w:rsidP="00B769BF">
      <w:pPr>
        <w:spacing w:after="0" w:line="360" w:lineRule="auto"/>
        <w:ind w:firstLine="709"/>
        <w:jc w:val="both"/>
        <w:rPr>
          <w:rFonts w:ascii="Times New Roman" w:hAnsi="Times New Roman"/>
          <w:b/>
          <w:i/>
          <w:sz w:val="28"/>
          <w:szCs w:val="28"/>
          <w:vertAlign w:val="subscript"/>
        </w:rPr>
      </w:pPr>
    </w:p>
    <w:p w:rsidR="00C26573" w:rsidRPr="001B1014" w:rsidRDefault="00C26573" w:rsidP="00B769BF">
      <w:pPr>
        <w:spacing w:after="0" w:line="360" w:lineRule="auto"/>
        <w:jc w:val="center"/>
        <w:rPr>
          <w:rFonts w:ascii="Times New Roman" w:hAnsi="Times New Roman"/>
          <w:b/>
          <w:sz w:val="28"/>
          <w:szCs w:val="28"/>
        </w:rPr>
      </w:pPr>
      <w:bookmarkStart w:id="6" w:name="_Toc78885655"/>
      <w:bookmarkStart w:id="7" w:name="_Toc126757686"/>
      <w:r w:rsidRPr="001B1014">
        <w:rPr>
          <w:rFonts w:ascii="Times New Roman" w:hAnsi="Times New Roman"/>
          <w:b/>
          <w:color w:val="000000"/>
          <w:sz w:val="28"/>
          <w:szCs w:val="28"/>
        </w:rPr>
        <w:t xml:space="preserve">1.3. </w:t>
      </w:r>
      <w:r w:rsidR="001B1014" w:rsidRPr="001B1014">
        <w:rPr>
          <w:rFonts w:ascii="Times New Roman" w:hAnsi="Times New Roman"/>
          <w:b/>
          <w:color w:val="000000"/>
          <w:sz w:val="28"/>
          <w:szCs w:val="28"/>
        </w:rPr>
        <w:t>Требования к схеме оценки</w:t>
      </w:r>
      <w:bookmarkEnd w:id="6"/>
      <w:bookmarkEnd w:id="7"/>
    </w:p>
    <w:p w:rsidR="00C26573" w:rsidRPr="00786827" w:rsidRDefault="00C26573" w:rsidP="00B769BF">
      <w:pPr>
        <w:pStyle w:val="af1"/>
        <w:widowControl/>
        <w:ind w:firstLine="709"/>
        <w:rPr>
          <w:rFonts w:ascii="Times New Roman" w:hAnsi="Times New Roman"/>
          <w:sz w:val="28"/>
          <w:szCs w:val="28"/>
          <w:lang w:val="ru-RU"/>
        </w:rPr>
      </w:pPr>
      <w:r w:rsidRPr="00786827">
        <w:rPr>
          <w:rFonts w:ascii="Times New Roman" w:hAnsi="Times New Roman"/>
          <w:sz w:val="28"/>
          <w:szCs w:val="28"/>
          <w:lang w:val="ru-RU"/>
        </w:rPr>
        <w:t>Сумма баллов, присуждаемых по каждому аспекту, должна попадать в</w:t>
      </w:r>
      <w:r w:rsidR="00B769BF">
        <w:rPr>
          <w:rFonts w:ascii="Times New Roman" w:hAnsi="Times New Roman"/>
          <w:sz w:val="28"/>
          <w:szCs w:val="28"/>
          <w:lang w:val="ru-RU"/>
        </w:rPr>
        <w:t> </w:t>
      </w:r>
      <w:r w:rsidRPr="00786827">
        <w:rPr>
          <w:rFonts w:ascii="Times New Roman" w:hAnsi="Times New Roman"/>
          <w:sz w:val="28"/>
          <w:szCs w:val="28"/>
          <w:lang w:val="ru-RU"/>
        </w:rPr>
        <w:t>диапазон баллов, определенных для каждого раздела компетенции, обозначенных в требованиях и указанных в таблице 2.</w:t>
      </w:r>
    </w:p>
    <w:p w:rsidR="00C26573" w:rsidRPr="00533BDA" w:rsidRDefault="00533BDA" w:rsidP="00B769BF">
      <w:pPr>
        <w:pStyle w:val="af1"/>
        <w:widowControl/>
        <w:ind w:firstLine="709"/>
        <w:jc w:val="right"/>
        <w:rPr>
          <w:rFonts w:ascii="Times New Roman" w:hAnsi="Times New Roman"/>
          <w:bCs/>
          <w:iCs/>
          <w:sz w:val="28"/>
          <w:szCs w:val="28"/>
          <w:lang w:val="ru-RU"/>
        </w:rPr>
      </w:pPr>
      <w:r w:rsidRPr="00533BDA">
        <w:rPr>
          <w:rFonts w:ascii="Times New Roman" w:hAnsi="Times New Roman"/>
          <w:bCs/>
          <w:iCs/>
          <w:sz w:val="28"/>
          <w:szCs w:val="28"/>
          <w:lang w:val="ru-RU"/>
        </w:rPr>
        <w:t xml:space="preserve">Таблица </w:t>
      </w:r>
      <w:r w:rsidR="00C26573" w:rsidRPr="00533BDA">
        <w:rPr>
          <w:rFonts w:ascii="Times New Roman" w:hAnsi="Times New Roman"/>
          <w:bCs/>
          <w:iCs/>
          <w:sz w:val="28"/>
          <w:szCs w:val="28"/>
          <w:lang w:val="ru-RU"/>
        </w:rPr>
        <w:t>2</w:t>
      </w:r>
    </w:p>
    <w:p w:rsidR="00C26573" w:rsidRPr="00B769BF" w:rsidRDefault="00C26573" w:rsidP="00B769BF">
      <w:pPr>
        <w:pStyle w:val="af1"/>
        <w:widowControl/>
        <w:ind w:firstLine="709"/>
        <w:rPr>
          <w:rFonts w:ascii="Times New Roman" w:hAnsi="Times New Roman"/>
          <w:b/>
          <w:sz w:val="28"/>
          <w:szCs w:val="28"/>
          <w:lang w:val="ru-RU"/>
        </w:rPr>
      </w:pPr>
      <w:r w:rsidRPr="00786827">
        <w:rPr>
          <w:rFonts w:ascii="Times New Roman" w:hAnsi="Times New Roman"/>
          <w:b/>
          <w:sz w:val="28"/>
          <w:szCs w:val="28"/>
          <w:lang w:val="ru-RU"/>
        </w:rPr>
        <w:t>Матрица пересчета требований компетенции в критерии оценки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9"/>
        <w:gridCol w:w="335"/>
        <w:gridCol w:w="1003"/>
        <w:gridCol w:w="1005"/>
        <w:gridCol w:w="1009"/>
        <w:gridCol w:w="1009"/>
        <w:gridCol w:w="940"/>
        <w:gridCol w:w="2171"/>
      </w:tblGrid>
      <w:tr w:rsidR="00403158" w:rsidRPr="00403158" w:rsidTr="00403158">
        <w:trPr>
          <w:trHeight w:val="1007"/>
          <w:jc w:val="center"/>
        </w:trPr>
        <w:tc>
          <w:tcPr>
            <w:tcW w:w="3866" w:type="pct"/>
            <w:gridSpan w:val="7"/>
            <w:shd w:val="clear" w:color="auto" w:fill="92D050"/>
            <w:vAlign w:val="center"/>
          </w:tcPr>
          <w:p w:rsidR="00C26573" w:rsidRPr="00403158" w:rsidRDefault="00C26573" w:rsidP="003137FD">
            <w:pPr>
              <w:spacing w:after="0" w:line="240" w:lineRule="auto"/>
              <w:jc w:val="center"/>
              <w:rPr>
                <w:rFonts w:ascii="Times New Roman" w:hAnsi="Times New Roman"/>
                <w:b/>
                <w:lang w:eastAsia="ru-RU"/>
              </w:rPr>
            </w:pPr>
            <w:r w:rsidRPr="00403158">
              <w:rPr>
                <w:rFonts w:ascii="Times New Roman" w:hAnsi="Times New Roman"/>
                <w:b/>
                <w:lang w:eastAsia="ru-RU"/>
              </w:rPr>
              <w:t>Критерий/Модуль</w:t>
            </w:r>
          </w:p>
        </w:tc>
        <w:tc>
          <w:tcPr>
            <w:tcW w:w="1134" w:type="pct"/>
            <w:shd w:val="clear" w:color="auto" w:fill="92D050"/>
            <w:vAlign w:val="center"/>
          </w:tcPr>
          <w:p w:rsidR="00B769BF" w:rsidRPr="00403158" w:rsidRDefault="00C26573" w:rsidP="003137FD">
            <w:pPr>
              <w:spacing w:after="0" w:line="240" w:lineRule="auto"/>
              <w:jc w:val="center"/>
              <w:rPr>
                <w:rFonts w:ascii="Times New Roman" w:hAnsi="Times New Roman"/>
                <w:b/>
                <w:lang w:eastAsia="ru-RU"/>
              </w:rPr>
            </w:pPr>
            <w:r w:rsidRPr="00403158">
              <w:rPr>
                <w:rFonts w:ascii="Times New Roman" w:hAnsi="Times New Roman"/>
                <w:b/>
                <w:lang w:eastAsia="ru-RU"/>
              </w:rPr>
              <w:t xml:space="preserve">Итого баллов </w:t>
            </w:r>
          </w:p>
          <w:p w:rsidR="00C26573" w:rsidRPr="00403158" w:rsidRDefault="00C26573" w:rsidP="003137FD">
            <w:pPr>
              <w:spacing w:after="0" w:line="240" w:lineRule="auto"/>
              <w:jc w:val="center"/>
              <w:rPr>
                <w:rFonts w:ascii="Times New Roman" w:hAnsi="Times New Roman"/>
                <w:b/>
                <w:lang w:eastAsia="ru-RU"/>
              </w:rPr>
            </w:pPr>
            <w:r w:rsidRPr="00403158">
              <w:rPr>
                <w:rFonts w:ascii="Times New Roman" w:hAnsi="Times New Roman"/>
                <w:b/>
                <w:lang w:eastAsia="ru-RU"/>
              </w:rPr>
              <w:t>за раздел ТРЕБОВАНИЙ КОМПЕТЕНЦИИ</w:t>
            </w:r>
          </w:p>
        </w:tc>
      </w:tr>
      <w:tr w:rsidR="00403158" w:rsidRPr="00403158" w:rsidTr="00403158">
        <w:trPr>
          <w:trHeight w:val="50"/>
          <w:jc w:val="center"/>
        </w:trPr>
        <w:tc>
          <w:tcPr>
            <w:tcW w:w="1097" w:type="pct"/>
            <w:vMerge w:val="restart"/>
            <w:shd w:val="clear" w:color="auto" w:fill="92D050"/>
            <w:vAlign w:val="center"/>
          </w:tcPr>
          <w:p w:rsidR="00515E44" w:rsidRPr="00403158" w:rsidRDefault="00515E44" w:rsidP="003137FD">
            <w:pPr>
              <w:spacing w:after="0" w:line="240" w:lineRule="auto"/>
              <w:jc w:val="center"/>
              <w:rPr>
                <w:rFonts w:ascii="Times New Roman" w:hAnsi="Times New Roman"/>
                <w:b/>
                <w:lang w:eastAsia="ru-RU"/>
              </w:rPr>
            </w:pPr>
            <w:r w:rsidRPr="00403158">
              <w:rPr>
                <w:rFonts w:ascii="Times New Roman" w:hAnsi="Times New Roman"/>
                <w:b/>
                <w:lang w:eastAsia="ru-RU"/>
              </w:rPr>
              <w:t>Разделы ТРЕБОВАНИЙ КОМПЕТЕНЦИИ</w:t>
            </w:r>
          </w:p>
        </w:tc>
        <w:tc>
          <w:tcPr>
            <w:tcW w:w="174" w:type="pct"/>
            <w:shd w:val="clear" w:color="auto" w:fill="92D050"/>
            <w:vAlign w:val="center"/>
          </w:tcPr>
          <w:p w:rsidR="00515E44" w:rsidRPr="00403158" w:rsidRDefault="00515E44" w:rsidP="003137FD">
            <w:pPr>
              <w:spacing w:after="0" w:line="240" w:lineRule="auto"/>
              <w:jc w:val="center"/>
              <w:rPr>
                <w:rFonts w:ascii="Times New Roman" w:hAnsi="Times New Roman"/>
                <w:lang w:eastAsia="ru-RU"/>
              </w:rPr>
            </w:pPr>
          </w:p>
        </w:tc>
        <w:tc>
          <w:tcPr>
            <w:tcW w:w="524" w:type="pct"/>
            <w:shd w:val="clear" w:color="auto" w:fill="00B050"/>
            <w:vAlign w:val="center"/>
          </w:tcPr>
          <w:p w:rsidR="00515E44" w:rsidRPr="00403158" w:rsidRDefault="00515E44" w:rsidP="003137FD">
            <w:pPr>
              <w:spacing w:after="0" w:line="240" w:lineRule="auto"/>
              <w:jc w:val="center"/>
              <w:rPr>
                <w:rFonts w:ascii="Times New Roman" w:hAnsi="Times New Roman"/>
                <w:b/>
                <w:lang w:val="en-US" w:eastAsia="ru-RU"/>
              </w:rPr>
            </w:pPr>
            <w:r w:rsidRPr="00403158">
              <w:rPr>
                <w:rFonts w:ascii="Times New Roman" w:hAnsi="Times New Roman"/>
                <w:b/>
                <w:lang w:val="en-US" w:eastAsia="ru-RU"/>
              </w:rPr>
              <w:t>A</w:t>
            </w:r>
          </w:p>
        </w:tc>
        <w:tc>
          <w:tcPr>
            <w:tcW w:w="525" w:type="pct"/>
            <w:shd w:val="clear" w:color="auto" w:fill="00B050"/>
            <w:vAlign w:val="center"/>
          </w:tcPr>
          <w:p w:rsidR="00515E44" w:rsidRPr="00403158" w:rsidRDefault="00515E44" w:rsidP="003137FD">
            <w:pPr>
              <w:spacing w:after="0" w:line="240" w:lineRule="auto"/>
              <w:jc w:val="center"/>
              <w:rPr>
                <w:rFonts w:ascii="Times New Roman" w:hAnsi="Times New Roman"/>
                <w:b/>
                <w:lang w:eastAsia="ru-RU"/>
              </w:rPr>
            </w:pPr>
            <w:r w:rsidRPr="00403158">
              <w:rPr>
                <w:rFonts w:ascii="Times New Roman" w:hAnsi="Times New Roman"/>
                <w:b/>
                <w:lang w:eastAsia="ru-RU"/>
              </w:rPr>
              <w:t>Б</w:t>
            </w:r>
          </w:p>
        </w:tc>
        <w:tc>
          <w:tcPr>
            <w:tcW w:w="527" w:type="pct"/>
            <w:shd w:val="clear" w:color="auto" w:fill="00B050"/>
            <w:vAlign w:val="center"/>
          </w:tcPr>
          <w:p w:rsidR="00515E44" w:rsidRPr="00403158" w:rsidRDefault="00515E44" w:rsidP="003137FD">
            <w:pPr>
              <w:spacing w:after="0" w:line="240" w:lineRule="auto"/>
              <w:jc w:val="center"/>
              <w:rPr>
                <w:rFonts w:ascii="Times New Roman" w:hAnsi="Times New Roman"/>
                <w:b/>
                <w:lang w:eastAsia="ru-RU"/>
              </w:rPr>
            </w:pPr>
            <w:r w:rsidRPr="00403158">
              <w:rPr>
                <w:rFonts w:ascii="Times New Roman" w:hAnsi="Times New Roman"/>
                <w:b/>
                <w:lang w:eastAsia="ru-RU"/>
              </w:rPr>
              <w:t>В</w:t>
            </w:r>
          </w:p>
        </w:tc>
        <w:tc>
          <w:tcPr>
            <w:tcW w:w="527" w:type="pct"/>
            <w:shd w:val="clear" w:color="auto" w:fill="00B050"/>
            <w:vAlign w:val="center"/>
          </w:tcPr>
          <w:p w:rsidR="00515E44" w:rsidRPr="00403158" w:rsidRDefault="00515E44" w:rsidP="003137FD">
            <w:pPr>
              <w:spacing w:after="0" w:line="240" w:lineRule="auto"/>
              <w:jc w:val="center"/>
              <w:rPr>
                <w:rFonts w:ascii="Times New Roman" w:hAnsi="Times New Roman"/>
                <w:b/>
                <w:lang w:eastAsia="ru-RU"/>
              </w:rPr>
            </w:pPr>
            <w:r w:rsidRPr="00403158">
              <w:rPr>
                <w:rFonts w:ascii="Times New Roman" w:hAnsi="Times New Roman"/>
                <w:b/>
                <w:lang w:eastAsia="ru-RU"/>
              </w:rPr>
              <w:t>Г</w:t>
            </w:r>
          </w:p>
        </w:tc>
        <w:tc>
          <w:tcPr>
            <w:tcW w:w="490" w:type="pct"/>
            <w:shd w:val="clear" w:color="auto" w:fill="00B050"/>
            <w:vAlign w:val="center"/>
          </w:tcPr>
          <w:p w:rsidR="00515E44" w:rsidRPr="00403158" w:rsidRDefault="00515E44" w:rsidP="003137FD">
            <w:pPr>
              <w:spacing w:after="0" w:line="240" w:lineRule="auto"/>
              <w:jc w:val="center"/>
              <w:rPr>
                <w:rFonts w:ascii="Times New Roman" w:hAnsi="Times New Roman"/>
                <w:b/>
                <w:lang w:eastAsia="ru-RU"/>
              </w:rPr>
            </w:pPr>
          </w:p>
          <w:p w:rsidR="00515E44" w:rsidRPr="00403158" w:rsidRDefault="00515E44" w:rsidP="003137FD">
            <w:pPr>
              <w:spacing w:after="0" w:line="240" w:lineRule="auto"/>
              <w:jc w:val="center"/>
              <w:rPr>
                <w:rFonts w:ascii="Times New Roman" w:hAnsi="Times New Roman"/>
                <w:b/>
                <w:lang w:eastAsia="ru-RU"/>
              </w:rPr>
            </w:pPr>
            <w:r w:rsidRPr="00403158">
              <w:rPr>
                <w:rFonts w:ascii="Times New Roman" w:hAnsi="Times New Roman"/>
                <w:b/>
                <w:lang w:eastAsia="ru-RU"/>
              </w:rPr>
              <w:t>Д</w:t>
            </w:r>
          </w:p>
          <w:p w:rsidR="00515E44" w:rsidRPr="00403158" w:rsidRDefault="00515E44" w:rsidP="003137FD">
            <w:pPr>
              <w:spacing w:after="0" w:line="240" w:lineRule="auto"/>
              <w:jc w:val="center"/>
              <w:rPr>
                <w:rFonts w:ascii="Times New Roman" w:hAnsi="Times New Roman"/>
                <w:b/>
                <w:lang w:val="en-US" w:eastAsia="ru-RU"/>
              </w:rPr>
            </w:pPr>
          </w:p>
        </w:tc>
        <w:tc>
          <w:tcPr>
            <w:tcW w:w="1134" w:type="pct"/>
            <w:shd w:val="clear" w:color="auto" w:fill="00B050"/>
            <w:vAlign w:val="center"/>
          </w:tcPr>
          <w:p w:rsidR="00515E44" w:rsidRPr="00403158" w:rsidRDefault="00515E44" w:rsidP="003137FD">
            <w:pPr>
              <w:spacing w:after="0" w:line="240" w:lineRule="auto"/>
              <w:ind w:right="172" w:hanging="176"/>
              <w:jc w:val="both"/>
              <w:rPr>
                <w:rFonts w:ascii="Times New Roman" w:hAnsi="Times New Roman"/>
                <w:b/>
                <w:lang w:eastAsia="ru-RU"/>
              </w:rPr>
            </w:pPr>
          </w:p>
        </w:tc>
      </w:tr>
      <w:tr w:rsidR="00403158" w:rsidRPr="00403158" w:rsidTr="00403158">
        <w:trPr>
          <w:trHeight w:val="50"/>
          <w:jc w:val="center"/>
        </w:trPr>
        <w:tc>
          <w:tcPr>
            <w:tcW w:w="1097" w:type="pct"/>
            <w:vMerge/>
            <w:shd w:val="clear" w:color="auto" w:fill="92D050"/>
            <w:vAlign w:val="center"/>
          </w:tcPr>
          <w:p w:rsidR="00515E44" w:rsidRPr="00403158" w:rsidRDefault="00515E44" w:rsidP="003137FD">
            <w:pPr>
              <w:spacing w:after="0" w:line="240" w:lineRule="auto"/>
              <w:jc w:val="both"/>
              <w:rPr>
                <w:rFonts w:ascii="Times New Roman" w:hAnsi="Times New Roman"/>
                <w:b/>
                <w:lang w:eastAsia="ru-RU"/>
              </w:rPr>
            </w:pPr>
          </w:p>
        </w:tc>
        <w:tc>
          <w:tcPr>
            <w:tcW w:w="174" w:type="pct"/>
            <w:shd w:val="clear" w:color="auto" w:fill="00B050"/>
            <w:vAlign w:val="center"/>
          </w:tcPr>
          <w:p w:rsidR="00515E44" w:rsidRPr="00403158" w:rsidRDefault="00515E44" w:rsidP="003137FD">
            <w:pPr>
              <w:spacing w:after="0" w:line="240" w:lineRule="auto"/>
              <w:jc w:val="center"/>
              <w:rPr>
                <w:rFonts w:ascii="Times New Roman" w:hAnsi="Times New Roman"/>
                <w:b/>
                <w:lang w:val="en-US" w:eastAsia="ru-RU"/>
              </w:rPr>
            </w:pPr>
            <w:r w:rsidRPr="00403158">
              <w:rPr>
                <w:rFonts w:ascii="Times New Roman" w:hAnsi="Times New Roman"/>
                <w:b/>
                <w:lang w:val="en-US" w:eastAsia="ru-RU"/>
              </w:rPr>
              <w:t>1</w:t>
            </w:r>
          </w:p>
        </w:tc>
        <w:tc>
          <w:tcPr>
            <w:tcW w:w="524"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5"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4</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4</w:t>
            </w:r>
          </w:p>
        </w:tc>
        <w:tc>
          <w:tcPr>
            <w:tcW w:w="490" w:type="pct"/>
            <w:vAlign w:val="center"/>
          </w:tcPr>
          <w:p w:rsidR="00515E44" w:rsidRPr="00403158" w:rsidRDefault="000B43A1" w:rsidP="003137FD">
            <w:pPr>
              <w:spacing w:after="0" w:line="240" w:lineRule="auto"/>
              <w:jc w:val="center"/>
              <w:rPr>
                <w:rFonts w:ascii="Times New Roman" w:hAnsi="Times New Roman"/>
                <w:lang w:eastAsia="ru-RU"/>
              </w:rPr>
            </w:pPr>
            <w:r w:rsidRPr="00403158">
              <w:rPr>
                <w:rFonts w:ascii="Times New Roman" w:hAnsi="Times New Roman"/>
                <w:lang w:eastAsia="ru-RU"/>
              </w:rPr>
              <w:t>7</w:t>
            </w:r>
          </w:p>
        </w:tc>
        <w:tc>
          <w:tcPr>
            <w:tcW w:w="1134" w:type="pct"/>
            <w:shd w:val="clear" w:color="auto" w:fill="F2F2F2"/>
            <w:vAlign w:val="center"/>
          </w:tcPr>
          <w:p w:rsidR="00515E44" w:rsidRPr="00403158" w:rsidRDefault="000B43A1" w:rsidP="003137FD">
            <w:pPr>
              <w:spacing w:after="0" w:line="240" w:lineRule="auto"/>
              <w:jc w:val="center"/>
              <w:rPr>
                <w:rFonts w:ascii="Times New Roman" w:hAnsi="Times New Roman"/>
                <w:b/>
                <w:bCs/>
                <w:lang w:eastAsia="ru-RU"/>
              </w:rPr>
            </w:pPr>
            <w:r w:rsidRPr="00403158">
              <w:rPr>
                <w:rFonts w:ascii="Times New Roman" w:hAnsi="Times New Roman"/>
                <w:b/>
                <w:bCs/>
                <w:lang w:eastAsia="ru-RU"/>
              </w:rPr>
              <w:t>15</w:t>
            </w:r>
          </w:p>
        </w:tc>
      </w:tr>
      <w:tr w:rsidR="00403158" w:rsidRPr="00403158" w:rsidTr="00403158">
        <w:trPr>
          <w:trHeight w:val="50"/>
          <w:jc w:val="center"/>
        </w:trPr>
        <w:tc>
          <w:tcPr>
            <w:tcW w:w="1097" w:type="pct"/>
            <w:vMerge/>
            <w:shd w:val="clear" w:color="auto" w:fill="92D050"/>
            <w:vAlign w:val="center"/>
          </w:tcPr>
          <w:p w:rsidR="00515E44" w:rsidRPr="00403158" w:rsidRDefault="00515E44" w:rsidP="003137FD">
            <w:pPr>
              <w:spacing w:after="0" w:line="240" w:lineRule="auto"/>
              <w:jc w:val="both"/>
              <w:rPr>
                <w:rFonts w:ascii="Times New Roman" w:hAnsi="Times New Roman"/>
                <w:b/>
                <w:lang w:eastAsia="ru-RU"/>
              </w:rPr>
            </w:pPr>
          </w:p>
        </w:tc>
        <w:tc>
          <w:tcPr>
            <w:tcW w:w="174" w:type="pct"/>
            <w:shd w:val="clear" w:color="auto" w:fill="00B050"/>
            <w:vAlign w:val="center"/>
          </w:tcPr>
          <w:p w:rsidR="00515E44" w:rsidRPr="00403158" w:rsidRDefault="00515E44" w:rsidP="003137FD">
            <w:pPr>
              <w:spacing w:after="0" w:line="240" w:lineRule="auto"/>
              <w:jc w:val="center"/>
              <w:rPr>
                <w:rFonts w:ascii="Times New Roman" w:hAnsi="Times New Roman"/>
                <w:b/>
                <w:lang w:val="en-US" w:eastAsia="ru-RU"/>
              </w:rPr>
            </w:pPr>
            <w:r w:rsidRPr="00403158">
              <w:rPr>
                <w:rFonts w:ascii="Times New Roman" w:hAnsi="Times New Roman"/>
                <w:b/>
                <w:lang w:val="en-US" w:eastAsia="ru-RU"/>
              </w:rPr>
              <w:t>2</w:t>
            </w:r>
          </w:p>
        </w:tc>
        <w:tc>
          <w:tcPr>
            <w:tcW w:w="524"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5"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7" w:type="pct"/>
            <w:vAlign w:val="center"/>
          </w:tcPr>
          <w:p w:rsidR="00515E44" w:rsidRPr="00403158" w:rsidRDefault="00515E44" w:rsidP="00515E44">
            <w:pPr>
              <w:spacing w:after="0" w:line="240" w:lineRule="auto"/>
              <w:jc w:val="center"/>
              <w:rPr>
                <w:rFonts w:ascii="Times New Roman" w:hAnsi="Times New Roman"/>
                <w:lang w:eastAsia="ru-RU"/>
              </w:rPr>
            </w:pPr>
            <w:r w:rsidRPr="00403158">
              <w:rPr>
                <w:rFonts w:ascii="Times New Roman" w:hAnsi="Times New Roman"/>
                <w:lang w:eastAsia="ru-RU"/>
              </w:rPr>
              <w:t>10,5</w:t>
            </w:r>
          </w:p>
        </w:tc>
        <w:tc>
          <w:tcPr>
            <w:tcW w:w="490" w:type="pct"/>
            <w:vAlign w:val="center"/>
          </w:tcPr>
          <w:p w:rsidR="00515E44" w:rsidRPr="00403158" w:rsidRDefault="000B43A1" w:rsidP="003137FD">
            <w:pPr>
              <w:spacing w:after="0" w:line="240" w:lineRule="auto"/>
              <w:jc w:val="center"/>
              <w:rPr>
                <w:rFonts w:ascii="Times New Roman" w:hAnsi="Times New Roman"/>
                <w:lang w:eastAsia="ru-RU"/>
              </w:rPr>
            </w:pPr>
            <w:r w:rsidRPr="00403158">
              <w:rPr>
                <w:rFonts w:ascii="Times New Roman" w:hAnsi="Times New Roman"/>
                <w:lang w:eastAsia="ru-RU"/>
              </w:rPr>
              <w:t>7</w:t>
            </w:r>
          </w:p>
        </w:tc>
        <w:tc>
          <w:tcPr>
            <w:tcW w:w="1134" w:type="pct"/>
            <w:shd w:val="clear" w:color="auto" w:fill="F2F2F2"/>
            <w:vAlign w:val="center"/>
          </w:tcPr>
          <w:p w:rsidR="00515E44" w:rsidRPr="00403158" w:rsidRDefault="000B43A1" w:rsidP="003137FD">
            <w:pPr>
              <w:spacing w:after="0" w:line="240" w:lineRule="auto"/>
              <w:jc w:val="center"/>
              <w:rPr>
                <w:rFonts w:ascii="Times New Roman" w:hAnsi="Times New Roman"/>
                <w:b/>
                <w:bCs/>
                <w:lang w:eastAsia="ru-RU"/>
              </w:rPr>
            </w:pPr>
            <w:r w:rsidRPr="00403158">
              <w:rPr>
                <w:rFonts w:ascii="Times New Roman" w:hAnsi="Times New Roman"/>
                <w:b/>
                <w:bCs/>
                <w:lang w:eastAsia="ru-RU"/>
              </w:rPr>
              <w:t>17</w:t>
            </w:r>
            <w:r w:rsidR="00515E44" w:rsidRPr="00403158">
              <w:rPr>
                <w:rFonts w:ascii="Times New Roman" w:hAnsi="Times New Roman"/>
                <w:b/>
                <w:bCs/>
                <w:lang w:eastAsia="ru-RU"/>
              </w:rPr>
              <w:t>,5</w:t>
            </w:r>
          </w:p>
        </w:tc>
      </w:tr>
      <w:tr w:rsidR="00403158" w:rsidRPr="00403158" w:rsidTr="00403158">
        <w:trPr>
          <w:trHeight w:val="50"/>
          <w:jc w:val="center"/>
        </w:trPr>
        <w:tc>
          <w:tcPr>
            <w:tcW w:w="1097" w:type="pct"/>
            <w:vMerge/>
            <w:shd w:val="clear" w:color="auto" w:fill="92D050"/>
            <w:vAlign w:val="center"/>
          </w:tcPr>
          <w:p w:rsidR="00515E44" w:rsidRPr="00403158" w:rsidRDefault="00515E44" w:rsidP="003137FD">
            <w:pPr>
              <w:spacing w:after="0" w:line="240" w:lineRule="auto"/>
              <w:jc w:val="both"/>
              <w:rPr>
                <w:rFonts w:ascii="Times New Roman" w:hAnsi="Times New Roman"/>
                <w:b/>
                <w:lang w:eastAsia="ru-RU"/>
              </w:rPr>
            </w:pPr>
          </w:p>
        </w:tc>
        <w:tc>
          <w:tcPr>
            <w:tcW w:w="174" w:type="pct"/>
            <w:shd w:val="clear" w:color="auto" w:fill="00B050"/>
            <w:vAlign w:val="center"/>
          </w:tcPr>
          <w:p w:rsidR="00515E44" w:rsidRPr="00403158" w:rsidRDefault="00515E44" w:rsidP="003137FD">
            <w:pPr>
              <w:spacing w:after="0" w:line="240" w:lineRule="auto"/>
              <w:jc w:val="center"/>
              <w:rPr>
                <w:rFonts w:ascii="Times New Roman" w:hAnsi="Times New Roman"/>
                <w:b/>
                <w:lang w:val="en-US" w:eastAsia="ru-RU"/>
              </w:rPr>
            </w:pPr>
            <w:r w:rsidRPr="00403158">
              <w:rPr>
                <w:rFonts w:ascii="Times New Roman" w:hAnsi="Times New Roman"/>
                <w:b/>
                <w:lang w:val="en-US" w:eastAsia="ru-RU"/>
              </w:rPr>
              <w:t>3</w:t>
            </w:r>
          </w:p>
        </w:tc>
        <w:tc>
          <w:tcPr>
            <w:tcW w:w="524" w:type="pct"/>
            <w:vAlign w:val="center"/>
          </w:tcPr>
          <w:p w:rsidR="00515E44" w:rsidRPr="00403158" w:rsidRDefault="00515E44" w:rsidP="006E7EC9">
            <w:pPr>
              <w:spacing w:after="0" w:line="240" w:lineRule="auto"/>
              <w:jc w:val="center"/>
              <w:rPr>
                <w:rFonts w:ascii="Times New Roman" w:hAnsi="Times New Roman"/>
                <w:lang w:eastAsia="ru-RU"/>
              </w:rPr>
            </w:pPr>
            <w:r w:rsidRPr="00403158">
              <w:rPr>
                <w:rFonts w:ascii="Times New Roman" w:hAnsi="Times New Roman"/>
                <w:lang w:eastAsia="ru-RU"/>
              </w:rPr>
              <w:t>19</w:t>
            </w:r>
          </w:p>
        </w:tc>
        <w:tc>
          <w:tcPr>
            <w:tcW w:w="525"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490"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1134" w:type="pct"/>
            <w:shd w:val="clear" w:color="auto" w:fill="F2F2F2"/>
            <w:vAlign w:val="center"/>
          </w:tcPr>
          <w:p w:rsidR="00515E44" w:rsidRPr="00403158" w:rsidRDefault="00515E44" w:rsidP="003137FD">
            <w:pPr>
              <w:spacing w:after="0" w:line="240" w:lineRule="auto"/>
              <w:jc w:val="center"/>
              <w:rPr>
                <w:rFonts w:ascii="Times New Roman" w:hAnsi="Times New Roman"/>
                <w:b/>
                <w:bCs/>
                <w:lang w:eastAsia="ru-RU"/>
              </w:rPr>
            </w:pPr>
            <w:r w:rsidRPr="00403158">
              <w:rPr>
                <w:rFonts w:ascii="Times New Roman" w:hAnsi="Times New Roman"/>
                <w:b/>
                <w:bCs/>
                <w:lang w:eastAsia="ru-RU"/>
              </w:rPr>
              <w:t>19</w:t>
            </w:r>
          </w:p>
        </w:tc>
      </w:tr>
      <w:tr w:rsidR="00403158" w:rsidRPr="00403158" w:rsidTr="00403158">
        <w:trPr>
          <w:trHeight w:val="50"/>
          <w:jc w:val="center"/>
        </w:trPr>
        <w:tc>
          <w:tcPr>
            <w:tcW w:w="1097" w:type="pct"/>
            <w:vMerge/>
            <w:shd w:val="clear" w:color="auto" w:fill="92D050"/>
            <w:vAlign w:val="center"/>
          </w:tcPr>
          <w:p w:rsidR="00515E44" w:rsidRPr="00403158" w:rsidRDefault="00515E44" w:rsidP="003137FD">
            <w:pPr>
              <w:spacing w:after="0" w:line="240" w:lineRule="auto"/>
              <w:jc w:val="both"/>
              <w:rPr>
                <w:rFonts w:ascii="Times New Roman" w:hAnsi="Times New Roman"/>
                <w:b/>
                <w:lang w:eastAsia="ru-RU"/>
              </w:rPr>
            </w:pPr>
          </w:p>
        </w:tc>
        <w:tc>
          <w:tcPr>
            <w:tcW w:w="174" w:type="pct"/>
            <w:shd w:val="clear" w:color="auto" w:fill="00B050"/>
            <w:vAlign w:val="center"/>
          </w:tcPr>
          <w:p w:rsidR="00515E44" w:rsidRPr="00403158" w:rsidRDefault="00515E44" w:rsidP="003137FD">
            <w:pPr>
              <w:spacing w:after="0" w:line="240" w:lineRule="auto"/>
              <w:jc w:val="center"/>
              <w:rPr>
                <w:rFonts w:ascii="Times New Roman" w:hAnsi="Times New Roman"/>
                <w:b/>
                <w:lang w:val="en-US" w:eastAsia="ru-RU"/>
              </w:rPr>
            </w:pPr>
            <w:r w:rsidRPr="00403158">
              <w:rPr>
                <w:rFonts w:ascii="Times New Roman" w:hAnsi="Times New Roman"/>
                <w:b/>
                <w:lang w:val="en-US" w:eastAsia="ru-RU"/>
              </w:rPr>
              <w:t>4</w:t>
            </w:r>
          </w:p>
        </w:tc>
        <w:tc>
          <w:tcPr>
            <w:tcW w:w="524"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6</w:t>
            </w:r>
          </w:p>
        </w:tc>
        <w:tc>
          <w:tcPr>
            <w:tcW w:w="525"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8</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490"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1134" w:type="pct"/>
            <w:shd w:val="clear" w:color="auto" w:fill="F2F2F2"/>
            <w:vAlign w:val="center"/>
          </w:tcPr>
          <w:p w:rsidR="00515E44" w:rsidRPr="00403158" w:rsidRDefault="00515E44" w:rsidP="000B43A1">
            <w:pPr>
              <w:spacing w:after="0" w:line="240" w:lineRule="auto"/>
              <w:jc w:val="center"/>
              <w:rPr>
                <w:rFonts w:ascii="Times New Roman" w:hAnsi="Times New Roman"/>
                <w:b/>
                <w:bCs/>
                <w:lang w:eastAsia="ru-RU"/>
              </w:rPr>
            </w:pPr>
            <w:r w:rsidRPr="00403158">
              <w:rPr>
                <w:rFonts w:ascii="Times New Roman" w:hAnsi="Times New Roman"/>
                <w:b/>
                <w:bCs/>
                <w:lang w:eastAsia="ru-RU"/>
              </w:rPr>
              <w:t>1</w:t>
            </w:r>
            <w:r w:rsidR="000B43A1" w:rsidRPr="00403158">
              <w:rPr>
                <w:rFonts w:ascii="Times New Roman" w:hAnsi="Times New Roman"/>
                <w:b/>
                <w:bCs/>
                <w:lang w:eastAsia="ru-RU"/>
              </w:rPr>
              <w:t>4</w:t>
            </w:r>
          </w:p>
        </w:tc>
      </w:tr>
      <w:tr w:rsidR="00403158" w:rsidRPr="00403158" w:rsidTr="00403158">
        <w:trPr>
          <w:trHeight w:val="50"/>
          <w:jc w:val="center"/>
        </w:trPr>
        <w:tc>
          <w:tcPr>
            <w:tcW w:w="1097" w:type="pct"/>
            <w:vMerge/>
            <w:shd w:val="clear" w:color="auto" w:fill="92D050"/>
            <w:vAlign w:val="center"/>
          </w:tcPr>
          <w:p w:rsidR="00515E44" w:rsidRPr="00403158" w:rsidRDefault="00515E44" w:rsidP="003137FD">
            <w:pPr>
              <w:spacing w:after="0" w:line="240" w:lineRule="auto"/>
              <w:jc w:val="both"/>
              <w:rPr>
                <w:rFonts w:ascii="Times New Roman" w:hAnsi="Times New Roman"/>
                <w:b/>
                <w:lang w:eastAsia="ru-RU"/>
              </w:rPr>
            </w:pPr>
          </w:p>
        </w:tc>
        <w:tc>
          <w:tcPr>
            <w:tcW w:w="174" w:type="pct"/>
            <w:shd w:val="clear" w:color="auto" w:fill="00B050"/>
            <w:vAlign w:val="center"/>
          </w:tcPr>
          <w:p w:rsidR="00515E44" w:rsidRPr="00403158" w:rsidRDefault="00515E44" w:rsidP="003137FD">
            <w:pPr>
              <w:spacing w:after="0" w:line="240" w:lineRule="auto"/>
              <w:jc w:val="center"/>
              <w:rPr>
                <w:rFonts w:ascii="Times New Roman" w:hAnsi="Times New Roman"/>
                <w:b/>
                <w:lang w:val="en-US" w:eastAsia="ru-RU"/>
              </w:rPr>
            </w:pPr>
            <w:r w:rsidRPr="00403158">
              <w:rPr>
                <w:rFonts w:ascii="Times New Roman" w:hAnsi="Times New Roman"/>
                <w:b/>
                <w:lang w:val="en-US" w:eastAsia="ru-RU"/>
              </w:rPr>
              <w:t>5</w:t>
            </w:r>
          </w:p>
        </w:tc>
        <w:tc>
          <w:tcPr>
            <w:tcW w:w="524"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5"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4</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4</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490"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1134" w:type="pct"/>
            <w:shd w:val="clear" w:color="auto" w:fill="F2F2F2"/>
            <w:vAlign w:val="center"/>
          </w:tcPr>
          <w:p w:rsidR="00515E44" w:rsidRPr="00403158" w:rsidRDefault="00515E44" w:rsidP="003137FD">
            <w:pPr>
              <w:spacing w:after="0" w:line="240" w:lineRule="auto"/>
              <w:jc w:val="center"/>
              <w:rPr>
                <w:rFonts w:ascii="Times New Roman" w:hAnsi="Times New Roman"/>
                <w:b/>
                <w:bCs/>
                <w:lang w:eastAsia="ru-RU"/>
              </w:rPr>
            </w:pPr>
            <w:r w:rsidRPr="00403158">
              <w:rPr>
                <w:rFonts w:ascii="Times New Roman" w:hAnsi="Times New Roman"/>
                <w:b/>
                <w:bCs/>
                <w:lang w:eastAsia="ru-RU"/>
              </w:rPr>
              <w:t>8</w:t>
            </w:r>
          </w:p>
        </w:tc>
      </w:tr>
      <w:tr w:rsidR="00403158" w:rsidRPr="00403158" w:rsidTr="00403158">
        <w:trPr>
          <w:trHeight w:val="248"/>
          <w:jc w:val="center"/>
        </w:trPr>
        <w:tc>
          <w:tcPr>
            <w:tcW w:w="1097" w:type="pct"/>
            <w:vMerge/>
            <w:shd w:val="clear" w:color="auto" w:fill="92D050"/>
            <w:vAlign w:val="center"/>
          </w:tcPr>
          <w:p w:rsidR="00515E44" w:rsidRPr="00403158" w:rsidRDefault="00515E44" w:rsidP="003137FD">
            <w:pPr>
              <w:spacing w:after="0" w:line="240" w:lineRule="auto"/>
              <w:jc w:val="both"/>
              <w:rPr>
                <w:rFonts w:ascii="Times New Roman" w:hAnsi="Times New Roman"/>
                <w:b/>
                <w:lang w:eastAsia="ru-RU"/>
              </w:rPr>
            </w:pPr>
          </w:p>
        </w:tc>
        <w:tc>
          <w:tcPr>
            <w:tcW w:w="174" w:type="pct"/>
            <w:shd w:val="clear" w:color="auto" w:fill="00B050"/>
            <w:vAlign w:val="center"/>
          </w:tcPr>
          <w:p w:rsidR="00515E44" w:rsidRPr="00403158" w:rsidRDefault="00515E44" w:rsidP="003137FD">
            <w:pPr>
              <w:spacing w:after="0" w:line="240" w:lineRule="auto"/>
              <w:jc w:val="center"/>
              <w:rPr>
                <w:rFonts w:ascii="Times New Roman" w:hAnsi="Times New Roman"/>
                <w:b/>
                <w:lang w:val="en-US" w:eastAsia="ru-RU"/>
              </w:rPr>
            </w:pPr>
            <w:r w:rsidRPr="00403158">
              <w:rPr>
                <w:rFonts w:ascii="Times New Roman" w:hAnsi="Times New Roman"/>
                <w:b/>
                <w:lang w:val="en-US" w:eastAsia="ru-RU"/>
              </w:rPr>
              <w:t>6</w:t>
            </w:r>
          </w:p>
          <w:p w:rsidR="00515E44" w:rsidRPr="00403158" w:rsidRDefault="00515E44" w:rsidP="003137FD">
            <w:pPr>
              <w:spacing w:after="0" w:line="240" w:lineRule="auto"/>
              <w:jc w:val="center"/>
              <w:rPr>
                <w:rFonts w:ascii="Times New Roman" w:hAnsi="Times New Roman"/>
                <w:b/>
                <w:lang w:val="en-US" w:eastAsia="ru-RU"/>
              </w:rPr>
            </w:pPr>
          </w:p>
        </w:tc>
        <w:tc>
          <w:tcPr>
            <w:tcW w:w="524"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5"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14</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490"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1134" w:type="pct"/>
            <w:shd w:val="clear" w:color="auto" w:fill="F2F2F2"/>
            <w:vAlign w:val="center"/>
          </w:tcPr>
          <w:p w:rsidR="00515E44" w:rsidRPr="00403158" w:rsidRDefault="000B43A1" w:rsidP="003137FD">
            <w:pPr>
              <w:spacing w:after="0" w:line="240" w:lineRule="auto"/>
              <w:jc w:val="center"/>
              <w:rPr>
                <w:rFonts w:ascii="Times New Roman" w:hAnsi="Times New Roman"/>
                <w:b/>
                <w:bCs/>
                <w:lang w:eastAsia="ru-RU"/>
              </w:rPr>
            </w:pPr>
            <w:r w:rsidRPr="00403158">
              <w:rPr>
                <w:rFonts w:ascii="Times New Roman" w:hAnsi="Times New Roman"/>
                <w:b/>
                <w:bCs/>
                <w:lang w:eastAsia="ru-RU"/>
              </w:rPr>
              <w:t>14</w:t>
            </w:r>
          </w:p>
        </w:tc>
      </w:tr>
      <w:tr w:rsidR="00403158" w:rsidRPr="00403158" w:rsidTr="00403158">
        <w:trPr>
          <w:trHeight w:val="248"/>
          <w:jc w:val="center"/>
        </w:trPr>
        <w:tc>
          <w:tcPr>
            <w:tcW w:w="1097" w:type="pct"/>
            <w:vMerge/>
            <w:shd w:val="clear" w:color="auto" w:fill="92D050"/>
            <w:vAlign w:val="center"/>
          </w:tcPr>
          <w:p w:rsidR="00515E44" w:rsidRPr="00403158" w:rsidRDefault="00515E44" w:rsidP="003137FD">
            <w:pPr>
              <w:spacing w:after="0" w:line="240" w:lineRule="auto"/>
              <w:jc w:val="both"/>
              <w:rPr>
                <w:rFonts w:ascii="Times New Roman" w:hAnsi="Times New Roman"/>
                <w:b/>
                <w:lang w:eastAsia="ru-RU"/>
              </w:rPr>
            </w:pPr>
          </w:p>
        </w:tc>
        <w:tc>
          <w:tcPr>
            <w:tcW w:w="174" w:type="pct"/>
            <w:shd w:val="clear" w:color="auto" w:fill="00B050"/>
            <w:vAlign w:val="center"/>
          </w:tcPr>
          <w:p w:rsidR="00515E44" w:rsidRPr="00403158" w:rsidRDefault="00515E44" w:rsidP="003137FD">
            <w:pPr>
              <w:spacing w:after="0" w:line="240" w:lineRule="auto"/>
              <w:jc w:val="center"/>
              <w:rPr>
                <w:rFonts w:ascii="Times New Roman" w:hAnsi="Times New Roman"/>
                <w:b/>
                <w:lang w:eastAsia="ru-RU"/>
              </w:rPr>
            </w:pPr>
            <w:r w:rsidRPr="00403158">
              <w:rPr>
                <w:rFonts w:ascii="Times New Roman" w:hAnsi="Times New Roman"/>
                <w:b/>
                <w:lang w:eastAsia="ru-RU"/>
              </w:rPr>
              <w:t>7</w:t>
            </w:r>
          </w:p>
        </w:tc>
        <w:tc>
          <w:tcPr>
            <w:tcW w:w="524"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5"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2</w:t>
            </w:r>
          </w:p>
        </w:tc>
        <w:tc>
          <w:tcPr>
            <w:tcW w:w="527" w:type="pct"/>
            <w:vAlign w:val="center"/>
          </w:tcPr>
          <w:p w:rsidR="00515E44" w:rsidRPr="00403158" w:rsidRDefault="000B43A1"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2,5</w:t>
            </w:r>
          </w:p>
        </w:tc>
        <w:tc>
          <w:tcPr>
            <w:tcW w:w="490" w:type="pct"/>
            <w:vAlign w:val="center"/>
          </w:tcPr>
          <w:p w:rsidR="00515E44" w:rsidRPr="00403158" w:rsidRDefault="000B43A1" w:rsidP="003137FD">
            <w:pPr>
              <w:spacing w:after="0" w:line="240" w:lineRule="auto"/>
              <w:jc w:val="center"/>
              <w:rPr>
                <w:rFonts w:ascii="Times New Roman" w:hAnsi="Times New Roman"/>
                <w:lang w:eastAsia="ru-RU"/>
              </w:rPr>
            </w:pPr>
            <w:r w:rsidRPr="00403158">
              <w:rPr>
                <w:rFonts w:ascii="Times New Roman" w:hAnsi="Times New Roman"/>
                <w:lang w:eastAsia="ru-RU"/>
              </w:rPr>
              <w:t>1</w:t>
            </w:r>
          </w:p>
        </w:tc>
        <w:tc>
          <w:tcPr>
            <w:tcW w:w="1134" w:type="pct"/>
            <w:shd w:val="clear" w:color="auto" w:fill="F2F2F2"/>
            <w:vAlign w:val="center"/>
          </w:tcPr>
          <w:p w:rsidR="00515E44" w:rsidRPr="00403158" w:rsidRDefault="000B43A1" w:rsidP="003137FD">
            <w:pPr>
              <w:spacing w:after="0" w:line="240" w:lineRule="auto"/>
              <w:jc w:val="center"/>
              <w:rPr>
                <w:rFonts w:ascii="Times New Roman" w:hAnsi="Times New Roman"/>
                <w:b/>
                <w:bCs/>
                <w:lang w:eastAsia="ru-RU"/>
              </w:rPr>
            </w:pPr>
            <w:r w:rsidRPr="00403158">
              <w:rPr>
                <w:rFonts w:ascii="Times New Roman" w:hAnsi="Times New Roman"/>
                <w:b/>
                <w:bCs/>
                <w:lang w:eastAsia="ru-RU"/>
              </w:rPr>
              <w:t>5,5</w:t>
            </w:r>
          </w:p>
        </w:tc>
      </w:tr>
      <w:tr w:rsidR="00403158" w:rsidRPr="00403158" w:rsidTr="00403158">
        <w:trPr>
          <w:trHeight w:val="248"/>
          <w:jc w:val="center"/>
        </w:trPr>
        <w:tc>
          <w:tcPr>
            <w:tcW w:w="1097" w:type="pct"/>
            <w:vMerge/>
            <w:shd w:val="clear" w:color="auto" w:fill="92D050"/>
            <w:vAlign w:val="center"/>
          </w:tcPr>
          <w:p w:rsidR="00515E44" w:rsidRPr="00403158" w:rsidRDefault="00515E44" w:rsidP="003137FD">
            <w:pPr>
              <w:spacing w:after="0" w:line="240" w:lineRule="auto"/>
              <w:jc w:val="both"/>
              <w:rPr>
                <w:rFonts w:ascii="Times New Roman" w:hAnsi="Times New Roman"/>
                <w:b/>
                <w:lang w:eastAsia="ru-RU"/>
              </w:rPr>
            </w:pPr>
          </w:p>
        </w:tc>
        <w:tc>
          <w:tcPr>
            <w:tcW w:w="174" w:type="pct"/>
            <w:shd w:val="clear" w:color="auto" w:fill="00B050"/>
            <w:vAlign w:val="center"/>
          </w:tcPr>
          <w:p w:rsidR="00515E44" w:rsidRPr="00403158" w:rsidRDefault="00515E44" w:rsidP="003137FD">
            <w:pPr>
              <w:spacing w:after="0" w:line="240" w:lineRule="auto"/>
              <w:jc w:val="center"/>
              <w:rPr>
                <w:rFonts w:ascii="Times New Roman" w:hAnsi="Times New Roman"/>
                <w:b/>
                <w:lang w:eastAsia="ru-RU"/>
              </w:rPr>
            </w:pPr>
            <w:r w:rsidRPr="00403158">
              <w:rPr>
                <w:rFonts w:ascii="Times New Roman" w:hAnsi="Times New Roman"/>
                <w:b/>
                <w:lang w:eastAsia="ru-RU"/>
              </w:rPr>
              <w:t>8</w:t>
            </w:r>
          </w:p>
        </w:tc>
        <w:tc>
          <w:tcPr>
            <w:tcW w:w="524"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5"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7" w:type="pct"/>
            <w:vAlign w:val="center"/>
          </w:tcPr>
          <w:p w:rsidR="00515E44" w:rsidRPr="00403158" w:rsidRDefault="000B43A1" w:rsidP="003137FD">
            <w:pPr>
              <w:spacing w:after="0" w:line="240" w:lineRule="auto"/>
              <w:jc w:val="center"/>
              <w:rPr>
                <w:rFonts w:ascii="Times New Roman" w:hAnsi="Times New Roman"/>
                <w:lang w:eastAsia="ru-RU"/>
              </w:rPr>
            </w:pPr>
            <w:r w:rsidRPr="00403158">
              <w:rPr>
                <w:rFonts w:ascii="Times New Roman" w:hAnsi="Times New Roman"/>
                <w:lang w:eastAsia="ru-RU"/>
              </w:rPr>
              <w:t>-</w:t>
            </w:r>
          </w:p>
        </w:tc>
        <w:tc>
          <w:tcPr>
            <w:tcW w:w="527" w:type="pct"/>
            <w:vAlign w:val="center"/>
          </w:tcPr>
          <w:p w:rsidR="00515E44" w:rsidRPr="00403158" w:rsidRDefault="00515E44" w:rsidP="003137FD">
            <w:pPr>
              <w:spacing w:after="0" w:line="240" w:lineRule="auto"/>
              <w:jc w:val="center"/>
              <w:rPr>
                <w:rFonts w:ascii="Times New Roman" w:hAnsi="Times New Roman"/>
                <w:lang w:eastAsia="ru-RU"/>
              </w:rPr>
            </w:pPr>
            <w:r w:rsidRPr="00403158">
              <w:rPr>
                <w:rFonts w:ascii="Times New Roman" w:hAnsi="Times New Roman"/>
                <w:lang w:eastAsia="ru-RU"/>
              </w:rPr>
              <w:t>2</w:t>
            </w:r>
          </w:p>
        </w:tc>
        <w:tc>
          <w:tcPr>
            <w:tcW w:w="490" w:type="pct"/>
            <w:vAlign w:val="center"/>
          </w:tcPr>
          <w:p w:rsidR="00515E44" w:rsidRPr="00403158" w:rsidRDefault="000B43A1" w:rsidP="003137FD">
            <w:pPr>
              <w:spacing w:after="0" w:line="240" w:lineRule="auto"/>
              <w:jc w:val="center"/>
              <w:rPr>
                <w:rFonts w:ascii="Times New Roman" w:hAnsi="Times New Roman"/>
                <w:lang w:eastAsia="ru-RU"/>
              </w:rPr>
            </w:pPr>
            <w:r w:rsidRPr="00403158">
              <w:rPr>
                <w:rFonts w:ascii="Times New Roman" w:hAnsi="Times New Roman"/>
                <w:lang w:eastAsia="ru-RU"/>
              </w:rPr>
              <w:t>5</w:t>
            </w:r>
          </w:p>
        </w:tc>
        <w:tc>
          <w:tcPr>
            <w:tcW w:w="1134" w:type="pct"/>
            <w:shd w:val="clear" w:color="auto" w:fill="F2F2F2"/>
            <w:vAlign w:val="center"/>
          </w:tcPr>
          <w:p w:rsidR="00515E44" w:rsidRPr="00403158" w:rsidRDefault="000B43A1" w:rsidP="003137FD">
            <w:pPr>
              <w:spacing w:after="0" w:line="240" w:lineRule="auto"/>
              <w:jc w:val="center"/>
              <w:rPr>
                <w:rFonts w:ascii="Times New Roman" w:hAnsi="Times New Roman"/>
                <w:b/>
                <w:bCs/>
                <w:lang w:eastAsia="ru-RU"/>
              </w:rPr>
            </w:pPr>
            <w:r w:rsidRPr="00403158">
              <w:rPr>
                <w:rFonts w:ascii="Times New Roman" w:hAnsi="Times New Roman"/>
                <w:b/>
                <w:bCs/>
                <w:lang w:eastAsia="ru-RU"/>
              </w:rPr>
              <w:t>7</w:t>
            </w:r>
          </w:p>
        </w:tc>
      </w:tr>
      <w:tr w:rsidR="00403158" w:rsidRPr="00403158" w:rsidTr="00403158">
        <w:trPr>
          <w:trHeight w:val="50"/>
          <w:jc w:val="center"/>
        </w:trPr>
        <w:tc>
          <w:tcPr>
            <w:tcW w:w="1272" w:type="pct"/>
            <w:gridSpan w:val="2"/>
            <w:shd w:val="clear" w:color="auto" w:fill="00B050"/>
            <w:vAlign w:val="center"/>
          </w:tcPr>
          <w:p w:rsidR="00C26573" w:rsidRPr="00403158" w:rsidRDefault="00C26573" w:rsidP="003137FD">
            <w:pPr>
              <w:spacing w:after="0" w:line="240" w:lineRule="auto"/>
              <w:jc w:val="center"/>
              <w:rPr>
                <w:rFonts w:ascii="Times New Roman" w:hAnsi="Times New Roman"/>
                <w:lang w:eastAsia="ru-RU"/>
              </w:rPr>
            </w:pPr>
            <w:r w:rsidRPr="00403158">
              <w:rPr>
                <w:rFonts w:ascii="Times New Roman" w:hAnsi="Times New Roman"/>
                <w:b/>
                <w:lang w:eastAsia="ru-RU"/>
              </w:rPr>
              <w:t>Итого баллов за критерий/модуль</w:t>
            </w:r>
          </w:p>
        </w:tc>
        <w:tc>
          <w:tcPr>
            <w:tcW w:w="524" w:type="pct"/>
            <w:shd w:val="clear" w:color="auto" w:fill="F2F2F2"/>
            <w:vAlign w:val="center"/>
          </w:tcPr>
          <w:p w:rsidR="00C26573" w:rsidRPr="00403158" w:rsidRDefault="007158FF" w:rsidP="003137FD">
            <w:pPr>
              <w:spacing w:after="0" w:line="240" w:lineRule="auto"/>
              <w:jc w:val="center"/>
              <w:rPr>
                <w:rFonts w:ascii="Times New Roman" w:hAnsi="Times New Roman"/>
                <w:b/>
                <w:bCs/>
                <w:lang w:eastAsia="ru-RU"/>
              </w:rPr>
            </w:pPr>
            <w:r w:rsidRPr="00403158">
              <w:rPr>
                <w:rFonts w:ascii="Times New Roman" w:hAnsi="Times New Roman"/>
                <w:b/>
                <w:bCs/>
                <w:lang w:eastAsia="ru-RU"/>
              </w:rPr>
              <w:t>25</w:t>
            </w:r>
          </w:p>
        </w:tc>
        <w:tc>
          <w:tcPr>
            <w:tcW w:w="525" w:type="pct"/>
            <w:shd w:val="clear" w:color="auto" w:fill="F2F2F2"/>
            <w:vAlign w:val="center"/>
          </w:tcPr>
          <w:p w:rsidR="00C26573" w:rsidRPr="00403158" w:rsidRDefault="007158FF" w:rsidP="003137FD">
            <w:pPr>
              <w:spacing w:after="0" w:line="240" w:lineRule="auto"/>
              <w:jc w:val="center"/>
              <w:rPr>
                <w:rFonts w:ascii="Times New Roman" w:hAnsi="Times New Roman"/>
                <w:b/>
                <w:bCs/>
                <w:lang w:eastAsia="ru-RU"/>
              </w:rPr>
            </w:pPr>
            <w:r w:rsidRPr="00403158">
              <w:rPr>
                <w:rFonts w:ascii="Times New Roman" w:hAnsi="Times New Roman"/>
                <w:b/>
                <w:bCs/>
                <w:lang w:eastAsia="ru-RU"/>
              </w:rPr>
              <w:t>18</w:t>
            </w:r>
          </w:p>
        </w:tc>
        <w:tc>
          <w:tcPr>
            <w:tcW w:w="527" w:type="pct"/>
            <w:shd w:val="clear" w:color="auto" w:fill="F2F2F2"/>
            <w:vAlign w:val="center"/>
          </w:tcPr>
          <w:p w:rsidR="00C26573" w:rsidRPr="00403158" w:rsidRDefault="00515E44" w:rsidP="003137FD">
            <w:pPr>
              <w:spacing w:after="0" w:line="240" w:lineRule="auto"/>
              <w:jc w:val="center"/>
              <w:rPr>
                <w:rFonts w:ascii="Times New Roman" w:hAnsi="Times New Roman"/>
                <w:b/>
                <w:bCs/>
                <w:lang w:eastAsia="ru-RU"/>
              </w:rPr>
            </w:pPr>
            <w:r w:rsidRPr="00403158">
              <w:rPr>
                <w:rFonts w:ascii="Times New Roman" w:hAnsi="Times New Roman"/>
                <w:b/>
                <w:bCs/>
                <w:lang w:eastAsia="ru-RU"/>
              </w:rPr>
              <w:t>18</w:t>
            </w:r>
          </w:p>
        </w:tc>
        <w:tc>
          <w:tcPr>
            <w:tcW w:w="527" w:type="pct"/>
            <w:shd w:val="clear" w:color="auto" w:fill="F2F2F2"/>
            <w:vAlign w:val="center"/>
          </w:tcPr>
          <w:p w:rsidR="00C26573" w:rsidRPr="00403158" w:rsidRDefault="00515E44" w:rsidP="003137FD">
            <w:pPr>
              <w:spacing w:after="0" w:line="240" w:lineRule="auto"/>
              <w:jc w:val="center"/>
              <w:rPr>
                <w:rFonts w:ascii="Times New Roman" w:hAnsi="Times New Roman"/>
                <w:b/>
                <w:bCs/>
                <w:lang w:eastAsia="ru-RU"/>
              </w:rPr>
            </w:pPr>
            <w:r w:rsidRPr="00403158">
              <w:rPr>
                <w:rFonts w:ascii="Times New Roman" w:hAnsi="Times New Roman"/>
                <w:b/>
                <w:bCs/>
                <w:lang w:eastAsia="ru-RU"/>
              </w:rPr>
              <w:t>19</w:t>
            </w:r>
          </w:p>
        </w:tc>
        <w:tc>
          <w:tcPr>
            <w:tcW w:w="490" w:type="pct"/>
            <w:shd w:val="clear" w:color="auto" w:fill="F2F2F2"/>
            <w:vAlign w:val="center"/>
          </w:tcPr>
          <w:p w:rsidR="00C26573" w:rsidRPr="00403158" w:rsidRDefault="00403158" w:rsidP="003137FD">
            <w:pPr>
              <w:spacing w:after="0" w:line="240" w:lineRule="auto"/>
              <w:jc w:val="center"/>
              <w:rPr>
                <w:rFonts w:ascii="Times New Roman" w:hAnsi="Times New Roman"/>
                <w:b/>
                <w:bCs/>
                <w:lang w:eastAsia="ru-RU"/>
              </w:rPr>
            </w:pPr>
            <w:r w:rsidRPr="00403158">
              <w:rPr>
                <w:rFonts w:ascii="Times New Roman" w:hAnsi="Times New Roman"/>
                <w:b/>
                <w:bCs/>
                <w:lang w:eastAsia="ru-RU"/>
              </w:rPr>
              <w:t>20</w:t>
            </w:r>
          </w:p>
        </w:tc>
        <w:tc>
          <w:tcPr>
            <w:tcW w:w="1134" w:type="pct"/>
            <w:shd w:val="clear" w:color="auto" w:fill="F2F2F2"/>
            <w:vAlign w:val="center"/>
          </w:tcPr>
          <w:p w:rsidR="00C26573" w:rsidRPr="00403158" w:rsidRDefault="00C26573" w:rsidP="003137FD">
            <w:pPr>
              <w:spacing w:after="0" w:line="240" w:lineRule="auto"/>
              <w:jc w:val="center"/>
              <w:rPr>
                <w:rFonts w:ascii="Times New Roman" w:hAnsi="Times New Roman"/>
                <w:b/>
                <w:lang w:eastAsia="ru-RU"/>
              </w:rPr>
            </w:pPr>
            <w:r w:rsidRPr="00403158">
              <w:rPr>
                <w:rFonts w:ascii="Times New Roman" w:hAnsi="Times New Roman"/>
                <w:b/>
                <w:lang w:eastAsia="ru-RU"/>
              </w:rPr>
              <w:t>100</w:t>
            </w:r>
          </w:p>
        </w:tc>
      </w:tr>
    </w:tbl>
    <w:p w:rsidR="00C26573" w:rsidRPr="001B1014" w:rsidRDefault="00C26573" w:rsidP="001B1014">
      <w:pPr>
        <w:pStyle w:val="-2"/>
        <w:spacing w:before="0" w:after="0"/>
        <w:jc w:val="center"/>
        <w:rPr>
          <w:rFonts w:ascii="Times New Roman" w:hAnsi="Times New Roman"/>
          <w:szCs w:val="28"/>
        </w:rPr>
      </w:pPr>
      <w:bookmarkStart w:id="8" w:name="_Toc126757687"/>
      <w:r w:rsidRPr="001B1014">
        <w:rPr>
          <w:rFonts w:ascii="Times New Roman" w:hAnsi="Times New Roman"/>
          <w:szCs w:val="28"/>
        </w:rPr>
        <w:lastRenderedPageBreak/>
        <w:t>1.4</w:t>
      </w:r>
      <w:r w:rsidR="001B1014" w:rsidRPr="001B1014">
        <w:rPr>
          <w:rFonts w:ascii="Times New Roman" w:hAnsi="Times New Roman"/>
          <w:szCs w:val="28"/>
        </w:rPr>
        <w:t>. Спецификация оценки компетенции</w:t>
      </w:r>
      <w:bookmarkEnd w:id="8"/>
    </w:p>
    <w:p w:rsidR="00C26573" w:rsidRDefault="00C26573" w:rsidP="00C17B01">
      <w:pPr>
        <w:autoSpaceDE w:val="0"/>
        <w:autoSpaceDN w:val="0"/>
        <w:adjustRightInd w:val="0"/>
        <w:spacing w:after="0" w:line="360" w:lineRule="auto"/>
        <w:ind w:firstLine="709"/>
        <w:jc w:val="both"/>
        <w:rPr>
          <w:rFonts w:ascii="Times New Roman" w:hAnsi="Times New Roman"/>
          <w:sz w:val="28"/>
          <w:szCs w:val="28"/>
        </w:rPr>
      </w:pPr>
      <w:r w:rsidRPr="00A204BB">
        <w:rPr>
          <w:rFonts w:ascii="Times New Roman" w:hAnsi="Times New Roman"/>
          <w:sz w:val="28"/>
          <w:szCs w:val="28"/>
        </w:rPr>
        <w:t>Оценка Конкурсного задания будет основываться на критериях</w:t>
      </w:r>
      <w:r w:rsidR="00533BDA">
        <w:rPr>
          <w:rFonts w:ascii="Times New Roman" w:hAnsi="Times New Roman"/>
          <w:sz w:val="28"/>
          <w:szCs w:val="28"/>
        </w:rPr>
        <w:t xml:space="preserve">, указанных в таблице </w:t>
      </w:r>
      <w:r>
        <w:rPr>
          <w:rFonts w:ascii="Times New Roman" w:hAnsi="Times New Roman"/>
          <w:sz w:val="28"/>
          <w:szCs w:val="28"/>
        </w:rPr>
        <w:t>3</w:t>
      </w:r>
      <w:r w:rsidRPr="00A204BB">
        <w:rPr>
          <w:rFonts w:ascii="Times New Roman" w:hAnsi="Times New Roman"/>
          <w:sz w:val="28"/>
          <w:szCs w:val="28"/>
        </w:rPr>
        <w:t>:</w:t>
      </w:r>
    </w:p>
    <w:p w:rsidR="00C26573" w:rsidRPr="00533BDA" w:rsidRDefault="00C26573" w:rsidP="00640E46">
      <w:pPr>
        <w:autoSpaceDE w:val="0"/>
        <w:autoSpaceDN w:val="0"/>
        <w:adjustRightInd w:val="0"/>
        <w:spacing w:after="0" w:line="360" w:lineRule="auto"/>
        <w:ind w:firstLine="709"/>
        <w:jc w:val="right"/>
        <w:rPr>
          <w:rFonts w:ascii="Times New Roman" w:hAnsi="Times New Roman"/>
          <w:iCs/>
          <w:sz w:val="28"/>
          <w:szCs w:val="28"/>
        </w:rPr>
      </w:pPr>
      <w:r w:rsidRPr="00533BDA">
        <w:rPr>
          <w:rFonts w:ascii="Times New Roman" w:hAnsi="Times New Roman"/>
          <w:iCs/>
          <w:sz w:val="28"/>
          <w:szCs w:val="28"/>
        </w:rPr>
        <w:t>Таблица 3</w:t>
      </w:r>
    </w:p>
    <w:p w:rsidR="00C26573" w:rsidRPr="00640E46" w:rsidRDefault="00C26573" w:rsidP="00640E46">
      <w:pPr>
        <w:autoSpaceDE w:val="0"/>
        <w:autoSpaceDN w:val="0"/>
        <w:adjustRightInd w:val="0"/>
        <w:spacing w:after="0" w:line="360" w:lineRule="auto"/>
        <w:ind w:firstLine="709"/>
        <w:jc w:val="center"/>
        <w:rPr>
          <w:rFonts w:ascii="Times New Roman" w:hAnsi="Times New Roman"/>
          <w:b/>
          <w:bCs/>
          <w:sz w:val="28"/>
          <w:szCs w:val="28"/>
        </w:rPr>
      </w:pPr>
      <w:r w:rsidRPr="00640E46">
        <w:rPr>
          <w:rFonts w:ascii="Times New Roman" w:hAnsi="Times New Roman"/>
          <w:b/>
          <w:bCs/>
          <w:sz w:val="28"/>
          <w:szCs w:val="28"/>
        </w:rPr>
        <w:t>Оценка конкурсного задания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3003"/>
        <w:gridCol w:w="6028"/>
      </w:tblGrid>
      <w:tr w:rsidR="001B1014" w:rsidRPr="001B1014" w:rsidTr="003137FD">
        <w:tc>
          <w:tcPr>
            <w:tcW w:w="1851" w:type="pct"/>
            <w:gridSpan w:val="2"/>
            <w:shd w:val="clear" w:color="auto" w:fill="92D050"/>
          </w:tcPr>
          <w:p w:rsidR="00C26573" w:rsidRPr="001B1014" w:rsidRDefault="00C26573" w:rsidP="003137FD">
            <w:pPr>
              <w:autoSpaceDE w:val="0"/>
              <w:autoSpaceDN w:val="0"/>
              <w:adjustRightInd w:val="0"/>
              <w:spacing w:after="0" w:line="240" w:lineRule="auto"/>
              <w:jc w:val="center"/>
              <w:rPr>
                <w:rFonts w:ascii="Times New Roman" w:hAnsi="Times New Roman"/>
                <w:b/>
                <w:sz w:val="24"/>
                <w:szCs w:val="24"/>
                <w:lang w:eastAsia="ru-RU"/>
              </w:rPr>
            </w:pPr>
            <w:r w:rsidRPr="001B1014">
              <w:rPr>
                <w:rFonts w:ascii="Times New Roman" w:hAnsi="Times New Roman"/>
                <w:b/>
                <w:sz w:val="24"/>
                <w:szCs w:val="24"/>
                <w:lang w:eastAsia="ru-RU"/>
              </w:rPr>
              <w:t>Критерий</w:t>
            </w:r>
          </w:p>
        </w:tc>
        <w:tc>
          <w:tcPr>
            <w:tcW w:w="3149" w:type="pct"/>
            <w:shd w:val="clear" w:color="auto" w:fill="92D050"/>
          </w:tcPr>
          <w:p w:rsidR="00C26573" w:rsidRPr="001B1014" w:rsidRDefault="00C26573" w:rsidP="003137FD">
            <w:pPr>
              <w:autoSpaceDE w:val="0"/>
              <w:autoSpaceDN w:val="0"/>
              <w:adjustRightInd w:val="0"/>
              <w:spacing w:after="0" w:line="240" w:lineRule="auto"/>
              <w:jc w:val="center"/>
              <w:rPr>
                <w:rFonts w:ascii="Times New Roman" w:hAnsi="Times New Roman"/>
                <w:b/>
                <w:sz w:val="24"/>
                <w:szCs w:val="24"/>
                <w:lang w:eastAsia="ru-RU"/>
              </w:rPr>
            </w:pPr>
            <w:r w:rsidRPr="001B1014">
              <w:rPr>
                <w:rFonts w:ascii="Times New Roman" w:hAnsi="Times New Roman"/>
                <w:b/>
                <w:sz w:val="24"/>
                <w:szCs w:val="24"/>
                <w:lang w:eastAsia="ru-RU"/>
              </w:rPr>
              <w:t>Методика проверки навыков в критерии</w:t>
            </w:r>
          </w:p>
        </w:tc>
      </w:tr>
      <w:tr w:rsidR="001B1014" w:rsidRPr="001B1014" w:rsidTr="003137FD">
        <w:tc>
          <w:tcPr>
            <w:tcW w:w="282" w:type="pct"/>
            <w:shd w:val="clear" w:color="auto" w:fill="00B050"/>
          </w:tcPr>
          <w:p w:rsidR="00C26573" w:rsidRPr="001B1014" w:rsidRDefault="00C26573" w:rsidP="003137FD">
            <w:pPr>
              <w:autoSpaceDE w:val="0"/>
              <w:autoSpaceDN w:val="0"/>
              <w:adjustRightInd w:val="0"/>
              <w:spacing w:after="0" w:line="240" w:lineRule="auto"/>
              <w:jc w:val="both"/>
              <w:rPr>
                <w:rFonts w:ascii="Times New Roman" w:hAnsi="Times New Roman"/>
                <w:b/>
                <w:sz w:val="24"/>
                <w:szCs w:val="24"/>
                <w:lang w:eastAsia="ru-RU"/>
              </w:rPr>
            </w:pPr>
            <w:r w:rsidRPr="001B1014">
              <w:rPr>
                <w:rFonts w:ascii="Times New Roman" w:hAnsi="Times New Roman"/>
                <w:b/>
                <w:sz w:val="24"/>
                <w:szCs w:val="24"/>
                <w:lang w:eastAsia="ru-RU"/>
              </w:rPr>
              <w:t>А</w:t>
            </w:r>
          </w:p>
        </w:tc>
        <w:tc>
          <w:tcPr>
            <w:tcW w:w="1569" w:type="pct"/>
            <w:shd w:val="clear" w:color="auto" w:fill="92D050"/>
          </w:tcPr>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Пуск (остановка) технологической установки</w:t>
            </w:r>
          </w:p>
        </w:tc>
        <w:tc>
          <w:tcPr>
            <w:tcW w:w="3149" w:type="pct"/>
          </w:tcPr>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При работе на симуляционном тренажере оцениваются следующие основные показатели:</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открытие/закрытие определенных задвижек для создания верного направления движения потоков;</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работа с регуляторами в ручном режиме; их перевод в автоматический режим и наоборот (по необходимости);</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включение/выключение насосного оборудования;</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регулирование набора/сброса уровня в ректификационных колоннах</w:t>
            </w:r>
            <w:r w:rsidR="008F6FE5" w:rsidRPr="001B1014">
              <w:rPr>
                <w:rFonts w:ascii="Times New Roman" w:hAnsi="Times New Roman"/>
                <w:sz w:val="24"/>
                <w:szCs w:val="24"/>
                <w:lang w:eastAsia="ru-RU"/>
              </w:rPr>
              <w:t xml:space="preserve">/реакторах и </w:t>
            </w:r>
            <w:proofErr w:type="spellStart"/>
            <w:r w:rsidR="008F6FE5" w:rsidRPr="001B1014">
              <w:rPr>
                <w:rFonts w:ascii="Times New Roman" w:hAnsi="Times New Roman"/>
                <w:sz w:val="24"/>
                <w:szCs w:val="24"/>
                <w:lang w:eastAsia="ru-RU"/>
              </w:rPr>
              <w:t>пр</w:t>
            </w:r>
            <w:proofErr w:type="spellEnd"/>
            <w:r w:rsidRPr="001B1014">
              <w:rPr>
                <w:rFonts w:ascii="Times New Roman" w:hAnsi="Times New Roman"/>
                <w:sz w:val="24"/>
                <w:szCs w:val="24"/>
                <w:lang w:eastAsia="ru-RU"/>
              </w:rPr>
              <w:t>;</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наладка циркуляции/вывод на режим/остановка блока/установки;</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работа по шуровке/остановке технологических печей;</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регулирование температурного режима;</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регулирование давления;</w:t>
            </w:r>
          </w:p>
          <w:p w:rsidR="00EF6A27" w:rsidRPr="001B1014" w:rsidRDefault="00C26573" w:rsidP="00EF6A27">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регулирование расходов различных потоков.</w:t>
            </w:r>
          </w:p>
        </w:tc>
      </w:tr>
      <w:tr w:rsidR="001B1014" w:rsidRPr="001B1014" w:rsidTr="003137FD">
        <w:tc>
          <w:tcPr>
            <w:tcW w:w="282" w:type="pct"/>
            <w:shd w:val="clear" w:color="auto" w:fill="00B050"/>
          </w:tcPr>
          <w:p w:rsidR="00C26573" w:rsidRPr="001B1014" w:rsidRDefault="00C26573" w:rsidP="003137FD">
            <w:pPr>
              <w:autoSpaceDE w:val="0"/>
              <w:autoSpaceDN w:val="0"/>
              <w:adjustRightInd w:val="0"/>
              <w:spacing w:after="0" w:line="240" w:lineRule="auto"/>
              <w:jc w:val="both"/>
              <w:rPr>
                <w:rFonts w:ascii="Times New Roman" w:hAnsi="Times New Roman"/>
                <w:b/>
                <w:sz w:val="24"/>
                <w:szCs w:val="24"/>
                <w:lang w:eastAsia="ru-RU"/>
              </w:rPr>
            </w:pPr>
            <w:r w:rsidRPr="001B1014">
              <w:rPr>
                <w:rFonts w:ascii="Times New Roman" w:hAnsi="Times New Roman"/>
                <w:b/>
                <w:sz w:val="24"/>
                <w:szCs w:val="24"/>
                <w:lang w:eastAsia="ru-RU"/>
              </w:rPr>
              <w:t>Б</w:t>
            </w:r>
          </w:p>
        </w:tc>
        <w:tc>
          <w:tcPr>
            <w:tcW w:w="1569" w:type="pct"/>
            <w:shd w:val="clear" w:color="auto" w:fill="92D050"/>
          </w:tcPr>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Получение продукции заданного качества</w:t>
            </w:r>
          </w:p>
        </w:tc>
        <w:tc>
          <w:tcPr>
            <w:tcW w:w="3149" w:type="pct"/>
          </w:tcPr>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При заполнении Режимного листа необходимо учитывать:</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время;</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аккуратность;</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полнот</w:t>
            </w:r>
            <w:r w:rsidR="00C5018C" w:rsidRPr="001B1014">
              <w:rPr>
                <w:rFonts w:ascii="Times New Roman" w:hAnsi="Times New Roman"/>
                <w:sz w:val="24"/>
                <w:szCs w:val="24"/>
                <w:lang w:eastAsia="ru-RU"/>
              </w:rPr>
              <w:t>у</w:t>
            </w:r>
            <w:r w:rsidRPr="001B1014">
              <w:rPr>
                <w:rFonts w:ascii="Times New Roman" w:hAnsi="Times New Roman"/>
                <w:sz w:val="24"/>
                <w:szCs w:val="24"/>
                <w:lang w:eastAsia="ru-RU"/>
              </w:rPr>
              <w:t xml:space="preserve"> заполнения;</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корректность заполнения.</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При работе на симуляционном тренажере оцениваются следующие основные показатели:</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поддержание схемы движения потоков для осуществления нормального технологического процесса;</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корректная работа с оборудованием;</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регулирование температурного режима;</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регулирование расхода потоков;</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стабилизация полученных результатов.</w:t>
            </w:r>
          </w:p>
        </w:tc>
      </w:tr>
      <w:tr w:rsidR="001B1014" w:rsidRPr="001B1014" w:rsidTr="003137FD">
        <w:tc>
          <w:tcPr>
            <w:tcW w:w="282" w:type="pct"/>
            <w:shd w:val="clear" w:color="auto" w:fill="00B050"/>
          </w:tcPr>
          <w:p w:rsidR="00C26573" w:rsidRPr="001B1014" w:rsidRDefault="00C26573" w:rsidP="003137FD">
            <w:pPr>
              <w:autoSpaceDE w:val="0"/>
              <w:autoSpaceDN w:val="0"/>
              <w:adjustRightInd w:val="0"/>
              <w:spacing w:after="0" w:line="240" w:lineRule="auto"/>
              <w:jc w:val="both"/>
              <w:rPr>
                <w:rFonts w:ascii="Times New Roman" w:hAnsi="Times New Roman"/>
                <w:b/>
                <w:sz w:val="24"/>
                <w:szCs w:val="24"/>
                <w:lang w:eastAsia="ru-RU"/>
              </w:rPr>
            </w:pPr>
            <w:r w:rsidRPr="001B1014">
              <w:rPr>
                <w:rFonts w:ascii="Times New Roman" w:hAnsi="Times New Roman"/>
                <w:b/>
                <w:sz w:val="24"/>
                <w:szCs w:val="24"/>
                <w:lang w:eastAsia="ru-RU"/>
              </w:rPr>
              <w:t>В</w:t>
            </w:r>
          </w:p>
        </w:tc>
        <w:tc>
          <w:tcPr>
            <w:tcW w:w="1569" w:type="pct"/>
            <w:shd w:val="clear" w:color="auto" w:fill="92D050"/>
          </w:tcPr>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Устранение производственных инцидентов, аварийных ситуаций</w:t>
            </w:r>
          </w:p>
        </w:tc>
        <w:tc>
          <w:tcPr>
            <w:tcW w:w="3149" w:type="pct"/>
          </w:tcPr>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При работе на симуляционном тренажере оцениваются следующие основные показатели:</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xml:space="preserve">- выбор действий для устранения </w:t>
            </w:r>
            <w:r w:rsidR="008F6FE5" w:rsidRPr="001B1014">
              <w:rPr>
                <w:rFonts w:ascii="Times New Roman" w:hAnsi="Times New Roman"/>
                <w:sz w:val="24"/>
                <w:szCs w:val="24"/>
                <w:lang w:eastAsia="ru-RU"/>
              </w:rPr>
              <w:t>производственных инцидентов, аварийных ситуаций</w:t>
            </w:r>
            <w:r w:rsidRPr="001B1014">
              <w:rPr>
                <w:rFonts w:ascii="Times New Roman" w:hAnsi="Times New Roman"/>
                <w:sz w:val="24"/>
                <w:szCs w:val="24"/>
                <w:lang w:eastAsia="ru-RU"/>
              </w:rPr>
              <w:t>;</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регулировка технологического режима либо другие действия по устранению внештатной ситуации.</w:t>
            </w:r>
          </w:p>
        </w:tc>
      </w:tr>
      <w:tr w:rsidR="001B1014" w:rsidRPr="001B1014" w:rsidTr="003137FD">
        <w:tc>
          <w:tcPr>
            <w:tcW w:w="282" w:type="pct"/>
            <w:shd w:val="clear" w:color="auto" w:fill="00B050"/>
          </w:tcPr>
          <w:p w:rsidR="00C26573" w:rsidRPr="001B1014" w:rsidRDefault="00C26573" w:rsidP="003137FD">
            <w:pPr>
              <w:autoSpaceDE w:val="0"/>
              <w:autoSpaceDN w:val="0"/>
              <w:adjustRightInd w:val="0"/>
              <w:spacing w:after="0" w:line="240" w:lineRule="auto"/>
              <w:jc w:val="both"/>
              <w:rPr>
                <w:rFonts w:ascii="Times New Roman" w:hAnsi="Times New Roman"/>
                <w:b/>
                <w:sz w:val="24"/>
                <w:szCs w:val="24"/>
                <w:lang w:eastAsia="ru-RU"/>
              </w:rPr>
            </w:pPr>
            <w:r w:rsidRPr="001B1014">
              <w:rPr>
                <w:rFonts w:ascii="Times New Roman" w:hAnsi="Times New Roman"/>
                <w:b/>
                <w:sz w:val="24"/>
                <w:szCs w:val="24"/>
                <w:lang w:eastAsia="ru-RU"/>
              </w:rPr>
              <w:t>Г</w:t>
            </w:r>
          </w:p>
        </w:tc>
        <w:tc>
          <w:tcPr>
            <w:tcW w:w="1569" w:type="pct"/>
            <w:shd w:val="clear" w:color="auto" w:fill="92D050"/>
          </w:tcPr>
          <w:p w:rsidR="00C26573" w:rsidRPr="001B1014" w:rsidRDefault="00C26573" w:rsidP="00A73CBB">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xml:space="preserve">Контроль качества </w:t>
            </w:r>
            <w:r w:rsidR="00A73CBB" w:rsidRPr="001B1014">
              <w:rPr>
                <w:rFonts w:ascii="Times New Roman" w:hAnsi="Times New Roman"/>
                <w:sz w:val="24"/>
                <w:szCs w:val="24"/>
                <w:lang w:eastAsia="ru-RU"/>
              </w:rPr>
              <w:t>сырья, продуктов и вспомогательных материалов</w:t>
            </w:r>
          </w:p>
        </w:tc>
        <w:tc>
          <w:tcPr>
            <w:tcW w:w="3149" w:type="pct"/>
          </w:tcPr>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При выполнении лабораторных испытаний происходит оценивание по следующим параметрам:</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организация рабочего места, подготовка оборудования и реактивов;</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техника выполнения;</w:t>
            </w:r>
            <w:r w:rsidRPr="001B1014">
              <w:rPr>
                <w:rFonts w:ascii="Times New Roman" w:hAnsi="Times New Roman"/>
                <w:sz w:val="24"/>
                <w:szCs w:val="24"/>
                <w:lang w:eastAsia="ru-RU"/>
              </w:rPr>
              <w:tab/>
            </w:r>
          </w:p>
          <w:p w:rsidR="00C26573" w:rsidRPr="001B1014" w:rsidRDefault="00C5018C"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w:t>
            </w:r>
            <w:r w:rsidR="00C26573" w:rsidRPr="001B1014">
              <w:rPr>
                <w:rFonts w:ascii="Times New Roman" w:hAnsi="Times New Roman"/>
                <w:sz w:val="24"/>
                <w:szCs w:val="24"/>
                <w:lang w:eastAsia="ru-RU"/>
              </w:rPr>
              <w:t xml:space="preserve">обработка, анализ и оформление полученных </w:t>
            </w:r>
            <w:r w:rsidR="00C26573" w:rsidRPr="001B1014">
              <w:rPr>
                <w:rFonts w:ascii="Times New Roman" w:hAnsi="Times New Roman"/>
                <w:sz w:val="24"/>
                <w:szCs w:val="24"/>
                <w:lang w:eastAsia="ru-RU"/>
              </w:rPr>
              <w:lastRenderedPageBreak/>
              <w:t>результатов.</w:t>
            </w:r>
          </w:p>
        </w:tc>
      </w:tr>
      <w:tr w:rsidR="001B1014" w:rsidRPr="001B1014" w:rsidTr="003137FD">
        <w:tc>
          <w:tcPr>
            <w:tcW w:w="282" w:type="pct"/>
            <w:shd w:val="clear" w:color="auto" w:fill="00B050"/>
          </w:tcPr>
          <w:p w:rsidR="00C26573" w:rsidRPr="001B1014" w:rsidRDefault="00C26573" w:rsidP="003137FD">
            <w:pPr>
              <w:autoSpaceDE w:val="0"/>
              <w:autoSpaceDN w:val="0"/>
              <w:adjustRightInd w:val="0"/>
              <w:spacing w:after="0" w:line="240" w:lineRule="auto"/>
              <w:jc w:val="both"/>
              <w:rPr>
                <w:rFonts w:ascii="Times New Roman" w:hAnsi="Times New Roman"/>
                <w:b/>
                <w:sz w:val="24"/>
                <w:szCs w:val="24"/>
                <w:lang w:eastAsia="ru-RU"/>
              </w:rPr>
            </w:pPr>
            <w:r w:rsidRPr="001B1014">
              <w:rPr>
                <w:rFonts w:ascii="Times New Roman" w:hAnsi="Times New Roman"/>
                <w:b/>
                <w:sz w:val="24"/>
                <w:szCs w:val="24"/>
                <w:lang w:eastAsia="ru-RU"/>
              </w:rPr>
              <w:lastRenderedPageBreak/>
              <w:t>Д</w:t>
            </w:r>
          </w:p>
        </w:tc>
        <w:tc>
          <w:tcPr>
            <w:tcW w:w="1569" w:type="pct"/>
            <w:shd w:val="clear" w:color="auto" w:fill="92D050"/>
          </w:tcPr>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Подготовка к отбору проб нефтепродукта</w:t>
            </w:r>
          </w:p>
        </w:tc>
        <w:tc>
          <w:tcPr>
            <w:tcW w:w="3149" w:type="pct"/>
          </w:tcPr>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xml:space="preserve">При выполнении задания оцениваются следующие основные показатели: </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xml:space="preserve">- подготовка пробоотборного </w:t>
            </w:r>
            <w:r w:rsidR="007158FF" w:rsidRPr="001B1014">
              <w:rPr>
                <w:rFonts w:ascii="Times New Roman" w:hAnsi="Times New Roman"/>
                <w:sz w:val="24"/>
                <w:szCs w:val="24"/>
                <w:lang w:eastAsia="ru-RU"/>
              </w:rPr>
              <w:t>устройства и</w:t>
            </w:r>
            <w:r w:rsidR="008F6FE5" w:rsidRPr="001B1014">
              <w:rPr>
                <w:rFonts w:ascii="Times New Roman" w:hAnsi="Times New Roman"/>
                <w:sz w:val="24"/>
                <w:szCs w:val="24"/>
                <w:lang w:eastAsia="ru-RU"/>
              </w:rPr>
              <w:t xml:space="preserve"> средств индивидуальной защиты </w:t>
            </w:r>
            <w:r w:rsidRPr="001B1014">
              <w:rPr>
                <w:rFonts w:ascii="Times New Roman" w:hAnsi="Times New Roman"/>
                <w:sz w:val="24"/>
                <w:szCs w:val="24"/>
                <w:lang w:eastAsia="ru-RU"/>
              </w:rPr>
              <w:t>к работе;</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определение по необходимости места отбора проб;</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-составление инструкции с указанием соблюдения требований безопасности и необходимых этапов выполнения данного вида работ;</w:t>
            </w:r>
          </w:p>
          <w:p w:rsidR="00C26573" w:rsidRPr="001B1014" w:rsidRDefault="00C26573" w:rsidP="003137FD">
            <w:pPr>
              <w:autoSpaceDE w:val="0"/>
              <w:autoSpaceDN w:val="0"/>
              <w:adjustRightInd w:val="0"/>
              <w:spacing w:after="0" w:line="240" w:lineRule="auto"/>
              <w:jc w:val="both"/>
              <w:rPr>
                <w:rFonts w:ascii="Times New Roman" w:hAnsi="Times New Roman"/>
                <w:sz w:val="24"/>
                <w:szCs w:val="24"/>
                <w:lang w:eastAsia="ru-RU"/>
              </w:rPr>
            </w:pPr>
            <w:r w:rsidRPr="001B1014">
              <w:rPr>
                <w:rFonts w:ascii="Times New Roman" w:hAnsi="Times New Roman"/>
                <w:sz w:val="24"/>
                <w:szCs w:val="24"/>
                <w:lang w:eastAsia="ru-RU"/>
              </w:rPr>
              <w:t>- выполнение расчетов</w:t>
            </w:r>
            <w:r w:rsidRPr="001B1014">
              <w:rPr>
                <w:rFonts w:ascii="Times New Roman" w:hAnsi="Times New Roman"/>
                <w:sz w:val="24"/>
                <w:szCs w:val="24"/>
                <w:lang w:val="en-US" w:eastAsia="ru-RU"/>
              </w:rPr>
              <w:t xml:space="preserve"> </w:t>
            </w:r>
            <w:proofErr w:type="spellStart"/>
            <w:r w:rsidRPr="001B1014">
              <w:rPr>
                <w:rFonts w:ascii="Times New Roman" w:hAnsi="Times New Roman"/>
                <w:sz w:val="24"/>
                <w:szCs w:val="24"/>
                <w:lang w:val="en-US" w:eastAsia="ru-RU"/>
              </w:rPr>
              <w:t>по</w:t>
            </w:r>
            <w:proofErr w:type="spellEnd"/>
            <w:r w:rsidRPr="001B1014">
              <w:rPr>
                <w:rFonts w:ascii="Times New Roman" w:hAnsi="Times New Roman"/>
                <w:sz w:val="24"/>
                <w:szCs w:val="24"/>
                <w:lang w:val="en-US" w:eastAsia="ru-RU"/>
              </w:rPr>
              <w:t xml:space="preserve"> </w:t>
            </w:r>
            <w:proofErr w:type="spellStart"/>
            <w:r w:rsidRPr="001B1014">
              <w:rPr>
                <w:rFonts w:ascii="Times New Roman" w:hAnsi="Times New Roman"/>
                <w:sz w:val="24"/>
                <w:szCs w:val="24"/>
                <w:lang w:val="en-US" w:eastAsia="ru-RU"/>
              </w:rPr>
              <w:t>необходимости</w:t>
            </w:r>
            <w:proofErr w:type="spellEnd"/>
            <w:r w:rsidRPr="001B1014">
              <w:rPr>
                <w:rFonts w:ascii="Times New Roman" w:hAnsi="Times New Roman"/>
                <w:sz w:val="24"/>
                <w:szCs w:val="24"/>
                <w:lang w:eastAsia="ru-RU"/>
              </w:rPr>
              <w:t>.</w:t>
            </w:r>
          </w:p>
        </w:tc>
      </w:tr>
    </w:tbl>
    <w:p w:rsidR="00EF6A27" w:rsidRDefault="00EF6A27" w:rsidP="001B1014">
      <w:pPr>
        <w:autoSpaceDE w:val="0"/>
        <w:autoSpaceDN w:val="0"/>
        <w:adjustRightInd w:val="0"/>
        <w:spacing w:after="0" w:line="276" w:lineRule="auto"/>
        <w:jc w:val="both"/>
        <w:rPr>
          <w:rFonts w:ascii="Times New Roman" w:hAnsi="Times New Roman"/>
          <w:b/>
          <w:bCs/>
          <w:sz w:val="28"/>
          <w:szCs w:val="28"/>
        </w:rPr>
      </w:pPr>
    </w:p>
    <w:p w:rsidR="00C26573" w:rsidRPr="009E52E7" w:rsidRDefault="00C26573" w:rsidP="001B1014">
      <w:pPr>
        <w:tabs>
          <w:tab w:val="left" w:pos="5115"/>
        </w:tabs>
        <w:autoSpaceDE w:val="0"/>
        <w:autoSpaceDN w:val="0"/>
        <w:adjustRightInd w:val="0"/>
        <w:spacing w:after="0" w:line="276" w:lineRule="auto"/>
        <w:jc w:val="center"/>
        <w:rPr>
          <w:rFonts w:ascii="Times New Roman" w:hAnsi="Times New Roman"/>
          <w:b/>
          <w:bCs/>
          <w:sz w:val="28"/>
          <w:szCs w:val="28"/>
        </w:rPr>
      </w:pPr>
      <w:r w:rsidRPr="009E52E7">
        <w:rPr>
          <w:rFonts w:ascii="Times New Roman" w:hAnsi="Times New Roman"/>
          <w:b/>
          <w:bCs/>
          <w:sz w:val="28"/>
          <w:szCs w:val="28"/>
        </w:rPr>
        <w:t xml:space="preserve">1.5. </w:t>
      </w:r>
      <w:r w:rsidR="001B1014">
        <w:rPr>
          <w:rFonts w:ascii="Times New Roman" w:hAnsi="Times New Roman"/>
          <w:b/>
          <w:bCs/>
          <w:sz w:val="28"/>
          <w:szCs w:val="28"/>
        </w:rPr>
        <w:t>Содержание к</w:t>
      </w:r>
      <w:r w:rsidR="001B1014" w:rsidRPr="009E52E7">
        <w:rPr>
          <w:rFonts w:ascii="Times New Roman" w:hAnsi="Times New Roman"/>
          <w:b/>
          <w:bCs/>
          <w:sz w:val="28"/>
          <w:szCs w:val="28"/>
        </w:rPr>
        <w:t>онкурсно</w:t>
      </w:r>
      <w:r w:rsidR="001B1014">
        <w:rPr>
          <w:rFonts w:ascii="Times New Roman" w:hAnsi="Times New Roman"/>
          <w:b/>
          <w:bCs/>
          <w:sz w:val="28"/>
          <w:szCs w:val="28"/>
        </w:rPr>
        <w:t xml:space="preserve">го </w:t>
      </w:r>
      <w:r w:rsidR="001B1014" w:rsidRPr="009E52E7">
        <w:rPr>
          <w:rFonts w:ascii="Times New Roman" w:hAnsi="Times New Roman"/>
          <w:b/>
          <w:bCs/>
          <w:sz w:val="28"/>
          <w:szCs w:val="28"/>
        </w:rPr>
        <w:t>задани</w:t>
      </w:r>
      <w:r w:rsidR="001B1014">
        <w:rPr>
          <w:rFonts w:ascii="Times New Roman" w:hAnsi="Times New Roman"/>
          <w:b/>
          <w:bCs/>
          <w:sz w:val="28"/>
          <w:szCs w:val="28"/>
        </w:rPr>
        <w:t>я</w:t>
      </w:r>
    </w:p>
    <w:p w:rsidR="00E5005A" w:rsidRDefault="00E5005A" w:rsidP="008F6FE5">
      <w:pPr>
        <w:spacing w:after="0" w:line="360" w:lineRule="auto"/>
        <w:jc w:val="both"/>
        <w:rPr>
          <w:rFonts w:ascii="Times New Roman" w:hAnsi="Times New Roman"/>
          <w:color w:val="000000"/>
          <w:sz w:val="28"/>
          <w:szCs w:val="28"/>
        </w:rPr>
      </w:pPr>
      <w:r>
        <w:rPr>
          <w:rFonts w:ascii="Times New Roman" w:hAnsi="Times New Roman"/>
          <w:color w:val="000000"/>
          <w:sz w:val="28"/>
          <w:szCs w:val="28"/>
        </w:rPr>
        <w:t>К</w:t>
      </w:r>
      <w:r w:rsidRPr="00E5005A">
        <w:rPr>
          <w:rFonts w:ascii="Times New Roman" w:hAnsi="Times New Roman"/>
          <w:color w:val="000000"/>
          <w:sz w:val="28"/>
          <w:szCs w:val="28"/>
        </w:rPr>
        <w:t>атегория</w:t>
      </w:r>
      <w:r w:rsidR="009E1E41">
        <w:rPr>
          <w:rFonts w:ascii="Times New Roman" w:hAnsi="Times New Roman"/>
          <w:color w:val="000000"/>
          <w:sz w:val="28"/>
          <w:szCs w:val="28"/>
        </w:rPr>
        <w:t>: основная</w:t>
      </w:r>
      <w:r>
        <w:rPr>
          <w:rFonts w:ascii="Times New Roman" w:hAnsi="Times New Roman"/>
          <w:color w:val="000000"/>
          <w:sz w:val="28"/>
          <w:szCs w:val="28"/>
        </w:rPr>
        <w:t>.</w:t>
      </w:r>
    </w:p>
    <w:p w:rsidR="00C26573" w:rsidRPr="003732A7" w:rsidRDefault="00C26573" w:rsidP="008F6FE5">
      <w:pPr>
        <w:spacing w:after="0" w:line="360" w:lineRule="auto"/>
        <w:jc w:val="both"/>
        <w:rPr>
          <w:rFonts w:ascii="Times New Roman" w:hAnsi="Times New Roman"/>
          <w:color w:val="000000"/>
          <w:sz w:val="28"/>
          <w:szCs w:val="28"/>
        </w:rPr>
      </w:pPr>
      <w:r w:rsidRPr="003732A7">
        <w:rPr>
          <w:rFonts w:ascii="Times New Roman" w:hAnsi="Times New Roman"/>
          <w:color w:val="000000"/>
          <w:sz w:val="28"/>
          <w:szCs w:val="28"/>
        </w:rPr>
        <w:t>Общая продолжительность Конкурсного задания</w:t>
      </w:r>
      <w:r w:rsidRPr="003732A7">
        <w:rPr>
          <w:rFonts w:ascii="Times New Roman" w:hAnsi="Times New Roman"/>
          <w:color w:val="000000"/>
          <w:sz w:val="28"/>
          <w:szCs w:val="28"/>
          <w:vertAlign w:val="superscript"/>
        </w:rPr>
        <w:footnoteReference w:id="1"/>
      </w:r>
      <w:r>
        <w:rPr>
          <w:rFonts w:ascii="Times New Roman" w:hAnsi="Times New Roman"/>
          <w:color w:val="000000"/>
          <w:sz w:val="28"/>
          <w:szCs w:val="28"/>
        </w:rPr>
        <w:t>: 1</w:t>
      </w:r>
      <w:r w:rsidR="008F6FE5">
        <w:rPr>
          <w:rFonts w:ascii="Times New Roman" w:hAnsi="Times New Roman"/>
          <w:color w:val="000000"/>
          <w:sz w:val="28"/>
          <w:szCs w:val="28"/>
        </w:rPr>
        <w:t>1</w:t>
      </w:r>
      <w:r w:rsidR="002B1B6A">
        <w:rPr>
          <w:rFonts w:ascii="Times New Roman" w:hAnsi="Times New Roman"/>
          <w:color w:val="000000"/>
          <w:sz w:val="28"/>
          <w:szCs w:val="28"/>
        </w:rPr>
        <w:t xml:space="preserve"> часов 30 минут</w:t>
      </w:r>
    </w:p>
    <w:p w:rsidR="00C26573" w:rsidRPr="003732A7" w:rsidRDefault="00C26573" w:rsidP="008F6FE5">
      <w:pPr>
        <w:spacing w:after="0" w:line="360" w:lineRule="auto"/>
        <w:jc w:val="both"/>
        <w:rPr>
          <w:rFonts w:ascii="Times New Roman" w:hAnsi="Times New Roman"/>
          <w:color w:val="000000"/>
          <w:sz w:val="28"/>
          <w:szCs w:val="28"/>
        </w:rPr>
      </w:pPr>
      <w:r w:rsidRPr="003732A7">
        <w:rPr>
          <w:rFonts w:ascii="Times New Roman" w:hAnsi="Times New Roman"/>
          <w:color w:val="000000"/>
          <w:sz w:val="28"/>
          <w:szCs w:val="28"/>
        </w:rPr>
        <w:t xml:space="preserve">Количество конкурсных дней: </w:t>
      </w:r>
      <w:r w:rsidR="00DA6FD3">
        <w:rPr>
          <w:rFonts w:ascii="Times New Roman" w:hAnsi="Times New Roman"/>
          <w:color w:val="000000"/>
          <w:sz w:val="28"/>
          <w:szCs w:val="28"/>
        </w:rPr>
        <w:t>3</w:t>
      </w:r>
      <w:r>
        <w:rPr>
          <w:rFonts w:ascii="Times New Roman" w:hAnsi="Times New Roman"/>
          <w:color w:val="000000"/>
          <w:sz w:val="28"/>
          <w:szCs w:val="28"/>
        </w:rPr>
        <w:t xml:space="preserve"> дня</w:t>
      </w:r>
    </w:p>
    <w:p w:rsidR="00C26573" w:rsidRDefault="00C26573" w:rsidP="008F6FE5">
      <w:pPr>
        <w:autoSpaceDE w:val="0"/>
        <w:autoSpaceDN w:val="0"/>
        <w:adjustRightInd w:val="0"/>
        <w:spacing w:after="0" w:line="360" w:lineRule="auto"/>
        <w:ind w:firstLine="709"/>
        <w:jc w:val="both"/>
        <w:rPr>
          <w:rFonts w:ascii="Times New Roman" w:hAnsi="Times New Roman"/>
          <w:sz w:val="28"/>
          <w:szCs w:val="28"/>
        </w:rPr>
      </w:pPr>
      <w:r w:rsidRPr="00A204BB">
        <w:rPr>
          <w:rFonts w:ascii="Times New Roman" w:hAnsi="Times New Roman"/>
          <w:sz w:val="28"/>
          <w:szCs w:val="28"/>
        </w:rPr>
        <w:t xml:space="preserve">Оценка знаний </w:t>
      </w:r>
      <w:r w:rsidR="00B769BF">
        <w:rPr>
          <w:rFonts w:ascii="Times New Roman" w:hAnsi="Times New Roman"/>
          <w:sz w:val="28"/>
          <w:szCs w:val="28"/>
        </w:rPr>
        <w:t>конкурсант</w:t>
      </w:r>
      <w:r w:rsidRPr="00A204BB">
        <w:rPr>
          <w:rFonts w:ascii="Times New Roman" w:hAnsi="Times New Roman"/>
          <w:sz w:val="28"/>
          <w:szCs w:val="28"/>
        </w:rPr>
        <w:t>а</w:t>
      </w:r>
      <w:r w:rsidR="00B769BF">
        <w:rPr>
          <w:rFonts w:ascii="Times New Roman" w:hAnsi="Times New Roman"/>
          <w:sz w:val="28"/>
          <w:szCs w:val="28"/>
        </w:rPr>
        <w:t xml:space="preserve"> </w:t>
      </w:r>
      <w:r w:rsidRPr="00A204BB">
        <w:rPr>
          <w:rFonts w:ascii="Times New Roman" w:hAnsi="Times New Roman"/>
          <w:sz w:val="28"/>
          <w:szCs w:val="28"/>
        </w:rPr>
        <w:t>проводиться через практическое выполнение Конкурсного задания.</w:t>
      </w:r>
      <w:r>
        <w:rPr>
          <w:rFonts w:ascii="Times New Roman" w:hAnsi="Times New Roman"/>
          <w:sz w:val="28"/>
          <w:szCs w:val="28"/>
        </w:rPr>
        <w:t xml:space="preserve"> В дополнение могут учитываться требования работодателей для проверки теоретических знаний / оценки квалификации.</w:t>
      </w:r>
    </w:p>
    <w:p w:rsidR="00F94F8B" w:rsidRDefault="00C26573" w:rsidP="00B769BF">
      <w:pPr>
        <w:autoSpaceDE w:val="0"/>
        <w:autoSpaceDN w:val="0"/>
        <w:adjustRightInd w:val="0"/>
        <w:spacing w:after="0" w:line="360" w:lineRule="auto"/>
        <w:jc w:val="center"/>
        <w:rPr>
          <w:rFonts w:ascii="Times New Roman" w:hAnsi="Times New Roman"/>
          <w:b/>
          <w:bCs/>
          <w:sz w:val="28"/>
          <w:szCs w:val="28"/>
        </w:rPr>
      </w:pPr>
      <w:r w:rsidRPr="00F35F4F">
        <w:rPr>
          <w:rFonts w:ascii="Times New Roman" w:hAnsi="Times New Roman"/>
          <w:b/>
          <w:bCs/>
          <w:sz w:val="28"/>
          <w:szCs w:val="28"/>
        </w:rPr>
        <w:t xml:space="preserve">1.5.1. </w:t>
      </w:r>
      <w:r>
        <w:rPr>
          <w:rFonts w:ascii="Times New Roman" w:hAnsi="Times New Roman"/>
          <w:b/>
          <w:bCs/>
          <w:sz w:val="28"/>
          <w:szCs w:val="28"/>
        </w:rPr>
        <w:t>Разработка/выбор конкурсного задания</w:t>
      </w:r>
    </w:p>
    <w:p w:rsidR="00C26573" w:rsidRDefault="00C26573" w:rsidP="008F6FE5">
      <w:pPr>
        <w:spacing w:after="0" w:line="360" w:lineRule="auto"/>
        <w:ind w:firstLine="851"/>
        <w:jc w:val="both"/>
        <w:rPr>
          <w:rFonts w:ascii="Times New Roman" w:hAnsi="Times New Roman"/>
          <w:sz w:val="28"/>
          <w:szCs w:val="28"/>
          <w:lang w:eastAsia="ru-RU"/>
        </w:rPr>
      </w:pPr>
      <w:r w:rsidRPr="008C41F7">
        <w:rPr>
          <w:rFonts w:ascii="Times New Roman" w:hAnsi="Times New Roman"/>
          <w:sz w:val="28"/>
          <w:szCs w:val="28"/>
          <w:lang w:eastAsia="ru-RU"/>
        </w:rPr>
        <w:t xml:space="preserve">Конкурсное задание состоит из </w:t>
      </w:r>
      <w:r>
        <w:rPr>
          <w:rFonts w:ascii="Times New Roman" w:hAnsi="Times New Roman"/>
          <w:sz w:val="28"/>
          <w:szCs w:val="28"/>
          <w:lang w:eastAsia="ru-RU"/>
        </w:rPr>
        <w:t xml:space="preserve">5 </w:t>
      </w:r>
      <w:r w:rsidRPr="008C41F7">
        <w:rPr>
          <w:rFonts w:ascii="Times New Roman" w:hAnsi="Times New Roman"/>
          <w:sz w:val="28"/>
          <w:szCs w:val="28"/>
          <w:lang w:eastAsia="ru-RU"/>
        </w:rPr>
        <w:t>модулей</w:t>
      </w:r>
      <w:r>
        <w:rPr>
          <w:rFonts w:ascii="Times New Roman" w:hAnsi="Times New Roman"/>
          <w:sz w:val="28"/>
          <w:szCs w:val="28"/>
          <w:lang w:eastAsia="ru-RU"/>
        </w:rPr>
        <w:t>,</w:t>
      </w:r>
      <w:r w:rsidRPr="008C41F7">
        <w:rPr>
          <w:rFonts w:ascii="Times New Roman" w:hAnsi="Times New Roman"/>
          <w:sz w:val="28"/>
          <w:szCs w:val="28"/>
          <w:lang w:eastAsia="ru-RU"/>
        </w:rPr>
        <w:t xml:space="preserve"> включает </w:t>
      </w:r>
      <w:r>
        <w:rPr>
          <w:rFonts w:ascii="Times New Roman" w:hAnsi="Times New Roman"/>
          <w:sz w:val="28"/>
          <w:szCs w:val="28"/>
          <w:lang w:eastAsia="ru-RU"/>
        </w:rPr>
        <w:t>обязательную к выполнению часть (инвариант</w:t>
      </w:r>
      <w:r w:rsidRPr="008C41F7">
        <w:rPr>
          <w:rFonts w:ascii="Times New Roman" w:hAnsi="Times New Roman"/>
          <w:sz w:val="28"/>
          <w:szCs w:val="28"/>
          <w:lang w:eastAsia="ru-RU"/>
        </w:rPr>
        <w:t xml:space="preserve">) </w:t>
      </w:r>
      <w:r>
        <w:rPr>
          <w:rFonts w:ascii="Times New Roman" w:hAnsi="Times New Roman"/>
          <w:sz w:val="28"/>
          <w:szCs w:val="28"/>
          <w:lang w:eastAsia="ru-RU"/>
        </w:rPr>
        <w:t>–</w:t>
      </w:r>
      <w:r w:rsidRPr="008C41F7">
        <w:rPr>
          <w:rFonts w:ascii="Times New Roman" w:hAnsi="Times New Roman"/>
          <w:sz w:val="28"/>
          <w:szCs w:val="28"/>
          <w:lang w:eastAsia="ru-RU"/>
        </w:rPr>
        <w:t xml:space="preserve"> </w:t>
      </w:r>
      <w:r>
        <w:rPr>
          <w:rFonts w:ascii="Times New Roman" w:hAnsi="Times New Roman"/>
          <w:sz w:val="28"/>
          <w:szCs w:val="28"/>
          <w:lang w:eastAsia="ru-RU"/>
        </w:rPr>
        <w:t>3 модуля</w:t>
      </w:r>
      <w:r w:rsidRPr="008C41F7">
        <w:rPr>
          <w:rFonts w:ascii="Times New Roman" w:hAnsi="Times New Roman"/>
          <w:sz w:val="28"/>
          <w:szCs w:val="28"/>
          <w:lang w:eastAsia="ru-RU"/>
        </w:rPr>
        <w:t>, и вариативную част</w:t>
      </w:r>
      <w:r>
        <w:rPr>
          <w:rFonts w:ascii="Times New Roman" w:hAnsi="Times New Roman"/>
          <w:sz w:val="28"/>
          <w:szCs w:val="28"/>
          <w:lang w:eastAsia="ru-RU"/>
        </w:rPr>
        <w:t>ь</w:t>
      </w:r>
      <w:r w:rsidRPr="008C41F7">
        <w:rPr>
          <w:rFonts w:ascii="Times New Roman" w:hAnsi="Times New Roman"/>
          <w:sz w:val="28"/>
          <w:szCs w:val="28"/>
          <w:lang w:eastAsia="ru-RU"/>
        </w:rPr>
        <w:t xml:space="preserve"> </w:t>
      </w:r>
      <w:r>
        <w:rPr>
          <w:rFonts w:ascii="Times New Roman" w:hAnsi="Times New Roman"/>
          <w:sz w:val="28"/>
          <w:szCs w:val="28"/>
          <w:lang w:eastAsia="ru-RU"/>
        </w:rPr>
        <w:t>–</w:t>
      </w:r>
      <w:r w:rsidRPr="008C41F7">
        <w:rPr>
          <w:rFonts w:ascii="Times New Roman" w:hAnsi="Times New Roman"/>
          <w:sz w:val="28"/>
          <w:szCs w:val="28"/>
          <w:lang w:eastAsia="ru-RU"/>
        </w:rPr>
        <w:t xml:space="preserve"> </w:t>
      </w:r>
      <w:r>
        <w:rPr>
          <w:rFonts w:ascii="Times New Roman" w:hAnsi="Times New Roman"/>
          <w:sz w:val="28"/>
          <w:szCs w:val="28"/>
          <w:lang w:eastAsia="ru-RU"/>
        </w:rPr>
        <w:t>2 модуля</w:t>
      </w:r>
      <w:r w:rsidRPr="008C41F7">
        <w:rPr>
          <w:rFonts w:ascii="Times New Roman" w:hAnsi="Times New Roman"/>
          <w:sz w:val="28"/>
          <w:szCs w:val="28"/>
          <w:lang w:eastAsia="ru-RU"/>
        </w:rPr>
        <w:t>. Общее количество баллов конкурсного задания составляет 100.</w:t>
      </w:r>
    </w:p>
    <w:p w:rsidR="002B1B6A" w:rsidRDefault="00F979CD" w:rsidP="008F6FE5">
      <w:pPr>
        <w:spacing w:after="0" w:line="360" w:lineRule="auto"/>
        <w:ind w:firstLine="851"/>
        <w:jc w:val="both"/>
        <w:rPr>
          <w:rFonts w:ascii="Times New Roman" w:hAnsi="Times New Roman"/>
          <w:sz w:val="28"/>
          <w:szCs w:val="28"/>
          <w:lang w:eastAsia="ru-RU"/>
        </w:rPr>
      </w:pPr>
      <w:r w:rsidRPr="00F979CD">
        <w:rPr>
          <w:rFonts w:ascii="Times New Roman" w:hAnsi="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r w:rsidR="002B1B6A">
        <w:rPr>
          <w:rFonts w:ascii="Times New Roman" w:hAnsi="Times New Roman"/>
          <w:sz w:val="28"/>
          <w:szCs w:val="28"/>
          <w:lang w:eastAsia="ru-RU"/>
        </w:rPr>
        <w:t>.</w:t>
      </w:r>
    </w:p>
    <w:p w:rsidR="002B1B6A" w:rsidRDefault="002B1B6A" w:rsidP="002B1B6A">
      <w:pPr>
        <w:pStyle w:val="-2"/>
        <w:spacing w:before="0" w:after="0"/>
        <w:ind w:firstLine="709"/>
        <w:jc w:val="both"/>
        <w:rPr>
          <w:rFonts w:ascii="Times New Roman" w:hAnsi="Times New Roman"/>
          <w:szCs w:val="28"/>
        </w:rPr>
      </w:pPr>
      <w:bookmarkStart w:id="9" w:name="_Toc126757688"/>
    </w:p>
    <w:p w:rsidR="00C26573" w:rsidRPr="000B55A2" w:rsidRDefault="00C26573" w:rsidP="002B1B6A">
      <w:pPr>
        <w:pStyle w:val="-2"/>
        <w:spacing w:before="0" w:after="0"/>
        <w:ind w:firstLine="709"/>
        <w:jc w:val="both"/>
        <w:rPr>
          <w:rFonts w:ascii="Times New Roman" w:hAnsi="Times New Roman"/>
          <w:szCs w:val="28"/>
        </w:rPr>
      </w:pPr>
      <w:r w:rsidRPr="000B55A2">
        <w:rPr>
          <w:rFonts w:ascii="Times New Roman" w:hAnsi="Times New Roman"/>
          <w:szCs w:val="28"/>
        </w:rPr>
        <w:t xml:space="preserve">1.5.2. Структура модулей конкурсного задания </w:t>
      </w:r>
      <w:r w:rsidRPr="00945E13">
        <w:rPr>
          <w:rFonts w:ascii="Times New Roman" w:hAnsi="Times New Roman"/>
          <w:bCs/>
          <w:color w:val="000000"/>
          <w:szCs w:val="28"/>
        </w:rPr>
        <w:t>(инвариант/вариатив)</w:t>
      </w:r>
      <w:bookmarkEnd w:id="9"/>
    </w:p>
    <w:p w:rsidR="00C26573" w:rsidRPr="002B1B6A" w:rsidRDefault="00525B21" w:rsidP="002B1B6A">
      <w:pPr>
        <w:spacing w:after="0" w:line="360" w:lineRule="auto"/>
        <w:jc w:val="both"/>
        <w:rPr>
          <w:rFonts w:ascii="Times New Roman" w:hAnsi="Times New Roman"/>
          <w:b/>
          <w:sz w:val="28"/>
          <w:szCs w:val="28"/>
          <w:lang w:eastAsia="ru-RU"/>
        </w:rPr>
      </w:pPr>
      <w:r w:rsidRPr="002B1B6A">
        <w:rPr>
          <w:rFonts w:ascii="Times New Roman" w:hAnsi="Times New Roman"/>
          <w:b/>
          <w:sz w:val="28"/>
          <w:szCs w:val="28"/>
          <w:lang w:eastAsia="ru-RU"/>
        </w:rPr>
        <w:t>Модуль</w:t>
      </w:r>
      <w:r w:rsidR="00C26573" w:rsidRPr="002B1B6A">
        <w:rPr>
          <w:rFonts w:ascii="Times New Roman" w:hAnsi="Times New Roman"/>
          <w:b/>
          <w:sz w:val="28"/>
          <w:szCs w:val="28"/>
          <w:lang w:eastAsia="ru-RU"/>
        </w:rPr>
        <w:t xml:space="preserve"> А</w:t>
      </w:r>
      <w:r w:rsidR="002B1B6A">
        <w:rPr>
          <w:rFonts w:ascii="Times New Roman" w:hAnsi="Times New Roman"/>
          <w:b/>
          <w:sz w:val="28"/>
          <w:szCs w:val="28"/>
          <w:lang w:eastAsia="ru-RU"/>
        </w:rPr>
        <w:t>.</w:t>
      </w:r>
      <w:r w:rsidR="00C26573" w:rsidRPr="002B1B6A">
        <w:rPr>
          <w:rFonts w:ascii="Times New Roman" w:hAnsi="Times New Roman"/>
          <w:b/>
          <w:sz w:val="28"/>
          <w:szCs w:val="28"/>
          <w:lang w:eastAsia="ru-RU"/>
        </w:rPr>
        <w:t xml:space="preserve"> Пуск (остановка) технологической установки</w:t>
      </w:r>
      <w:r w:rsidR="002B1B6A">
        <w:rPr>
          <w:rFonts w:ascii="Times New Roman" w:hAnsi="Times New Roman"/>
          <w:b/>
          <w:sz w:val="28"/>
          <w:szCs w:val="28"/>
          <w:lang w:eastAsia="ru-RU"/>
        </w:rPr>
        <w:t xml:space="preserve"> </w:t>
      </w:r>
      <w:r w:rsidR="00B76B14" w:rsidRPr="002B1B6A">
        <w:rPr>
          <w:rFonts w:ascii="Times New Roman" w:hAnsi="Times New Roman"/>
          <w:b/>
          <w:sz w:val="28"/>
          <w:szCs w:val="28"/>
          <w:lang w:eastAsia="ru-RU"/>
        </w:rPr>
        <w:t>(инвариант)</w:t>
      </w:r>
      <w:r w:rsidR="00C26573" w:rsidRPr="002B1B6A">
        <w:rPr>
          <w:rFonts w:ascii="Times New Roman" w:hAnsi="Times New Roman"/>
          <w:b/>
          <w:sz w:val="28"/>
          <w:szCs w:val="28"/>
          <w:lang w:eastAsia="ru-RU"/>
        </w:rPr>
        <w:t xml:space="preserve"> </w:t>
      </w:r>
    </w:p>
    <w:p w:rsidR="00C26573" w:rsidRDefault="00C26573" w:rsidP="002B1B6A">
      <w:pPr>
        <w:spacing w:after="0" w:line="360" w:lineRule="auto"/>
        <w:jc w:val="both"/>
        <w:rPr>
          <w:rFonts w:ascii="Times New Roman" w:hAnsi="Times New Roman"/>
          <w:b/>
          <w:i/>
          <w:sz w:val="28"/>
          <w:szCs w:val="28"/>
          <w:lang w:eastAsia="ru-RU"/>
        </w:rPr>
      </w:pPr>
      <w:r w:rsidRPr="002B1B6A">
        <w:rPr>
          <w:rFonts w:ascii="Times New Roman" w:hAnsi="Times New Roman"/>
          <w:b/>
          <w:sz w:val="28"/>
          <w:szCs w:val="28"/>
          <w:lang w:eastAsia="ru-RU"/>
        </w:rPr>
        <w:t>Время на выполнение модуля</w:t>
      </w:r>
      <w:r w:rsidR="00525B21" w:rsidRPr="002B1B6A">
        <w:rPr>
          <w:rFonts w:ascii="Times New Roman" w:hAnsi="Times New Roman"/>
          <w:b/>
          <w:sz w:val="28"/>
          <w:szCs w:val="28"/>
          <w:lang w:eastAsia="ru-RU"/>
        </w:rPr>
        <w:t xml:space="preserve">: </w:t>
      </w:r>
      <w:r w:rsidR="00525B21" w:rsidRPr="00435FAD">
        <w:rPr>
          <w:rFonts w:ascii="Times New Roman" w:hAnsi="Times New Roman"/>
          <w:b/>
          <w:i/>
          <w:sz w:val="28"/>
          <w:szCs w:val="28"/>
          <w:lang w:eastAsia="ru-RU"/>
        </w:rPr>
        <w:t xml:space="preserve">4 </w:t>
      </w:r>
      <w:r w:rsidRPr="00435FAD">
        <w:rPr>
          <w:rFonts w:ascii="Times New Roman" w:hAnsi="Times New Roman"/>
          <w:b/>
          <w:i/>
          <w:sz w:val="28"/>
          <w:szCs w:val="28"/>
          <w:lang w:eastAsia="ru-RU"/>
        </w:rPr>
        <w:t>часа</w:t>
      </w:r>
    </w:p>
    <w:p w:rsidR="00F6338A" w:rsidRPr="00F6338A" w:rsidRDefault="00F6338A" w:rsidP="00F6338A">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Задание выполняется на </w:t>
      </w:r>
      <w:proofErr w:type="spellStart"/>
      <w:r w:rsidRPr="00F6338A">
        <w:rPr>
          <w:rFonts w:ascii="Times New Roman" w:hAnsi="Times New Roman"/>
          <w:sz w:val="28"/>
          <w:szCs w:val="28"/>
          <w:lang w:eastAsia="ru-RU"/>
        </w:rPr>
        <w:t>симуляционн</w:t>
      </w:r>
      <w:r>
        <w:rPr>
          <w:rFonts w:ascii="Times New Roman" w:hAnsi="Times New Roman"/>
          <w:sz w:val="28"/>
          <w:szCs w:val="28"/>
          <w:lang w:eastAsia="ru-RU"/>
        </w:rPr>
        <w:t>ом</w:t>
      </w:r>
      <w:proofErr w:type="spellEnd"/>
      <w:r w:rsidRPr="00F6338A">
        <w:rPr>
          <w:rFonts w:ascii="Times New Roman" w:hAnsi="Times New Roman"/>
          <w:sz w:val="28"/>
          <w:szCs w:val="28"/>
          <w:lang w:eastAsia="ru-RU"/>
        </w:rPr>
        <w:t xml:space="preserve"> тренажер</w:t>
      </w:r>
      <w:r>
        <w:rPr>
          <w:rFonts w:ascii="Times New Roman" w:hAnsi="Times New Roman"/>
          <w:sz w:val="28"/>
          <w:szCs w:val="28"/>
          <w:lang w:eastAsia="ru-RU"/>
        </w:rPr>
        <w:t>е</w:t>
      </w:r>
      <w:r w:rsidRPr="00F6338A">
        <w:rPr>
          <w:rFonts w:ascii="Times New Roman" w:hAnsi="Times New Roman"/>
          <w:sz w:val="28"/>
          <w:szCs w:val="28"/>
          <w:lang w:eastAsia="ru-RU"/>
        </w:rPr>
        <w:t xml:space="preserve"> РТСИМ. Карьера.</w:t>
      </w:r>
    </w:p>
    <w:p w:rsidR="00F6338A" w:rsidRDefault="00F6338A" w:rsidP="00F6338A">
      <w:pPr>
        <w:spacing w:after="0" w:line="360" w:lineRule="auto"/>
        <w:ind w:firstLine="851"/>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Задания: </w:t>
      </w:r>
    </w:p>
    <w:p w:rsidR="00AD253C" w:rsidRPr="000B6FAC" w:rsidRDefault="00AD253C" w:rsidP="00AD253C">
      <w:pPr>
        <w:spacing w:after="0" w:line="360" w:lineRule="auto"/>
        <w:ind w:firstLine="851"/>
        <w:jc w:val="center"/>
        <w:rPr>
          <w:rFonts w:ascii="Times New Roman" w:hAnsi="Times New Roman"/>
          <w:b/>
          <w:sz w:val="28"/>
          <w:szCs w:val="28"/>
          <w:lang w:eastAsia="ru-RU"/>
        </w:rPr>
      </w:pPr>
      <w:r w:rsidRPr="000B6FAC">
        <w:rPr>
          <w:rFonts w:ascii="Times New Roman" w:hAnsi="Times New Roman"/>
          <w:b/>
          <w:sz w:val="28"/>
          <w:szCs w:val="28"/>
          <w:lang w:eastAsia="ru-RU"/>
        </w:rPr>
        <w:t>1-вариант</w:t>
      </w:r>
    </w:p>
    <w:p w:rsidR="00AD253C" w:rsidRDefault="00AD253C" w:rsidP="00AD253C">
      <w:pPr>
        <w:spacing w:after="0" w:line="360" w:lineRule="auto"/>
        <w:ind w:firstLine="851"/>
        <w:jc w:val="both"/>
        <w:rPr>
          <w:rFonts w:ascii="Times New Roman" w:hAnsi="Times New Roman"/>
          <w:sz w:val="28"/>
          <w:szCs w:val="28"/>
          <w:lang w:eastAsia="ru-RU"/>
        </w:rPr>
      </w:pPr>
      <w:r w:rsidRPr="008714BF">
        <w:rPr>
          <w:rFonts w:ascii="Times New Roman" w:hAnsi="Times New Roman"/>
          <w:sz w:val="28"/>
          <w:szCs w:val="28"/>
          <w:lang w:eastAsia="ru-RU"/>
        </w:rPr>
        <w:t>Пр</w:t>
      </w:r>
      <w:r>
        <w:rPr>
          <w:rFonts w:ascii="Times New Roman" w:hAnsi="Times New Roman"/>
          <w:sz w:val="28"/>
          <w:szCs w:val="28"/>
          <w:lang w:eastAsia="ru-RU"/>
        </w:rPr>
        <w:t>овести пуск и вывод на режим блока атмосферной перегонки ЭЛОУ-АВТ</w:t>
      </w:r>
      <w:r w:rsidRPr="008714BF">
        <w:rPr>
          <w:rFonts w:ascii="Times New Roman" w:hAnsi="Times New Roman"/>
          <w:sz w:val="28"/>
          <w:szCs w:val="28"/>
          <w:lang w:eastAsia="ru-RU"/>
        </w:rPr>
        <w:t xml:space="preserve"> пос</w:t>
      </w:r>
      <w:r>
        <w:rPr>
          <w:rFonts w:ascii="Times New Roman" w:hAnsi="Times New Roman"/>
          <w:sz w:val="28"/>
          <w:szCs w:val="28"/>
          <w:lang w:eastAsia="ru-RU"/>
        </w:rPr>
        <w:t>ле проведения капитальных ремонтных работ. (Выбираем режим «Пуск атмосферной части»)</w:t>
      </w: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Для этого провести:</w:t>
      </w: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1 Наладку холодной циркуляции (уровень </w:t>
      </w:r>
      <w:proofErr w:type="spellStart"/>
      <w:r>
        <w:rPr>
          <w:rFonts w:ascii="Times New Roman" w:hAnsi="Times New Roman"/>
          <w:sz w:val="28"/>
          <w:szCs w:val="28"/>
          <w:lang w:eastAsia="ru-RU"/>
        </w:rPr>
        <w:t>отбензинивающей</w:t>
      </w:r>
      <w:proofErr w:type="spellEnd"/>
      <w:r>
        <w:rPr>
          <w:rFonts w:ascii="Times New Roman" w:hAnsi="Times New Roman"/>
          <w:sz w:val="28"/>
          <w:szCs w:val="28"/>
          <w:lang w:eastAsia="ru-RU"/>
        </w:rPr>
        <w:t xml:space="preserve"> и </w:t>
      </w:r>
      <w:r w:rsidR="004E1593">
        <w:rPr>
          <w:rFonts w:ascii="Times New Roman" w:hAnsi="Times New Roman"/>
          <w:sz w:val="28"/>
          <w:szCs w:val="28"/>
          <w:lang w:eastAsia="ru-RU"/>
        </w:rPr>
        <w:t xml:space="preserve">первой </w:t>
      </w:r>
      <w:r>
        <w:rPr>
          <w:rFonts w:ascii="Times New Roman" w:hAnsi="Times New Roman"/>
          <w:sz w:val="28"/>
          <w:szCs w:val="28"/>
          <w:lang w:eastAsia="ru-RU"/>
        </w:rPr>
        <w:t>атмосферной колонн в диапазоне 40-60%)</w:t>
      </w:r>
    </w:p>
    <w:p w:rsidR="00AD253C" w:rsidRPr="008714BF"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Наладку горячей циркуляции (уровень </w:t>
      </w:r>
      <w:proofErr w:type="spellStart"/>
      <w:r>
        <w:rPr>
          <w:rFonts w:ascii="Times New Roman" w:hAnsi="Times New Roman"/>
          <w:sz w:val="28"/>
          <w:szCs w:val="28"/>
          <w:lang w:eastAsia="ru-RU"/>
        </w:rPr>
        <w:t>отбензинивающей</w:t>
      </w:r>
      <w:proofErr w:type="spellEnd"/>
      <w:r>
        <w:rPr>
          <w:rFonts w:ascii="Times New Roman" w:hAnsi="Times New Roman"/>
          <w:sz w:val="28"/>
          <w:szCs w:val="28"/>
          <w:lang w:eastAsia="ru-RU"/>
        </w:rPr>
        <w:t xml:space="preserve">, </w:t>
      </w:r>
      <w:r w:rsidR="004E1593">
        <w:rPr>
          <w:rFonts w:ascii="Times New Roman" w:hAnsi="Times New Roman"/>
          <w:sz w:val="28"/>
          <w:szCs w:val="28"/>
          <w:lang w:eastAsia="ru-RU"/>
        </w:rPr>
        <w:t xml:space="preserve">первой </w:t>
      </w:r>
      <w:r>
        <w:rPr>
          <w:rFonts w:ascii="Times New Roman" w:hAnsi="Times New Roman"/>
          <w:sz w:val="28"/>
          <w:szCs w:val="28"/>
          <w:lang w:eastAsia="ru-RU"/>
        </w:rPr>
        <w:t xml:space="preserve">атмосферной </w:t>
      </w:r>
      <w:r w:rsidRPr="00097652">
        <w:rPr>
          <w:rFonts w:ascii="Times New Roman" w:hAnsi="Times New Roman"/>
          <w:sz w:val="28"/>
          <w:szCs w:val="28"/>
          <w:lang w:eastAsia="ru-RU"/>
        </w:rPr>
        <w:t>колонн</w:t>
      </w:r>
      <w:r>
        <w:rPr>
          <w:rFonts w:ascii="Times New Roman" w:hAnsi="Times New Roman"/>
          <w:sz w:val="28"/>
          <w:szCs w:val="28"/>
          <w:lang w:eastAsia="ru-RU"/>
        </w:rPr>
        <w:t xml:space="preserve"> в диапазоне 40-60%, температура куба </w:t>
      </w:r>
      <w:proofErr w:type="spellStart"/>
      <w:r>
        <w:rPr>
          <w:rFonts w:ascii="Times New Roman" w:hAnsi="Times New Roman"/>
          <w:sz w:val="28"/>
          <w:szCs w:val="28"/>
          <w:lang w:eastAsia="ru-RU"/>
        </w:rPr>
        <w:t>отбензинивающей</w:t>
      </w:r>
      <w:proofErr w:type="spellEnd"/>
      <w:r>
        <w:rPr>
          <w:rFonts w:ascii="Times New Roman" w:hAnsi="Times New Roman"/>
          <w:sz w:val="28"/>
          <w:szCs w:val="28"/>
          <w:lang w:eastAsia="ru-RU"/>
        </w:rPr>
        <w:t xml:space="preserve"> и </w:t>
      </w:r>
      <w:r w:rsidR="004E1593">
        <w:rPr>
          <w:rFonts w:ascii="Times New Roman" w:hAnsi="Times New Roman"/>
          <w:sz w:val="28"/>
          <w:szCs w:val="28"/>
          <w:lang w:eastAsia="ru-RU"/>
        </w:rPr>
        <w:t xml:space="preserve">первой </w:t>
      </w:r>
      <w:r>
        <w:rPr>
          <w:rFonts w:ascii="Times New Roman" w:hAnsi="Times New Roman"/>
          <w:sz w:val="28"/>
          <w:szCs w:val="28"/>
          <w:lang w:eastAsia="ru-RU"/>
        </w:rPr>
        <w:t>атмосферной колонн</w:t>
      </w:r>
      <w:r w:rsidRPr="00097652">
        <w:rPr>
          <w:rFonts w:ascii="Times New Roman" w:hAnsi="Times New Roman"/>
          <w:sz w:val="28"/>
          <w:szCs w:val="28"/>
          <w:lang w:eastAsia="ru-RU"/>
        </w:rPr>
        <w:t xml:space="preserve"> </w:t>
      </w:r>
      <w:r>
        <w:rPr>
          <w:rFonts w:ascii="Times New Roman" w:hAnsi="Times New Roman"/>
          <w:sz w:val="28"/>
          <w:szCs w:val="28"/>
          <w:lang w:eastAsia="ru-RU"/>
        </w:rPr>
        <w:t xml:space="preserve">в диапазоне 160-180 </w:t>
      </w:r>
      <w:r w:rsidRPr="0007029F">
        <w:rPr>
          <w:rFonts w:ascii="Times New Roman" w:hAnsi="Times New Roman"/>
          <w:sz w:val="28"/>
          <w:szCs w:val="28"/>
          <w:vertAlign w:val="superscript"/>
          <w:lang w:eastAsia="ru-RU"/>
        </w:rPr>
        <w:t>0</w:t>
      </w:r>
      <w:r>
        <w:rPr>
          <w:rFonts w:ascii="Times New Roman" w:hAnsi="Times New Roman"/>
          <w:sz w:val="28"/>
          <w:szCs w:val="28"/>
          <w:lang w:eastAsia="ru-RU"/>
        </w:rPr>
        <w:t>С).</w:t>
      </w: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3. Провести </w:t>
      </w:r>
      <w:proofErr w:type="gramStart"/>
      <w:r>
        <w:rPr>
          <w:rFonts w:ascii="Times New Roman" w:hAnsi="Times New Roman"/>
          <w:sz w:val="28"/>
          <w:szCs w:val="28"/>
          <w:lang w:eastAsia="ru-RU"/>
        </w:rPr>
        <w:t>вывод</w:t>
      </w:r>
      <w:proofErr w:type="gramEnd"/>
      <w:r>
        <w:rPr>
          <w:rFonts w:ascii="Times New Roman" w:hAnsi="Times New Roman"/>
          <w:sz w:val="28"/>
          <w:szCs w:val="28"/>
          <w:lang w:eastAsia="ru-RU"/>
        </w:rPr>
        <w:t xml:space="preserve"> на режим атмосферного блока соблюдая следующие значения:</w:t>
      </w:r>
    </w:p>
    <w:p w:rsidR="00AD253C" w:rsidRPr="0007029F" w:rsidRDefault="00AD253C" w:rsidP="00AD253C">
      <w:pPr>
        <w:pStyle w:val="aff1"/>
        <w:spacing w:after="0" w:line="360" w:lineRule="auto"/>
        <w:ind w:left="142"/>
        <w:rPr>
          <w:rFonts w:ascii="Times New Roman" w:hAnsi="Times New Roman"/>
          <w:sz w:val="28"/>
          <w:szCs w:val="28"/>
        </w:rPr>
      </w:pPr>
      <w:r w:rsidRPr="008714BF">
        <w:rPr>
          <w:rFonts w:ascii="Times New Roman" w:hAnsi="Times New Roman"/>
          <w:sz w:val="28"/>
          <w:szCs w:val="28"/>
          <w:lang w:eastAsia="ru-RU"/>
        </w:rPr>
        <w:tab/>
      </w:r>
      <w:r>
        <w:rPr>
          <w:rFonts w:ascii="Times New Roman" w:hAnsi="Times New Roman"/>
          <w:sz w:val="28"/>
          <w:szCs w:val="28"/>
        </w:rPr>
        <w:t>Таблица 1</w:t>
      </w:r>
      <w:r w:rsidRPr="0007029F">
        <w:rPr>
          <w:rFonts w:ascii="Times New Roman" w:hAnsi="Times New Roman"/>
          <w:sz w:val="28"/>
          <w:szCs w:val="28"/>
        </w:rPr>
        <w:t xml:space="preserve"> - Нормы технологического режима</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21"/>
        <w:gridCol w:w="1418"/>
        <w:gridCol w:w="2126"/>
      </w:tblGrid>
      <w:tr w:rsidR="00AD253C" w:rsidRPr="0007029F" w:rsidTr="00AD253C">
        <w:trPr>
          <w:trHeight w:val="454"/>
          <w:tblHeader/>
        </w:trPr>
        <w:tc>
          <w:tcPr>
            <w:tcW w:w="6521" w:type="dxa"/>
            <w:tcBorders>
              <w:top w:val="single" w:sz="4" w:space="0" w:color="000000"/>
              <w:left w:val="single" w:sz="4" w:space="0" w:color="000000"/>
              <w:bottom w:val="single" w:sz="4" w:space="0" w:color="auto"/>
              <w:right w:val="single" w:sz="4" w:space="0" w:color="000000"/>
            </w:tcBorders>
            <w:shd w:val="clear" w:color="auto" w:fill="auto"/>
            <w:vAlign w:val="center"/>
          </w:tcPr>
          <w:p w:rsidR="00AD253C" w:rsidRPr="0007029F" w:rsidRDefault="00AD253C" w:rsidP="004505AB">
            <w:pPr>
              <w:spacing w:after="0" w:line="0" w:lineRule="atLeast"/>
              <w:jc w:val="center"/>
              <w:rPr>
                <w:rFonts w:ascii="Times New Roman" w:hAnsi="Times New Roman"/>
                <w:sz w:val="24"/>
              </w:rPr>
            </w:pPr>
            <w:r w:rsidRPr="0007029F">
              <w:rPr>
                <w:rFonts w:ascii="Times New Roman" w:hAnsi="Times New Roman"/>
                <w:sz w:val="24"/>
              </w:rPr>
              <w:t>Наименование аппарата, показателя режима</w:t>
            </w:r>
          </w:p>
        </w:tc>
        <w:tc>
          <w:tcPr>
            <w:tcW w:w="1418" w:type="dxa"/>
            <w:tcBorders>
              <w:top w:val="single" w:sz="4" w:space="0" w:color="000000"/>
              <w:left w:val="single" w:sz="4" w:space="0" w:color="000000"/>
              <w:bottom w:val="single" w:sz="4" w:space="0" w:color="auto"/>
              <w:right w:val="single" w:sz="4" w:space="0" w:color="000000"/>
            </w:tcBorders>
            <w:vAlign w:val="center"/>
          </w:tcPr>
          <w:p w:rsidR="00AD253C" w:rsidRPr="0007029F" w:rsidRDefault="00AD253C" w:rsidP="004505AB">
            <w:pPr>
              <w:spacing w:after="0" w:line="0" w:lineRule="atLeast"/>
              <w:jc w:val="center"/>
              <w:rPr>
                <w:rFonts w:ascii="Times New Roman" w:hAnsi="Times New Roman"/>
                <w:sz w:val="24"/>
              </w:rPr>
            </w:pPr>
            <w:r w:rsidRPr="0007029F">
              <w:rPr>
                <w:rFonts w:ascii="Times New Roman" w:hAnsi="Times New Roman"/>
                <w:sz w:val="24"/>
              </w:rPr>
              <w:t>Единица измерения</w:t>
            </w:r>
          </w:p>
        </w:tc>
        <w:tc>
          <w:tcPr>
            <w:tcW w:w="2126" w:type="dxa"/>
            <w:tcBorders>
              <w:top w:val="single" w:sz="4" w:space="0" w:color="000000"/>
              <w:left w:val="single" w:sz="4" w:space="0" w:color="000000"/>
              <w:bottom w:val="single" w:sz="4" w:space="0" w:color="auto"/>
              <w:right w:val="single" w:sz="4" w:space="0" w:color="000000"/>
            </w:tcBorders>
            <w:shd w:val="clear" w:color="auto" w:fill="auto"/>
            <w:vAlign w:val="center"/>
          </w:tcPr>
          <w:p w:rsidR="00AD253C" w:rsidRPr="0007029F" w:rsidRDefault="00AD253C" w:rsidP="004505AB">
            <w:pPr>
              <w:spacing w:after="0" w:line="0" w:lineRule="atLeast"/>
              <w:jc w:val="center"/>
              <w:rPr>
                <w:rFonts w:ascii="Times New Roman" w:hAnsi="Times New Roman"/>
                <w:sz w:val="24"/>
              </w:rPr>
            </w:pPr>
            <w:r>
              <w:rPr>
                <w:rFonts w:ascii="Times New Roman" w:hAnsi="Times New Roman"/>
                <w:sz w:val="24"/>
              </w:rPr>
              <w:t>П</w:t>
            </w:r>
            <w:r w:rsidRPr="0007029F">
              <w:rPr>
                <w:rFonts w:ascii="Times New Roman" w:hAnsi="Times New Roman"/>
                <w:sz w:val="24"/>
              </w:rPr>
              <w:t>ределы технологических параметров</w:t>
            </w:r>
          </w:p>
        </w:tc>
      </w:tr>
      <w:tr w:rsidR="00AD253C" w:rsidRPr="0007029F" w:rsidTr="004505AB">
        <w:trPr>
          <w:trHeight w:val="232"/>
        </w:trPr>
        <w:tc>
          <w:tcPr>
            <w:tcW w:w="6521" w:type="dxa"/>
            <w:tcBorders>
              <w:top w:val="single" w:sz="4" w:space="0" w:color="auto"/>
              <w:left w:val="single" w:sz="4" w:space="0" w:color="000000"/>
              <w:bottom w:val="single" w:sz="4" w:space="0" w:color="000000"/>
              <w:right w:val="single" w:sz="4" w:space="0" w:color="000000"/>
            </w:tcBorders>
            <w:shd w:val="clear" w:color="auto" w:fill="auto"/>
            <w:vAlign w:val="center"/>
          </w:tcPr>
          <w:p w:rsidR="00AD253C" w:rsidRPr="0007029F" w:rsidRDefault="00AD253C" w:rsidP="004505AB">
            <w:pPr>
              <w:spacing w:after="0" w:line="0" w:lineRule="atLeast"/>
              <w:rPr>
                <w:rFonts w:ascii="Times New Roman" w:hAnsi="Times New Roman"/>
                <w:sz w:val="24"/>
              </w:rPr>
            </w:pPr>
            <w:r>
              <w:rPr>
                <w:rFonts w:ascii="Times New Roman" w:hAnsi="Times New Roman"/>
                <w:sz w:val="24"/>
              </w:rPr>
              <w:t xml:space="preserve">Температура сырья на входе в </w:t>
            </w:r>
            <w:proofErr w:type="spellStart"/>
            <w:r>
              <w:rPr>
                <w:rFonts w:ascii="Times New Roman" w:hAnsi="Times New Roman"/>
                <w:sz w:val="24"/>
              </w:rPr>
              <w:t>отбензинивающую</w:t>
            </w:r>
            <w:proofErr w:type="spellEnd"/>
            <w:r>
              <w:rPr>
                <w:rFonts w:ascii="Times New Roman" w:hAnsi="Times New Roman"/>
                <w:sz w:val="24"/>
              </w:rPr>
              <w:t xml:space="preserve"> колонну</w:t>
            </w:r>
          </w:p>
        </w:tc>
        <w:tc>
          <w:tcPr>
            <w:tcW w:w="1418" w:type="dxa"/>
            <w:tcBorders>
              <w:top w:val="single" w:sz="4" w:space="0" w:color="auto"/>
              <w:left w:val="single" w:sz="4" w:space="0" w:color="000000"/>
              <w:bottom w:val="single" w:sz="4" w:space="0" w:color="000000"/>
              <w:right w:val="single" w:sz="4" w:space="0" w:color="000000"/>
            </w:tcBorders>
            <w:vAlign w:val="center"/>
          </w:tcPr>
          <w:p w:rsidR="00AD253C" w:rsidRPr="0007029F" w:rsidRDefault="00AD253C" w:rsidP="004505AB">
            <w:pPr>
              <w:spacing w:after="0" w:line="0" w:lineRule="atLeast"/>
              <w:ind w:left="-1806" w:firstLine="1806"/>
              <w:jc w:val="center"/>
              <w:rPr>
                <w:rFonts w:ascii="Times New Roman" w:hAnsi="Times New Roman"/>
                <w:sz w:val="24"/>
              </w:rPr>
            </w:pPr>
            <w:r w:rsidRPr="0007029F">
              <w:rPr>
                <w:rFonts w:ascii="Times New Roman" w:hAnsi="Times New Roman"/>
                <w:sz w:val="24"/>
                <w:vertAlign w:val="superscript"/>
              </w:rPr>
              <w:t>0</w:t>
            </w:r>
            <w:r w:rsidRPr="0007029F">
              <w:rPr>
                <w:rFonts w:ascii="Times New Roman" w:hAnsi="Times New Roman"/>
                <w:sz w:val="24"/>
              </w:rPr>
              <w:t>С</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center"/>
          </w:tcPr>
          <w:p w:rsidR="00AD253C" w:rsidRPr="0007029F" w:rsidRDefault="00AD253C" w:rsidP="004505AB">
            <w:pPr>
              <w:spacing w:after="0" w:line="0" w:lineRule="atLeast"/>
              <w:jc w:val="center"/>
              <w:rPr>
                <w:rFonts w:ascii="Times New Roman" w:hAnsi="Times New Roman"/>
                <w:sz w:val="24"/>
              </w:rPr>
            </w:pPr>
            <w:r>
              <w:rPr>
                <w:rFonts w:ascii="Times New Roman" w:hAnsi="Times New Roman"/>
                <w:sz w:val="24"/>
              </w:rPr>
              <w:t>195-215</w:t>
            </w:r>
          </w:p>
        </w:tc>
      </w:tr>
      <w:tr w:rsidR="00AD253C" w:rsidRPr="0007029F" w:rsidTr="004505AB">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07029F" w:rsidRDefault="00AD253C" w:rsidP="004505AB">
            <w:pPr>
              <w:spacing w:after="0" w:line="0" w:lineRule="atLeast"/>
              <w:rPr>
                <w:rFonts w:ascii="Times New Roman" w:hAnsi="Times New Roman"/>
                <w:sz w:val="24"/>
              </w:rPr>
            </w:pPr>
            <w:r>
              <w:rPr>
                <w:rFonts w:ascii="Times New Roman" w:hAnsi="Times New Roman"/>
                <w:sz w:val="24"/>
              </w:rPr>
              <w:t xml:space="preserve">Уровень куба </w:t>
            </w:r>
            <w:proofErr w:type="spellStart"/>
            <w:r>
              <w:rPr>
                <w:rFonts w:ascii="Times New Roman" w:hAnsi="Times New Roman"/>
                <w:sz w:val="24"/>
              </w:rPr>
              <w:t>отбензинивающей</w:t>
            </w:r>
            <w:proofErr w:type="spellEnd"/>
            <w:r>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Pr="002F695E" w:rsidRDefault="00AD253C" w:rsidP="004505AB">
            <w:pPr>
              <w:spacing w:after="0" w:line="0" w:lineRule="atLeast"/>
              <w:ind w:left="-1806" w:firstLine="1806"/>
              <w:jc w:val="center"/>
              <w:rPr>
                <w:rFonts w:ascii="Times New Roman" w:hAnsi="Times New Roman"/>
                <w:sz w:val="24"/>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07029F" w:rsidRDefault="00AD253C" w:rsidP="004505AB">
            <w:pPr>
              <w:spacing w:after="0" w:line="0" w:lineRule="atLeast"/>
              <w:jc w:val="center"/>
              <w:rPr>
                <w:rFonts w:ascii="Times New Roman" w:hAnsi="Times New Roman"/>
                <w:sz w:val="24"/>
              </w:rPr>
            </w:pPr>
            <w:r>
              <w:rPr>
                <w:rFonts w:ascii="Times New Roman" w:hAnsi="Times New Roman"/>
                <w:sz w:val="24"/>
              </w:rPr>
              <w:t>40-60</w:t>
            </w:r>
          </w:p>
        </w:tc>
      </w:tr>
      <w:tr w:rsidR="00AD253C" w:rsidRPr="0007029F" w:rsidTr="004505AB">
        <w:trPr>
          <w:trHeight w:val="240"/>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07029F" w:rsidRDefault="00AD253C" w:rsidP="004505AB">
            <w:pPr>
              <w:spacing w:after="0" w:line="0" w:lineRule="atLeast"/>
              <w:rPr>
                <w:rFonts w:ascii="Times New Roman" w:hAnsi="Times New Roman"/>
                <w:sz w:val="24"/>
              </w:rPr>
            </w:pPr>
            <w:r>
              <w:rPr>
                <w:rFonts w:ascii="Times New Roman" w:hAnsi="Times New Roman"/>
                <w:sz w:val="24"/>
              </w:rPr>
              <w:t xml:space="preserve">Температура куба </w:t>
            </w:r>
            <w:proofErr w:type="spellStart"/>
            <w:r>
              <w:rPr>
                <w:rFonts w:ascii="Times New Roman" w:hAnsi="Times New Roman"/>
                <w:sz w:val="24"/>
              </w:rPr>
              <w:t>отбензинивающей</w:t>
            </w:r>
            <w:proofErr w:type="spellEnd"/>
            <w:r>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Pr="0007029F" w:rsidRDefault="00AD253C" w:rsidP="004505AB">
            <w:pPr>
              <w:spacing w:after="0" w:line="0" w:lineRule="atLeast"/>
              <w:ind w:left="-1806" w:firstLine="1806"/>
              <w:jc w:val="center"/>
              <w:rPr>
                <w:rFonts w:ascii="Times New Roman" w:hAnsi="Times New Roman"/>
                <w:sz w:val="24"/>
              </w:rPr>
            </w:pPr>
            <w:r w:rsidRPr="0007029F">
              <w:rPr>
                <w:rFonts w:ascii="Times New Roman" w:hAnsi="Times New Roman"/>
                <w:sz w:val="24"/>
                <w:vertAlign w:val="superscript"/>
              </w:rPr>
              <w:t>0</w:t>
            </w:r>
            <w:r w:rsidRPr="0007029F">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07029F" w:rsidRDefault="00AD253C" w:rsidP="004505AB">
            <w:pPr>
              <w:spacing w:after="0" w:line="0" w:lineRule="atLeast"/>
              <w:jc w:val="center"/>
              <w:rPr>
                <w:rFonts w:ascii="Times New Roman" w:hAnsi="Times New Roman"/>
                <w:sz w:val="24"/>
              </w:rPr>
            </w:pPr>
            <w:r>
              <w:rPr>
                <w:rFonts w:ascii="Times New Roman" w:hAnsi="Times New Roman"/>
                <w:sz w:val="24"/>
              </w:rPr>
              <w:t>200-230</w:t>
            </w:r>
          </w:p>
        </w:tc>
      </w:tr>
      <w:tr w:rsidR="00AD253C" w:rsidRPr="0007029F" w:rsidTr="004505AB">
        <w:trPr>
          <w:trHeight w:val="230"/>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07029F" w:rsidRDefault="00AD253C" w:rsidP="004505AB">
            <w:pPr>
              <w:spacing w:after="0" w:line="0" w:lineRule="atLeast"/>
              <w:rPr>
                <w:rFonts w:ascii="Times New Roman" w:hAnsi="Times New Roman"/>
                <w:sz w:val="24"/>
              </w:rPr>
            </w:pPr>
            <w:r>
              <w:rPr>
                <w:rFonts w:ascii="Times New Roman" w:hAnsi="Times New Roman"/>
                <w:sz w:val="24"/>
              </w:rPr>
              <w:t xml:space="preserve">Температура верха </w:t>
            </w:r>
            <w:proofErr w:type="spellStart"/>
            <w:r>
              <w:rPr>
                <w:rFonts w:ascii="Times New Roman" w:hAnsi="Times New Roman"/>
                <w:sz w:val="24"/>
              </w:rPr>
              <w:t>отбензинивающей</w:t>
            </w:r>
            <w:proofErr w:type="spellEnd"/>
            <w:r>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Pr="0007029F" w:rsidRDefault="00AD253C" w:rsidP="004505AB">
            <w:pPr>
              <w:spacing w:after="0" w:line="0" w:lineRule="atLeast"/>
              <w:ind w:left="-1806" w:firstLine="1806"/>
              <w:jc w:val="center"/>
              <w:rPr>
                <w:rFonts w:ascii="Times New Roman" w:hAnsi="Times New Roman"/>
                <w:sz w:val="24"/>
              </w:rPr>
            </w:pPr>
            <w:r w:rsidRPr="0007029F">
              <w:rPr>
                <w:rFonts w:ascii="Times New Roman" w:hAnsi="Times New Roman"/>
                <w:sz w:val="24"/>
                <w:vertAlign w:val="superscript"/>
              </w:rPr>
              <w:t>0</w:t>
            </w:r>
            <w:r w:rsidRPr="0007029F">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07029F" w:rsidRDefault="00AD253C" w:rsidP="004505AB">
            <w:pPr>
              <w:spacing w:after="0" w:line="0" w:lineRule="atLeast"/>
              <w:jc w:val="center"/>
              <w:rPr>
                <w:rFonts w:ascii="Times New Roman" w:hAnsi="Times New Roman"/>
                <w:sz w:val="24"/>
              </w:rPr>
            </w:pPr>
            <w:r>
              <w:rPr>
                <w:rFonts w:ascii="Times New Roman" w:hAnsi="Times New Roman"/>
                <w:sz w:val="24"/>
              </w:rPr>
              <w:t>115-150</w:t>
            </w:r>
          </w:p>
        </w:tc>
      </w:tr>
      <w:tr w:rsidR="00AD253C" w:rsidRPr="0007029F" w:rsidTr="004505AB">
        <w:trPr>
          <w:trHeight w:val="234"/>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07029F" w:rsidRDefault="00AD253C" w:rsidP="004505AB">
            <w:pPr>
              <w:spacing w:after="0" w:line="0" w:lineRule="atLeast"/>
              <w:rPr>
                <w:rFonts w:ascii="Times New Roman" w:hAnsi="Times New Roman"/>
                <w:sz w:val="24"/>
              </w:rPr>
            </w:pPr>
            <w:r>
              <w:rPr>
                <w:rFonts w:ascii="Times New Roman" w:hAnsi="Times New Roman"/>
                <w:sz w:val="24"/>
              </w:rPr>
              <w:t xml:space="preserve">Уровень </w:t>
            </w:r>
            <w:proofErr w:type="spellStart"/>
            <w:r>
              <w:rPr>
                <w:rFonts w:ascii="Times New Roman" w:hAnsi="Times New Roman"/>
                <w:sz w:val="24"/>
              </w:rPr>
              <w:t>рефлюксной</w:t>
            </w:r>
            <w:proofErr w:type="spellEnd"/>
            <w:r>
              <w:rPr>
                <w:rFonts w:ascii="Times New Roman" w:hAnsi="Times New Roman"/>
                <w:sz w:val="24"/>
              </w:rPr>
              <w:t xml:space="preserve"> ёмкости </w:t>
            </w:r>
            <w:proofErr w:type="spellStart"/>
            <w:r>
              <w:rPr>
                <w:rFonts w:ascii="Times New Roman" w:hAnsi="Times New Roman"/>
                <w:sz w:val="24"/>
              </w:rPr>
              <w:t>отбензинивающей</w:t>
            </w:r>
            <w:proofErr w:type="spellEnd"/>
            <w:r>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Pr="0007029F" w:rsidRDefault="00AD253C" w:rsidP="004505AB">
            <w:pPr>
              <w:spacing w:after="0" w:line="0" w:lineRule="atLeast"/>
              <w:ind w:left="-1806" w:firstLine="1806"/>
              <w:jc w:val="center"/>
              <w:rPr>
                <w:rFonts w:ascii="Times New Roman" w:hAnsi="Times New Roman"/>
                <w:sz w:val="24"/>
              </w:rPr>
            </w:pPr>
            <w:r w:rsidRPr="0036038B">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07029F" w:rsidRDefault="00AD253C" w:rsidP="004505AB">
            <w:pPr>
              <w:spacing w:after="0" w:line="0" w:lineRule="atLeast"/>
              <w:jc w:val="center"/>
              <w:rPr>
                <w:rFonts w:ascii="Times New Roman" w:hAnsi="Times New Roman"/>
                <w:sz w:val="24"/>
              </w:rPr>
            </w:pPr>
            <w:r>
              <w:rPr>
                <w:rFonts w:ascii="Times New Roman" w:hAnsi="Times New Roman"/>
                <w:sz w:val="24"/>
              </w:rPr>
              <w:t>30-50</w:t>
            </w:r>
          </w:p>
        </w:tc>
      </w:tr>
      <w:tr w:rsidR="00AD253C" w:rsidRPr="0007029F" w:rsidTr="004505AB">
        <w:trPr>
          <w:trHeight w:val="224"/>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07029F" w:rsidRDefault="00AD253C" w:rsidP="004E1593">
            <w:pPr>
              <w:spacing w:after="0" w:line="0" w:lineRule="atLeast"/>
              <w:rPr>
                <w:rFonts w:ascii="Times New Roman" w:hAnsi="Times New Roman"/>
                <w:sz w:val="24"/>
              </w:rPr>
            </w:pPr>
            <w:r w:rsidRPr="006930E3">
              <w:rPr>
                <w:rFonts w:ascii="Times New Roman" w:hAnsi="Times New Roman"/>
                <w:sz w:val="24"/>
              </w:rPr>
              <w:t xml:space="preserve">Температура </w:t>
            </w:r>
            <w:r>
              <w:rPr>
                <w:rFonts w:ascii="Times New Roman" w:hAnsi="Times New Roman"/>
                <w:sz w:val="24"/>
              </w:rPr>
              <w:t xml:space="preserve">сырья на входе в </w:t>
            </w:r>
            <w:r w:rsidR="004E1593">
              <w:rPr>
                <w:rFonts w:ascii="Times New Roman" w:hAnsi="Times New Roman"/>
                <w:sz w:val="24"/>
              </w:rPr>
              <w:t xml:space="preserve">первую </w:t>
            </w:r>
            <w:r>
              <w:rPr>
                <w:rFonts w:ascii="Times New Roman" w:hAnsi="Times New Roman"/>
                <w:sz w:val="24"/>
              </w:rPr>
              <w:t>атмосферную</w:t>
            </w:r>
            <w:r w:rsidRPr="006930E3">
              <w:rPr>
                <w:rFonts w:ascii="Times New Roman" w:hAnsi="Times New Roman"/>
                <w:sz w:val="24"/>
              </w:rPr>
              <w:t xml:space="preserve"> колонну</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Pr="0007029F" w:rsidRDefault="00AD253C" w:rsidP="004505AB">
            <w:pPr>
              <w:spacing w:after="0" w:line="0" w:lineRule="atLeast"/>
              <w:ind w:left="-1806" w:firstLine="1806"/>
              <w:jc w:val="center"/>
              <w:rPr>
                <w:rFonts w:ascii="Times New Roman" w:hAnsi="Times New Roman"/>
                <w:sz w:val="24"/>
                <w:vertAlign w:val="superscript"/>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07029F" w:rsidRDefault="00AD253C" w:rsidP="004505AB">
            <w:pPr>
              <w:spacing w:after="0" w:line="0" w:lineRule="atLeast"/>
              <w:jc w:val="center"/>
              <w:rPr>
                <w:rFonts w:ascii="Times New Roman" w:hAnsi="Times New Roman"/>
                <w:sz w:val="24"/>
              </w:rPr>
            </w:pPr>
            <w:r>
              <w:rPr>
                <w:rFonts w:ascii="Times New Roman" w:hAnsi="Times New Roman"/>
                <w:sz w:val="24"/>
              </w:rPr>
              <w:t>355-370</w:t>
            </w:r>
          </w:p>
        </w:tc>
      </w:tr>
      <w:tr w:rsidR="00AD253C" w:rsidRPr="0007029F" w:rsidTr="004505AB">
        <w:trPr>
          <w:trHeight w:val="228"/>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07029F" w:rsidRDefault="00AD253C" w:rsidP="004E1593">
            <w:pPr>
              <w:spacing w:after="0" w:line="0" w:lineRule="atLeast"/>
              <w:rPr>
                <w:rFonts w:ascii="Times New Roman" w:hAnsi="Times New Roman"/>
                <w:sz w:val="24"/>
              </w:rPr>
            </w:pPr>
            <w:r>
              <w:rPr>
                <w:rFonts w:ascii="Times New Roman" w:hAnsi="Times New Roman"/>
                <w:sz w:val="24"/>
              </w:rPr>
              <w:t>Уровень куба</w:t>
            </w:r>
            <w:r w:rsidR="004E1593">
              <w:rPr>
                <w:rFonts w:ascii="Times New Roman" w:hAnsi="Times New Roman"/>
                <w:sz w:val="24"/>
              </w:rPr>
              <w:t xml:space="preserve"> первой </w:t>
            </w:r>
            <w:r>
              <w:rPr>
                <w:rFonts w:ascii="Times New Roman" w:hAnsi="Times New Roman"/>
                <w:sz w:val="24"/>
              </w:rPr>
              <w:t>атмосферной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Pr="0007029F" w:rsidRDefault="00AD253C" w:rsidP="004505AB">
            <w:pPr>
              <w:spacing w:after="0" w:line="0" w:lineRule="atLeast"/>
              <w:ind w:left="-1806" w:firstLine="1806"/>
              <w:jc w:val="center"/>
              <w:rPr>
                <w:rFonts w:ascii="Times New Roman" w:hAnsi="Times New Roman"/>
                <w:sz w:val="24"/>
                <w:vertAlign w:val="superscript"/>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07029F" w:rsidRDefault="00AD253C" w:rsidP="004505AB">
            <w:pPr>
              <w:spacing w:after="0" w:line="0" w:lineRule="atLeast"/>
              <w:jc w:val="center"/>
              <w:rPr>
                <w:rFonts w:ascii="Times New Roman" w:hAnsi="Times New Roman"/>
                <w:sz w:val="24"/>
              </w:rPr>
            </w:pPr>
            <w:r>
              <w:rPr>
                <w:rFonts w:ascii="Times New Roman" w:hAnsi="Times New Roman"/>
                <w:sz w:val="24"/>
              </w:rPr>
              <w:t>40-60</w:t>
            </w:r>
          </w:p>
        </w:tc>
      </w:tr>
      <w:tr w:rsidR="00AD253C" w:rsidRPr="0007029F" w:rsidTr="004505AB">
        <w:trPr>
          <w:trHeight w:val="232"/>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247F5D" w:rsidRDefault="00AD253C" w:rsidP="004505AB">
            <w:pPr>
              <w:spacing w:after="0" w:line="0" w:lineRule="atLeast"/>
              <w:rPr>
                <w:rFonts w:ascii="Times New Roman" w:hAnsi="Times New Roman"/>
                <w:sz w:val="24"/>
              </w:rPr>
            </w:pPr>
            <w:r>
              <w:rPr>
                <w:rFonts w:ascii="Times New Roman" w:hAnsi="Times New Roman"/>
                <w:sz w:val="24"/>
              </w:rPr>
              <w:t xml:space="preserve">Температура куба </w:t>
            </w:r>
            <w:r w:rsidR="004E1593">
              <w:rPr>
                <w:rFonts w:ascii="Times New Roman" w:hAnsi="Times New Roman"/>
                <w:sz w:val="24"/>
              </w:rPr>
              <w:t xml:space="preserve">первой </w:t>
            </w:r>
            <w:r>
              <w:rPr>
                <w:rFonts w:ascii="Times New Roman" w:hAnsi="Times New Roman"/>
                <w:sz w:val="24"/>
              </w:rPr>
              <w:t>атмосферной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Pr="0036038B" w:rsidRDefault="00AD253C" w:rsidP="004505AB">
            <w:pPr>
              <w:spacing w:after="0" w:line="0" w:lineRule="atLeast"/>
              <w:ind w:left="-1806" w:firstLine="1806"/>
              <w:jc w:val="center"/>
              <w:rPr>
                <w:rFonts w:ascii="Times New Roman" w:hAnsi="Times New Roman"/>
                <w:sz w:val="24"/>
                <w:vertAlign w:val="superscript"/>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2C36B1" w:rsidRDefault="00AD253C" w:rsidP="004505AB">
            <w:pPr>
              <w:spacing w:after="0" w:line="0" w:lineRule="atLeast"/>
              <w:jc w:val="center"/>
              <w:rPr>
                <w:rFonts w:ascii="Times New Roman" w:hAnsi="Times New Roman"/>
                <w:sz w:val="24"/>
              </w:rPr>
            </w:pPr>
            <w:r>
              <w:rPr>
                <w:rFonts w:ascii="Times New Roman" w:hAnsi="Times New Roman"/>
                <w:sz w:val="24"/>
              </w:rPr>
              <w:t>360-380</w:t>
            </w:r>
          </w:p>
        </w:tc>
      </w:tr>
      <w:tr w:rsidR="00AD253C" w:rsidRPr="0007029F" w:rsidTr="004505AB">
        <w:trPr>
          <w:trHeight w:val="222"/>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36038B" w:rsidRDefault="00AD253C" w:rsidP="004505AB">
            <w:pPr>
              <w:spacing w:after="0" w:line="0" w:lineRule="atLeast"/>
              <w:rPr>
                <w:rFonts w:ascii="Times New Roman" w:hAnsi="Times New Roman"/>
                <w:sz w:val="24"/>
              </w:rPr>
            </w:pPr>
            <w:r>
              <w:rPr>
                <w:rFonts w:ascii="Times New Roman" w:hAnsi="Times New Roman"/>
                <w:sz w:val="24"/>
              </w:rPr>
              <w:t>Температура верха</w:t>
            </w:r>
            <w:r w:rsidR="004E1593" w:rsidRPr="004E1593">
              <w:rPr>
                <w:rFonts w:ascii="Times New Roman" w:hAnsi="Times New Roman"/>
                <w:sz w:val="24"/>
              </w:rPr>
              <w:t xml:space="preserve"> </w:t>
            </w:r>
            <w:r w:rsidR="004E1593">
              <w:rPr>
                <w:rFonts w:ascii="Times New Roman" w:hAnsi="Times New Roman"/>
                <w:sz w:val="24"/>
              </w:rPr>
              <w:t>первой</w:t>
            </w:r>
            <w:r>
              <w:rPr>
                <w:rFonts w:ascii="Times New Roman" w:hAnsi="Times New Roman"/>
                <w:sz w:val="24"/>
              </w:rPr>
              <w:t xml:space="preserve"> атмосферной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Pr="0036038B" w:rsidRDefault="00AD253C" w:rsidP="004505AB">
            <w:pPr>
              <w:spacing w:after="0" w:line="0" w:lineRule="atLeast"/>
              <w:ind w:left="-1806" w:firstLine="1806"/>
              <w:jc w:val="center"/>
              <w:rPr>
                <w:rFonts w:ascii="Times New Roman" w:hAnsi="Times New Roman"/>
                <w:sz w:val="24"/>
                <w:vertAlign w:val="superscript"/>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36038B" w:rsidRDefault="00AD253C" w:rsidP="004505AB">
            <w:pPr>
              <w:spacing w:after="0" w:line="0" w:lineRule="atLeast"/>
              <w:jc w:val="center"/>
              <w:rPr>
                <w:rFonts w:ascii="Times New Roman" w:hAnsi="Times New Roman"/>
                <w:sz w:val="24"/>
              </w:rPr>
            </w:pPr>
            <w:r>
              <w:rPr>
                <w:rFonts w:ascii="Times New Roman" w:hAnsi="Times New Roman"/>
                <w:sz w:val="24"/>
              </w:rPr>
              <w:t>190-210</w:t>
            </w:r>
          </w:p>
        </w:tc>
      </w:tr>
      <w:tr w:rsidR="00AD253C" w:rsidRPr="0007029F" w:rsidTr="004505AB">
        <w:trPr>
          <w:trHeight w:val="212"/>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36038B" w:rsidRDefault="00AD253C" w:rsidP="004505AB">
            <w:pPr>
              <w:spacing w:after="0" w:line="0" w:lineRule="atLeast"/>
              <w:rPr>
                <w:rFonts w:ascii="Times New Roman" w:hAnsi="Times New Roman"/>
                <w:sz w:val="24"/>
              </w:rPr>
            </w:pPr>
            <w:r>
              <w:rPr>
                <w:rFonts w:ascii="Times New Roman" w:hAnsi="Times New Roman"/>
                <w:sz w:val="24"/>
              </w:rPr>
              <w:t xml:space="preserve">Уровень </w:t>
            </w:r>
            <w:proofErr w:type="spellStart"/>
            <w:r>
              <w:rPr>
                <w:rFonts w:ascii="Times New Roman" w:hAnsi="Times New Roman"/>
                <w:sz w:val="24"/>
              </w:rPr>
              <w:t>рефлюксной</w:t>
            </w:r>
            <w:proofErr w:type="spellEnd"/>
            <w:r>
              <w:rPr>
                <w:rFonts w:ascii="Times New Roman" w:hAnsi="Times New Roman"/>
                <w:sz w:val="24"/>
              </w:rPr>
              <w:t xml:space="preserve"> ёмкости </w:t>
            </w:r>
            <w:r w:rsidR="004E1593">
              <w:rPr>
                <w:rFonts w:ascii="Times New Roman" w:hAnsi="Times New Roman"/>
                <w:sz w:val="24"/>
              </w:rPr>
              <w:t xml:space="preserve">первой </w:t>
            </w:r>
            <w:r>
              <w:rPr>
                <w:rFonts w:ascii="Times New Roman" w:hAnsi="Times New Roman"/>
                <w:sz w:val="24"/>
              </w:rPr>
              <w:t>атмосферной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Pr="0036038B" w:rsidRDefault="00AD253C" w:rsidP="004505AB">
            <w:pPr>
              <w:spacing w:after="0" w:line="0" w:lineRule="atLeast"/>
              <w:ind w:left="-1806" w:firstLine="1806"/>
              <w:jc w:val="center"/>
              <w:rPr>
                <w:rFonts w:ascii="Times New Roman" w:hAnsi="Times New Roman"/>
                <w:sz w:val="24"/>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2C36B1" w:rsidRDefault="00AD253C" w:rsidP="004505AB">
            <w:pPr>
              <w:spacing w:after="0" w:line="0" w:lineRule="atLeast"/>
              <w:jc w:val="center"/>
              <w:rPr>
                <w:rFonts w:ascii="Times New Roman" w:hAnsi="Times New Roman"/>
                <w:sz w:val="24"/>
              </w:rPr>
            </w:pPr>
            <w:r>
              <w:rPr>
                <w:rFonts w:ascii="Times New Roman" w:hAnsi="Times New Roman"/>
                <w:sz w:val="24"/>
              </w:rPr>
              <w:t>20-40</w:t>
            </w:r>
          </w:p>
        </w:tc>
      </w:tr>
      <w:tr w:rsidR="00AD253C" w:rsidRPr="0007029F" w:rsidTr="004505AB">
        <w:trPr>
          <w:trHeight w:val="230"/>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36038B" w:rsidRDefault="00AD253C" w:rsidP="004E1593">
            <w:pPr>
              <w:spacing w:after="0" w:line="0" w:lineRule="atLeast"/>
              <w:rPr>
                <w:rFonts w:ascii="Times New Roman" w:hAnsi="Times New Roman"/>
                <w:sz w:val="24"/>
              </w:rPr>
            </w:pPr>
            <w:r>
              <w:rPr>
                <w:rFonts w:ascii="Times New Roman" w:hAnsi="Times New Roman"/>
                <w:sz w:val="24"/>
              </w:rPr>
              <w:t xml:space="preserve">Уровень куба </w:t>
            </w:r>
            <w:r w:rsidR="004E1593">
              <w:rPr>
                <w:rFonts w:ascii="Times New Roman" w:hAnsi="Times New Roman"/>
                <w:sz w:val="24"/>
              </w:rPr>
              <w:t xml:space="preserve">второй </w:t>
            </w:r>
            <w:r>
              <w:rPr>
                <w:rFonts w:ascii="Times New Roman" w:hAnsi="Times New Roman"/>
                <w:sz w:val="24"/>
              </w:rPr>
              <w:t>атмосферной</w:t>
            </w:r>
            <w:r w:rsidRPr="002C36B1">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Pr="0036038B" w:rsidRDefault="00AD253C" w:rsidP="004505AB">
            <w:pPr>
              <w:spacing w:after="0" w:line="0" w:lineRule="atLeast"/>
              <w:ind w:left="-1806" w:firstLine="1806"/>
              <w:jc w:val="center"/>
              <w:rPr>
                <w:rFonts w:ascii="Times New Roman" w:hAnsi="Times New Roman"/>
                <w:sz w:val="24"/>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2C36B1" w:rsidRDefault="00AD253C" w:rsidP="004505AB">
            <w:pPr>
              <w:spacing w:after="0" w:line="0" w:lineRule="atLeast"/>
              <w:jc w:val="center"/>
              <w:rPr>
                <w:rFonts w:ascii="Times New Roman" w:hAnsi="Times New Roman"/>
                <w:sz w:val="24"/>
              </w:rPr>
            </w:pPr>
            <w:r>
              <w:rPr>
                <w:rFonts w:ascii="Times New Roman" w:hAnsi="Times New Roman"/>
                <w:sz w:val="24"/>
                <w:lang w:val="en-US"/>
              </w:rPr>
              <w:t>25-</w:t>
            </w:r>
            <w:r>
              <w:rPr>
                <w:rFonts w:ascii="Times New Roman" w:hAnsi="Times New Roman"/>
                <w:sz w:val="24"/>
              </w:rPr>
              <w:t>60</w:t>
            </w:r>
          </w:p>
        </w:tc>
      </w:tr>
      <w:tr w:rsidR="00AD253C" w:rsidRPr="0007029F" w:rsidTr="004505AB">
        <w:trPr>
          <w:trHeight w:val="220"/>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Default="00AD253C" w:rsidP="004505AB">
            <w:pPr>
              <w:spacing w:after="0" w:line="0" w:lineRule="atLeast"/>
              <w:rPr>
                <w:rFonts w:ascii="Times New Roman" w:hAnsi="Times New Roman"/>
                <w:sz w:val="24"/>
              </w:rPr>
            </w:pPr>
            <w:r>
              <w:rPr>
                <w:rFonts w:ascii="Times New Roman" w:hAnsi="Times New Roman"/>
                <w:sz w:val="24"/>
              </w:rPr>
              <w:t xml:space="preserve">Температура куба </w:t>
            </w:r>
            <w:r w:rsidR="004E1593">
              <w:rPr>
                <w:rFonts w:ascii="Times New Roman" w:hAnsi="Times New Roman"/>
                <w:sz w:val="24"/>
              </w:rPr>
              <w:t xml:space="preserve">второй </w:t>
            </w:r>
            <w:r>
              <w:rPr>
                <w:rFonts w:ascii="Times New Roman" w:hAnsi="Times New Roman"/>
                <w:sz w:val="24"/>
              </w:rPr>
              <w:t>атмосферной</w:t>
            </w:r>
            <w:r w:rsidRPr="002C36B1">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Default="00AD253C" w:rsidP="004505AB">
            <w:pPr>
              <w:spacing w:after="0" w:line="0" w:lineRule="atLeast"/>
              <w:ind w:left="-1806" w:firstLine="1806"/>
              <w:jc w:val="center"/>
              <w:rPr>
                <w:rFonts w:ascii="Times New Roman" w:hAnsi="Times New Roman"/>
                <w:sz w:val="24"/>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2C36B1" w:rsidRDefault="00AD253C" w:rsidP="004505AB">
            <w:pPr>
              <w:spacing w:after="0" w:line="0" w:lineRule="atLeast"/>
              <w:jc w:val="center"/>
              <w:rPr>
                <w:rFonts w:ascii="Times New Roman" w:hAnsi="Times New Roman"/>
                <w:sz w:val="24"/>
              </w:rPr>
            </w:pPr>
            <w:r>
              <w:rPr>
                <w:rFonts w:ascii="Times New Roman" w:hAnsi="Times New Roman"/>
                <w:sz w:val="24"/>
              </w:rPr>
              <w:t>195-225</w:t>
            </w:r>
          </w:p>
        </w:tc>
      </w:tr>
      <w:tr w:rsidR="00AD253C" w:rsidRPr="0007029F" w:rsidTr="004505AB">
        <w:trPr>
          <w:trHeight w:val="210"/>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Default="00AD253C" w:rsidP="004505AB">
            <w:pPr>
              <w:spacing w:after="0" w:line="0" w:lineRule="atLeast"/>
              <w:rPr>
                <w:rFonts w:ascii="Times New Roman" w:hAnsi="Times New Roman"/>
                <w:sz w:val="24"/>
              </w:rPr>
            </w:pPr>
            <w:r w:rsidRPr="002C36B1">
              <w:rPr>
                <w:rFonts w:ascii="Times New Roman" w:hAnsi="Times New Roman"/>
                <w:sz w:val="24"/>
              </w:rPr>
              <w:t>Т</w:t>
            </w:r>
            <w:r>
              <w:rPr>
                <w:rFonts w:ascii="Times New Roman" w:hAnsi="Times New Roman"/>
                <w:sz w:val="24"/>
              </w:rPr>
              <w:t xml:space="preserve">емпература верха </w:t>
            </w:r>
            <w:r w:rsidR="004E1593">
              <w:rPr>
                <w:rFonts w:ascii="Times New Roman" w:hAnsi="Times New Roman"/>
                <w:sz w:val="24"/>
              </w:rPr>
              <w:t xml:space="preserve">второй </w:t>
            </w:r>
            <w:r>
              <w:rPr>
                <w:rFonts w:ascii="Times New Roman" w:hAnsi="Times New Roman"/>
                <w:sz w:val="24"/>
              </w:rPr>
              <w:t>атмосферной</w:t>
            </w:r>
            <w:r w:rsidRPr="002C36B1">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Pr="0036038B" w:rsidRDefault="00AD253C" w:rsidP="004505AB">
            <w:pPr>
              <w:spacing w:after="0" w:line="0" w:lineRule="atLeast"/>
              <w:ind w:left="-1806" w:firstLine="1806"/>
              <w:jc w:val="center"/>
              <w:rPr>
                <w:rFonts w:ascii="Times New Roman" w:hAnsi="Times New Roman"/>
                <w:sz w:val="24"/>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2C36B1" w:rsidRDefault="00AD253C" w:rsidP="004505AB">
            <w:pPr>
              <w:spacing w:after="0" w:line="0" w:lineRule="atLeast"/>
              <w:jc w:val="center"/>
              <w:rPr>
                <w:rFonts w:ascii="Times New Roman" w:hAnsi="Times New Roman"/>
                <w:sz w:val="24"/>
              </w:rPr>
            </w:pPr>
            <w:r>
              <w:rPr>
                <w:rFonts w:ascii="Times New Roman" w:hAnsi="Times New Roman"/>
                <w:sz w:val="24"/>
              </w:rPr>
              <w:t>100-160</w:t>
            </w:r>
          </w:p>
        </w:tc>
      </w:tr>
      <w:tr w:rsidR="00AD253C" w:rsidRPr="0007029F" w:rsidTr="004505AB">
        <w:trPr>
          <w:trHeight w:val="214"/>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Pr="002C36B1" w:rsidRDefault="00AD253C" w:rsidP="004505AB">
            <w:pPr>
              <w:spacing w:after="0" w:line="0" w:lineRule="atLeast"/>
              <w:rPr>
                <w:rFonts w:ascii="Times New Roman" w:hAnsi="Times New Roman"/>
                <w:sz w:val="24"/>
              </w:rPr>
            </w:pPr>
            <w:r>
              <w:rPr>
                <w:rFonts w:ascii="Times New Roman" w:hAnsi="Times New Roman"/>
                <w:sz w:val="24"/>
              </w:rPr>
              <w:t xml:space="preserve">Уровень </w:t>
            </w:r>
            <w:proofErr w:type="spellStart"/>
            <w:r>
              <w:rPr>
                <w:rFonts w:ascii="Times New Roman" w:hAnsi="Times New Roman"/>
                <w:sz w:val="24"/>
              </w:rPr>
              <w:t>рефлюксной</w:t>
            </w:r>
            <w:proofErr w:type="spellEnd"/>
            <w:r>
              <w:rPr>
                <w:rFonts w:ascii="Times New Roman" w:hAnsi="Times New Roman"/>
                <w:sz w:val="24"/>
              </w:rPr>
              <w:t xml:space="preserve"> ёмкости </w:t>
            </w:r>
            <w:r w:rsidR="004E1593">
              <w:rPr>
                <w:rFonts w:ascii="Times New Roman" w:hAnsi="Times New Roman"/>
                <w:sz w:val="24"/>
              </w:rPr>
              <w:t xml:space="preserve">второй </w:t>
            </w:r>
            <w:r>
              <w:rPr>
                <w:rFonts w:ascii="Times New Roman" w:hAnsi="Times New Roman"/>
                <w:sz w:val="24"/>
              </w:rPr>
              <w:t>атмосферной</w:t>
            </w:r>
            <w:r w:rsidRPr="002C36B1">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AD253C" w:rsidRPr="001825D8" w:rsidRDefault="00AD253C" w:rsidP="004505AB">
            <w:pPr>
              <w:spacing w:after="0" w:line="0" w:lineRule="atLeast"/>
              <w:ind w:left="-1806" w:firstLine="1806"/>
              <w:jc w:val="center"/>
              <w:rPr>
                <w:rFonts w:ascii="Times New Roman" w:hAnsi="Times New Roman"/>
                <w:sz w:val="24"/>
                <w:vertAlign w:val="superscript"/>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53C" w:rsidRDefault="00AD253C" w:rsidP="004505AB">
            <w:pPr>
              <w:spacing w:after="0" w:line="0" w:lineRule="atLeast"/>
              <w:jc w:val="center"/>
              <w:rPr>
                <w:rFonts w:ascii="Times New Roman" w:hAnsi="Times New Roman"/>
                <w:sz w:val="24"/>
              </w:rPr>
            </w:pPr>
            <w:r>
              <w:rPr>
                <w:rFonts w:ascii="Times New Roman" w:hAnsi="Times New Roman"/>
                <w:sz w:val="24"/>
                <w:lang w:val="en-US"/>
              </w:rPr>
              <w:t>17-</w:t>
            </w:r>
            <w:r>
              <w:rPr>
                <w:rFonts w:ascii="Times New Roman" w:hAnsi="Times New Roman"/>
                <w:sz w:val="24"/>
              </w:rPr>
              <w:t>55</w:t>
            </w:r>
          </w:p>
        </w:tc>
      </w:tr>
    </w:tbl>
    <w:p w:rsidR="00AD253C" w:rsidRDefault="00AD253C" w:rsidP="00AD253C">
      <w:pPr>
        <w:spacing w:after="0" w:line="276" w:lineRule="auto"/>
        <w:ind w:firstLine="851"/>
        <w:jc w:val="both"/>
        <w:rPr>
          <w:rFonts w:ascii="Times New Roman" w:hAnsi="Times New Roman"/>
          <w:sz w:val="28"/>
          <w:szCs w:val="28"/>
          <w:lang w:eastAsia="ru-RU"/>
        </w:rPr>
      </w:pP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Указанные технологические параметры должны быть стабилизированы в течени</w:t>
      </w:r>
      <w:r w:rsidR="004E1593">
        <w:rPr>
          <w:rFonts w:ascii="Times New Roman" w:hAnsi="Times New Roman"/>
          <w:sz w:val="28"/>
          <w:szCs w:val="28"/>
          <w:lang w:eastAsia="ru-RU"/>
        </w:rPr>
        <w:t>е</w:t>
      </w:r>
      <w:r>
        <w:rPr>
          <w:rFonts w:ascii="Times New Roman" w:hAnsi="Times New Roman"/>
          <w:sz w:val="28"/>
          <w:szCs w:val="28"/>
          <w:lang w:eastAsia="ru-RU"/>
        </w:rPr>
        <w:t xml:space="preserve"> не менее 10 минут. </w:t>
      </w:r>
    </w:p>
    <w:p w:rsidR="00AD253C" w:rsidRDefault="00AD253C" w:rsidP="00F6338A">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При выполнении задания провести три сохранения, соответствующие следующим состояниям работы установки: «Холодная циркуляция», «Горячая циркуляция», «Вывод на режим».</w:t>
      </w:r>
    </w:p>
    <w:p w:rsidR="00AD253C" w:rsidRPr="000B6FAC" w:rsidRDefault="00AD253C" w:rsidP="00AD253C">
      <w:pPr>
        <w:spacing w:after="0" w:line="276" w:lineRule="auto"/>
        <w:ind w:firstLine="851"/>
        <w:jc w:val="center"/>
        <w:rPr>
          <w:rFonts w:ascii="Times New Roman" w:hAnsi="Times New Roman"/>
          <w:b/>
          <w:sz w:val="28"/>
          <w:szCs w:val="28"/>
          <w:lang w:eastAsia="ru-RU"/>
        </w:rPr>
      </w:pPr>
      <w:r>
        <w:rPr>
          <w:rFonts w:ascii="Times New Roman" w:hAnsi="Times New Roman"/>
          <w:b/>
          <w:sz w:val="28"/>
          <w:szCs w:val="28"/>
          <w:lang w:eastAsia="ru-RU"/>
        </w:rPr>
        <w:lastRenderedPageBreak/>
        <w:t>2-вариант</w:t>
      </w:r>
    </w:p>
    <w:p w:rsidR="00AD253C" w:rsidRDefault="00AD253C" w:rsidP="00AD253C">
      <w:pPr>
        <w:spacing w:after="0" w:line="360" w:lineRule="auto"/>
        <w:ind w:firstLine="851"/>
        <w:jc w:val="both"/>
        <w:rPr>
          <w:rFonts w:ascii="Times New Roman" w:hAnsi="Times New Roman"/>
          <w:sz w:val="28"/>
          <w:szCs w:val="28"/>
          <w:lang w:eastAsia="ru-RU"/>
        </w:rPr>
      </w:pPr>
      <w:r w:rsidRPr="008714BF">
        <w:rPr>
          <w:rFonts w:ascii="Times New Roman" w:hAnsi="Times New Roman"/>
          <w:sz w:val="28"/>
          <w:szCs w:val="28"/>
          <w:lang w:eastAsia="ru-RU"/>
        </w:rPr>
        <w:t>Пр</w:t>
      </w:r>
      <w:r>
        <w:rPr>
          <w:rFonts w:ascii="Times New Roman" w:hAnsi="Times New Roman"/>
          <w:sz w:val="28"/>
          <w:szCs w:val="28"/>
          <w:lang w:eastAsia="ru-RU"/>
        </w:rPr>
        <w:t>овести пуск и вывод на режим блока атмосферной перегонки ЭЛОУ-АВТ</w:t>
      </w:r>
      <w:r w:rsidRPr="008714BF">
        <w:rPr>
          <w:rFonts w:ascii="Times New Roman" w:hAnsi="Times New Roman"/>
          <w:sz w:val="28"/>
          <w:szCs w:val="28"/>
          <w:lang w:eastAsia="ru-RU"/>
        </w:rPr>
        <w:t xml:space="preserve"> пос</w:t>
      </w:r>
      <w:r>
        <w:rPr>
          <w:rFonts w:ascii="Times New Roman" w:hAnsi="Times New Roman"/>
          <w:sz w:val="28"/>
          <w:szCs w:val="28"/>
          <w:lang w:eastAsia="ru-RU"/>
        </w:rPr>
        <w:t>ле проведения капитальных ремонтных работ. (Выбираем режим «Пуск атмосферной части»)</w:t>
      </w: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Для этого провести:</w:t>
      </w: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1 Наладку холодной циркуляции (уровень </w:t>
      </w:r>
      <w:proofErr w:type="spellStart"/>
      <w:r>
        <w:rPr>
          <w:rFonts w:ascii="Times New Roman" w:hAnsi="Times New Roman"/>
          <w:sz w:val="28"/>
          <w:szCs w:val="28"/>
          <w:lang w:eastAsia="ru-RU"/>
        </w:rPr>
        <w:t>отбензинивающей</w:t>
      </w:r>
      <w:proofErr w:type="spellEnd"/>
      <w:r>
        <w:rPr>
          <w:rFonts w:ascii="Times New Roman" w:hAnsi="Times New Roman"/>
          <w:sz w:val="28"/>
          <w:szCs w:val="28"/>
          <w:lang w:eastAsia="ru-RU"/>
        </w:rPr>
        <w:t xml:space="preserve"> и </w:t>
      </w:r>
      <w:r w:rsidR="004E1593">
        <w:rPr>
          <w:rFonts w:ascii="Times New Roman" w:hAnsi="Times New Roman"/>
          <w:sz w:val="28"/>
          <w:szCs w:val="28"/>
          <w:lang w:eastAsia="ru-RU"/>
        </w:rPr>
        <w:t xml:space="preserve">первой </w:t>
      </w:r>
      <w:r>
        <w:rPr>
          <w:rFonts w:ascii="Times New Roman" w:hAnsi="Times New Roman"/>
          <w:sz w:val="28"/>
          <w:szCs w:val="28"/>
          <w:lang w:eastAsia="ru-RU"/>
        </w:rPr>
        <w:t>атмосферной колонн в диапазоне 25-50%)</w:t>
      </w:r>
    </w:p>
    <w:p w:rsidR="00AD253C" w:rsidRPr="008714BF"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Наладку горячей циркуляции (уровень </w:t>
      </w:r>
      <w:proofErr w:type="spellStart"/>
      <w:r>
        <w:rPr>
          <w:rFonts w:ascii="Times New Roman" w:hAnsi="Times New Roman"/>
          <w:sz w:val="28"/>
          <w:szCs w:val="28"/>
          <w:lang w:eastAsia="ru-RU"/>
        </w:rPr>
        <w:t>отбензинивающей</w:t>
      </w:r>
      <w:proofErr w:type="spellEnd"/>
      <w:r>
        <w:rPr>
          <w:rFonts w:ascii="Times New Roman" w:hAnsi="Times New Roman"/>
          <w:sz w:val="28"/>
          <w:szCs w:val="28"/>
          <w:lang w:eastAsia="ru-RU"/>
        </w:rPr>
        <w:t xml:space="preserve">, </w:t>
      </w:r>
      <w:r w:rsidR="004E1593">
        <w:rPr>
          <w:rFonts w:ascii="Times New Roman" w:hAnsi="Times New Roman"/>
          <w:sz w:val="28"/>
          <w:szCs w:val="28"/>
          <w:lang w:eastAsia="ru-RU"/>
        </w:rPr>
        <w:t xml:space="preserve">первой </w:t>
      </w:r>
      <w:r>
        <w:rPr>
          <w:rFonts w:ascii="Times New Roman" w:hAnsi="Times New Roman"/>
          <w:sz w:val="28"/>
          <w:szCs w:val="28"/>
          <w:lang w:eastAsia="ru-RU"/>
        </w:rPr>
        <w:t xml:space="preserve">атмосферной </w:t>
      </w:r>
      <w:r w:rsidRPr="00097652">
        <w:rPr>
          <w:rFonts w:ascii="Times New Roman" w:hAnsi="Times New Roman"/>
          <w:sz w:val="28"/>
          <w:szCs w:val="28"/>
          <w:lang w:eastAsia="ru-RU"/>
        </w:rPr>
        <w:t>колонн</w:t>
      </w:r>
      <w:r>
        <w:rPr>
          <w:rFonts w:ascii="Times New Roman" w:hAnsi="Times New Roman"/>
          <w:sz w:val="28"/>
          <w:szCs w:val="28"/>
          <w:lang w:eastAsia="ru-RU"/>
        </w:rPr>
        <w:t xml:space="preserve"> в диапазоне 25-50%, температура куба </w:t>
      </w:r>
      <w:proofErr w:type="spellStart"/>
      <w:r>
        <w:rPr>
          <w:rFonts w:ascii="Times New Roman" w:hAnsi="Times New Roman"/>
          <w:sz w:val="28"/>
          <w:szCs w:val="28"/>
          <w:lang w:eastAsia="ru-RU"/>
        </w:rPr>
        <w:t>отбензинивающей</w:t>
      </w:r>
      <w:proofErr w:type="spellEnd"/>
      <w:r w:rsidRPr="00097652">
        <w:rPr>
          <w:rFonts w:ascii="Times New Roman" w:hAnsi="Times New Roman"/>
          <w:sz w:val="28"/>
          <w:szCs w:val="28"/>
          <w:lang w:eastAsia="ru-RU"/>
        </w:rPr>
        <w:t>,</w:t>
      </w:r>
      <w:r>
        <w:rPr>
          <w:rFonts w:ascii="Times New Roman" w:hAnsi="Times New Roman"/>
          <w:sz w:val="28"/>
          <w:szCs w:val="28"/>
          <w:lang w:eastAsia="ru-RU"/>
        </w:rPr>
        <w:t xml:space="preserve"> </w:t>
      </w:r>
      <w:r w:rsidR="004E1593">
        <w:rPr>
          <w:rFonts w:ascii="Times New Roman" w:hAnsi="Times New Roman"/>
          <w:sz w:val="28"/>
          <w:szCs w:val="28"/>
          <w:lang w:eastAsia="ru-RU"/>
        </w:rPr>
        <w:t xml:space="preserve">первой </w:t>
      </w:r>
      <w:r>
        <w:rPr>
          <w:rFonts w:ascii="Times New Roman" w:hAnsi="Times New Roman"/>
          <w:sz w:val="28"/>
          <w:szCs w:val="28"/>
          <w:lang w:eastAsia="ru-RU"/>
        </w:rPr>
        <w:t>атмосферной колонн</w:t>
      </w:r>
      <w:r w:rsidRPr="00097652">
        <w:rPr>
          <w:rFonts w:ascii="Times New Roman" w:hAnsi="Times New Roman"/>
          <w:sz w:val="28"/>
          <w:szCs w:val="28"/>
          <w:lang w:eastAsia="ru-RU"/>
        </w:rPr>
        <w:t xml:space="preserve"> </w:t>
      </w:r>
      <w:r>
        <w:rPr>
          <w:rFonts w:ascii="Times New Roman" w:hAnsi="Times New Roman"/>
          <w:sz w:val="28"/>
          <w:szCs w:val="28"/>
          <w:lang w:eastAsia="ru-RU"/>
        </w:rPr>
        <w:t xml:space="preserve">в диапазоне 170-190 </w:t>
      </w:r>
      <w:r w:rsidRPr="0007029F">
        <w:rPr>
          <w:rFonts w:ascii="Times New Roman" w:hAnsi="Times New Roman"/>
          <w:sz w:val="28"/>
          <w:szCs w:val="28"/>
          <w:vertAlign w:val="superscript"/>
          <w:lang w:eastAsia="ru-RU"/>
        </w:rPr>
        <w:t>0</w:t>
      </w:r>
      <w:r>
        <w:rPr>
          <w:rFonts w:ascii="Times New Roman" w:hAnsi="Times New Roman"/>
          <w:sz w:val="28"/>
          <w:szCs w:val="28"/>
          <w:lang w:eastAsia="ru-RU"/>
        </w:rPr>
        <w:t>С).</w:t>
      </w: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3. Провести </w:t>
      </w:r>
      <w:proofErr w:type="gramStart"/>
      <w:r>
        <w:rPr>
          <w:rFonts w:ascii="Times New Roman" w:hAnsi="Times New Roman"/>
          <w:sz w:val="28"/>
          <w:szCs w:val="28"/>
          <w:lang w:eastAsia="ru-RU"/>
        </w:rPr>
        <w:t>вывод</w:t>
      </w:r>
      <w:proofErr w:type="gramEnd"/>
      <w:r>
        <w:rPr>
          <w:rFonts w:ascii="Times New Roman" w:hAnsi="Times New Roman"/>
          <w:sz w:val="28"/>
          <w:szCs w:val="28"/>
          <w:lang w:eastAsia="ru-RU"/>
        </w:rPr>
        <w:t xml:space="preserve"> на режим атмосферного блока соблюдая следующие значения:</w:t>
      </w:r>
    </w:p>
    <w:p w:rsidR="00AD253C" w:rsidRPr="0007029F" w:rsidRDefault="00AD253C" w:rsidP="00AD253C">
      <w:pPr>
        <w:pStyle w:val="aff1"/>
        <w:spacing w:after="0" w:line="360" w:lineRule="auto"/>
        <w:ind w:left="142"/>
        <w:rPr>
          <w:rFonts w:ascii="Times New Roman" w:hAnsi="Times New Roman"/>
          <w:sz w:val="28"/>
          <w:szCs w:val="28"/>
        </w:rPr>
      </w:pPr>
      <w:r w:rsidRPr="008714BF">
        <w:rPr>
          <w:rFonts w:ascii="Times New Roman" w:hAnsi="Times New Roman"/>
          <w:sz w:val="28"/>
          <w:szCs w:val="28"/>
          <w:lang w:eastAsia="ru-RU"/>
        </w:rPr>
        <w:tab/>
      </w:r>
      <w:r w:rsidRPr="0007029F">
        <w:rPr>
          <w:rFonts w:ascii="Times New Roman" w:hAnsi="Times New Roman"/>
          <w:sz w:val="28"/>
          <w:szCs w:val="28"/>
        </w:rPr>
        <w:t>Таблица 1 - Нормы технологического режима</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21"/>
        <w:gridCol w:w="1418"/>
        <w:gridCol w:w="2126"/>
      </w:tblGrid>
      <w:tr w:rsidR="00AD253C" w:rsidRPr="0007029F" w:rsidTr="004E1593">
        <w:trPr>
          <w:trHeight w:val="454"/>
          <w:tblHeader/>
        </w:trPr>
        <w:tc>
          <w:tcPr>
            <w:tcW w:w="6521" w:type="dxa"/>
            <w:tcBorders>
              <w:top w:val="single" w:sz="4" w:space="0" w:color="000000"/>
              <w:left w:val="single" w:sz="4" w:space="0" w:color="000000"/>
              <w:bottom w:val="single" w:sz="4" w:space="0" w:color="auto"/>
              <w:right w:val="single" w:sz="4" w:space="0" w:color="000000"/>
            </w:tcBorders>
            <w:shd w:val="clear" w:color="auto" w:fill="auto"/>
            <w:vAlign w:val="center"/>
          </w:tcPr>
          <w:p w:rsidR="00AD253C" w:rsidRPr="0007029F" w:rsidRDefault="00AD253C" w:rsidP="00351499">
            <w:pPr>
              <w:spacing w:after="0" w:line="240" w:lineRule="auto"/>
              <w:jc w:val="center"/>
              <w:rPr>
                <w:rFonts w:ascii="Times New Roman" w:hAnsi="Times New Roman"/>
                <w:sz w:val="24"/>
              </w:rPr>
            </w:pPr>
            <w:r w:rsidRPr="0007029F">
              <w:rPr>
                <w:rFonts w:ascii="Times New Roman" w:hAnsi="Times New Roman"/>
                <w:sz w:val="24"/>
              </w:rPr>
              <w:t>Наименование аппарата, показателя режима</w:t>
            </w:r>
          </w:p>
        </w:tc>
        <w:tc>
          <w:tcPr>
            <w:tcW w:w="1418" w:type="dxa"/>
            <w:tcBorders>
              <w:top w:val="single" w:sz="4" w:space="0" w:color="000000"/>
              <w:left w:val="single" w:sz="4" w:space="0" w:color="000000"/>
              <w:bottom w:val="single" w:sz="4" w:space="0" w:color="auto"/>
              <w:right w:val="single" w:sz="4" w:space="0" w:color="000000"/>
            </w:tcBorders>
            <w:vAlign w:val="center"/>
          </w:tcPr>
          <w:p w:rsidR="00AD253C" w:rsidRPr="0007029F" w:rsidRDefault="00AD253C" w:rsidP="00351499">
            <w:pPr>
              <w:spacing w:after="0" w:line="240" w:lineRule="auto"/>
              <w:jc w:val="center"/>
              <w:rPr>
                <w:rFonts w:ascii="Times New Roman" w:hAnsi="Times New Roman"/>
                <w:sz w:val="24"/>
              </w:rPr>
            </w:pPr>
            <w:r w:rsidRPr="0007029F">
              <w:rPr>
                <w:rFonts w:ascii="Times New Roman" w:hAnsi="Times New Roman"/>
                <w:sz w:val="24"/>
              </w:rPr>
              <w:t>Единица измерения</w:t>
            </w:r>
          </w:p>
        </w:tc>
        <w:tc>
          <w:tcPr>
            <w:tcW w:w="2126" w:type="dxa"/>
            <w:tcBorders>
              <w:top w:val="single" w:sz="4" w:space="0" w:color="000000"/>
              <w:left w:val="single" w:sz="4" w:space="0" w:color="000000"/>
              <w:bottom w:val="single" w:sz="4" w:space="0" w:color="auto"/>
              <w:right w:val="single" w:sz="4" w:space="0" w:color="000000"/>
            </w:tcBorders>
            <w:shd w:val="clear" w:color="auto" w:fill="auto"/>
            <w:vAlign w:val="center"/>
          </w:tcPr>
          <w:p w:rsidR="00AD253C" w:rsidRPr="0007029F" w:rsidRDefault="00AD253C" w:rsidP="00351499">
            <w:pPr>
              <w:spacing w:after="0" w:line="240" w:lineRule="auto"/>
              <w:jc w:val="center"/>
              <w:rPr>
                <w:rFonts w:ascii="Times New Roman" w:hAnsi="Times New Roman"/>
                <w:sz w:val="24"/>
              </w:rPr>
            </w:pPr>
            <w:r>
              <w:rPr>
                <w:rFonts w:ascii="Times New Roman" w:hAnsi="Times New Roman"/>
                <w:sz w:val="24"/>
              </w:rPr>
              <w:t>П</w:t>
            </w:r>
            <w:r w:rsidRPr="0007029F">
              <w:rPr>
                <w:rFonts w:ascii="Times New Roman" w:hAnsi="Times New Roman"/>
                <w:sz w:val="24"/>
              </w:rPr>
              <w:t>ределы технологических параметров</w:t>
            </w:r>
          </w:p>
        </w:tc>
      </w:tr>
      <w:tr w:rsidR="004E1593" w:rsidRPr="0007029F" w:rsidTr="004E1593">
        <w:trPr>
          <w:trHeight w:val="216"/>
        </w:trPr>
        <w:tc>
          <w:tcPr>
            <w:tcW w:w="6521" w:type="dxa"/>
            <w:tcBorders>
              <w:top w:val="single" w:sz="4" w:space="0" w:color="auto"/>
              <w:left w:val="single" w:sz="4" w:space="0" w:color="000000"/>
              <w:bottom w:val="single" w:sz="4" w:space="0" w:color="000000"/>
              <w:right w:val="single" w:sz="4" w:space="0" w:color="000000"/>
            </w:tcBorders>
            <w:shd w:val="clear" w:color="auto" w:fill="auto"/>
            <w:vAlign w:val="center"/>
          </w:tcPr>
          <w:p w:rsidR="004E1593" w:rsidRPr="0007029F" w:rsidRDefault="004E1593" w:rsidP="00F6338A">
            <w:pPr>
              <w:spacing w:after="0" w:line="0" w:lineRule="atLeast"/>
              <w:rPr>
                <w:rFonts w:ascii="Times New Roman" w:hAnsi="Times New Roman"/>
                <w:sz w:val="24"/>
              </w:rPr>
            </w:pPr>
            <w:r>
              <w:rPr>
                <w:rFonts w:ascii="Times New Roman" w:hAnsi="Times New Roman"/>
                <w:sz w:val="24"/>
              </w:rPr>
              <w:t xml:space="preserve">Температура сырья на входе в </w:t>
            </w:r>
            <w:proofErr w:type="spellStart"/>
            <w:r>
              <w:rPr>
                <w:rFonts w:ascii="Times New Roman" w:hAnsi="Times New Roman"/>
                <w:sz w:val="24"/>
              </w:rPr>
              <w:t>отбензинивающую</w:t>
            </w:r>
            <w:proofErr w:type="spellEnd"/>
            <w:r>
              <w:rPr>
                <w:rFonts w:ascii="Times New Roman" w:hAnsi="Times New Roman"/>
                <w:sz w:val="24"/>
              </w:rPr>
              <w:t xml:space="preserve"> колонну</w:t>
            </w:r>
          </w:p>
        </w:tc>
        <w:tc>
          <w:tcPr>
            <w:tcW w:w="1418" w:type="dxa"/>
            <w:tcBorders>
              <w:top w:val="single" w:sz="4" w:space="0" w:color="auto"/>
              <w:left w:val="single" w:sz="4" w:space="0" w:color="000000"/>
              <w:bottom w:val="single" w:sz="4" w:space="0" w:color="000000"/>
              <w:right w:val="single" w:sz="4" w:space="0" w:color="000000"/>
            </w:tcBorders>
            <w:vAlign w:val="center"/>
          </w:tcPr>
          <w:p w:rsidR="004E1593" w:rsidRPr="0007029F" w:rsidRDefault="004E1593" w:rsidP="00351499">
            <w:pPr>
              <w:spacing w:after="0" w:line="240" w:lineRule="auto"/>
              <w:ind w:left="-1806" w:firstLine="1806"/>
              <w:jc w:val="center"/>
              <w:rPr>
                <w:rFonts w:ascii="Times New Roman" w:hAnsi="Times New Roman"/>
                <w:sz w:val="24"/>
              </w:rPr>
            </w:pPr>
            <w:r w:rsidRPr="0007029F">
              <w:rPr>
                <w:rFonts w:ascii="Times New Roman" w:hAnsi="Times New Roman"/>
                <w:sz w:val="24"/>
                <w:vertAlign w:val="superscript"/>
              </w:rPr>
              <w:t>0</w:t>
            </w:r>
            <w:r w:rsidRPr="0007029F">
              <w:rPr>
                <w:rFonts w:ascii="Times New Roman" w:hAnsi="Times New Roman"/>
                <w:sz w:val="24"/>
              </w:rPr>
              <w:t>С</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200-210</w:t>
            </w:r>
          </w:p>
        </w:tc>
      </w:tr>
      <w:tr w:rsidR="004E1593" w:rsidRPr="0007029F" w:rsidTr="004E1593">
        <w:trPr>
          <w:trHeight w:val="205"/>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F6338A">
            <w:pPr>
              <w:spacing w:after="0" w:line="0" w:lineRule="atLeast"/>
              <w:rPr>
                <w:rFonts w:ascii="Times New Roman" w:hAnsi="Times New Roman"/>
                <w:sz w:val="24"/>
              </w:rPr>
            </w:pPr>
            <w:r>
              <w:rPr>
                <w:rFonts w:ascii="Times New Roman" w:hAnsi="Times New Roman"/>
                <w:sz w:val="24"/>
              </w:rPr>
              <w:t xml:space="preserve">Уровень куба </w:t>
            </w:r>
            <w:proofErr w:type="spellStart"/>
            <w:r>
              <w:rPr>
                <w:rFonts w:ascii="Times New Roman" w:hAnsi="Times New Roman"/>
                <w:sz w:val="24"/>
              </w:rPr>
              <w:t>отбензинивающей</w:t>
            </w:r>
            <w:proofErr w:type="spellEnd"/>
            <w:r>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2F695E" w:rsidRDefault="004E1593" w:rsidP="00351499">
            <w:pPr>
              <w:spacing w:after="0" w:line="240" w:lineRule="auto"/>
              <w:ind w:left="-1806" w:firstLine="1806"/>
              <w:jc w:val="center"/>
              <w:rPr>
                <w:rFonts w:ascii="Times New Roman" w:hAnsi="Times New Roman"/>
                <w:sz w:val="24"/>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25-50</w:t>
            </w:r>
          </w:p>
        </w:tc>
      </w:tr>
      <w:tr w:rsidR="004E1593" w:rsidRPr="0007029F" w:rsidTr="004E1593">
        <w:trPr>
          <w:trHeight w:val="210"/>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F6338A">
            <w:pPr>
              <w:spacing w:after="0" w:line="0" w:lineRule="atLeast"/>
              <w:rPr>
                <w:rFonts w:ascii="Times New Roman" w:hAnsi="Times New Roman"/>
                <w:sz w:val="24"/>
              </w:rPr>
            </w:pPr>
            <w:r>
              <w:rPr>
                <w:rFonts w:ascii="Times New Roman" w:hAnsi="Times New Roman"/>
                <w:sz w:val="24"/>
              </w:rPr>
              <w:t xml:space="preserve">Температура куба </w:t>
            </w:r>
            <w:proofErr w:type="spellStart"/>
            <w:r>
              <w:rPr>
                <w:rFonts w:ascii="Times New Roman" w:hAnsi="Times New Roman"/>
                <w:sz w:val="24"/>
              </w:rPr>
              <w:t>отбензинивающей</w:t>
            </w:r>
            <w:proofErr w:type="spellEnd"/>
            <w:r>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07029F" w:rsidRDefault="004E1593" w:rsidP="00351499">
            <w:pPr>
              <w:spacing w:after="0" w:line="240" w:lineRule="auto"/>
              <w:ind w:left="-1806" w:firstLine="1806"/>
              <w:jc w:val="center"/>
              <w:rPr>
                <w:rFonts w:ascii="Times New Roman" w:hAnsi="Times New Roman"/>
                <w:sz w:val="24"/>
              </w:rPr>
            </w:pPr>
            <w:r w:rsidRPr="0007029F">
              <w:rPr>
                <w:rFonts w:ascii="Times New Roman" w:hAnsi="Times New Roman"/>
                <w:sz w:val="24"/>
                <w:vertAlign w:val="superscript"/>
              </w:rPr>
              <w:t>0</w:t>
            </w:r>
            <w:r w:rsidRPr="0007029F">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210-240</w:t>
            </w:r>
          </w:p>
        </w:tc>
      </w:tr>
      <w:tr w:rsidR="004E1593" w:rsidRPr="0007029F" w:rsidTr="004E1593">
        <w:trPr>
          <w:trHeight w:val="213"/>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F6338A">
            <w:pPr>
              <w:spacing w:after="0" w:line="0" w:lineRule="atLeast"/>
              <w:rPr>
                <w:rFonts w:ascii="Times New Roman" w:hAnsi="Times New Roman"/>
                <w:sz w:val="24"/>
              </w:rPr>
            </w:pPr>
            <w:r>
              <w:rPr>
                <w:rFonts w:ascii="Times New Roman" w:hAnsi="Times New Roman"/>
                <w:sz w:val="24"/>
              </w:rPr>
              <w:t xml:space="preserve">Температура верха </w:t>
            </w:r>
            <w:proofErr w:type="spellStart"/>
            <w:r>
              <w:rPr>
                <w:rFonts w:ascii="Times New Roman" w:hAnsi="Times New Roman"/>
                <w:sz w:val="24"/>
              </w:rPr>
              <w:t>отбензинивающей</w:t>
            </w:r>
            <w:proofErr w:type="spellEnd"/>
            <w:r>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07029F" w:rsidRDefault="004E1593" w:rsidP="00351499">
            <w:pPr>
              <w:spacing w:after="0" w:line="240" w:lineRule="auto"/>
              <w:ind w:left="-1806" w:firstLine="1806"/>
              <w:jc w:val="center"/>
              <w:rPr>
                <w:rFonts w:ascii="Times New Roman" w:hAnsi="Times New Roman"/>
                <w:sz w:val="24"/>
              </w:rPr>
            </w:pPr>
            <w:r w:rsidRPr="0007029F">
              <w:rPr>
                <w:rFonts w:ascii="Times New Roman" w:hAnsi="Times New Roman"/>
                <w:sz w:val="24"/>
                <w:vertAlign w:val="superscript"/>
              </w:rPr>
              <w:t>0</w:t>
            </w:r>
            <w:r w:rsidRPr="0007029F">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120-160</w:t>
            </w:r>
          </w:p>
        </w:tc>
      </w:tr>
      <w:tr w:rsidR="004E1593" w:rsidRPr="0007029F" w:rsidTr="004E1593">
        <w:trPr>
          <w:trHeight w:val="71"/>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F6338A">
            <w:pPr>
              <w:spacing w:after="0" w:line="0" w:lineRule="atLeast"/>
              <w:rPr>
                <w:rFonts w:ascii="Times New Roman" w:hAnsi="Times New Roman"/>
                <w:sz w:val="24"/>
              </w:rPr>
            </w:pPr>
            <w:r>
              <w:rPr>
                <w:rFonts w:ascii="Times New Roman" w:hAnsi="Times New Roman"/>
                <w:sz w:val="24"/>
              </w:rPr>
              <w:t xml:space="preserve">Уровень </w:t>
            </w:r>
            <w:proofErr w:type="spellStart"/>
            <w:r>
              <w:rPr>
                <w:rFonts w:ascii="Times New Roman" w:hAnsi="Times New Roman"/>
                <w:sz w:val="24"/>
              </w:rPr>
              <w:t>рефлюксной</w:t>
            </w:r>
            <w:proofErr w:type="spellEnd"/>
            <w:r>
              <w:rPr>
                <w:rFonts w:ascii="Times New Roman" w:hAnsi="Times New Roman"/>
                <w:sz w:val="24"/>
              </w:rPr>
              <w:t xml:space="preserve"> ёмкости </w:t>
            </w:r>
            <w:proofErr w:type="spellStart"/>
            <w:r>
              <w:rPr>
                <w:rFonts w:ascii="Times New Roman" w:hAnsi="Times New Roman"/>
                <w:sz w:val="24"/>
              </w:rPr>
              <w:t>отбензинивающей</w:t>
            </w:r>
            <w:proofErr w:type="spellEnd"/>
            <w:r>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07029F" w:rsidRDefault="004E1593" w:rsidP="00351499">
            <w:pPr>
              <w:spacing w:after="0" w:line="240" w:lineRule="auto"/>
              <w:ind w:left="-1806" w:firstLine="1806"/>
              <w:jc w:val="center"/>
              <w:rPr>
                <w:rFonts w:ascii="Times New Roman" w:hAnsi="Times New Roman"/>
                <w:sz w:val="24"/>
              </w:rPr>
            </w:pPr>
            <w:r w:rsidRPr="0036038B">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15-40</w:t>
            </w:r>
          </w:p>
        </w:tc>
      </w:tr>
      <w:tr w:rsidR="004E1593" w:rsidRPr="0007029F" w:rsidTr="004E1593">
        <w:trPr>
          <w:trHeight w:val="193"/>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F6338A">
            <w:pPr>
              <w:spacing w:after="0" w:line="0" w:lineRule="atLeast"/>
              <w:rPr>
                <w:rFonts w:ascii="Times New Roman" w:hAnsi="Times New Roman"/>
                <w:sz w:val="24"/>
              </w:rPr>
            </w:pPr>
            <w:r w:rsidRPr="006930E3">
              <w:rPr>
                <w:rFonts w:ascii="Times New Roman" w:hAnsi="Times New Roman"/>
                <w:sz w:val="24"/>
              </w:rPr>
              <w:t xml:space="preserve">Температура </w:t>
            </w:r>
            <w:r>
              <w:rPr>
                <w:rFonts w:ascii="Times New Roman" w:hAnsi="Times New Roman"/>
                <w:sz w:val="24"/>
              </w:rPr>
              <w:t>сырья на входе в первую атмосферную</w:t>
            </w:r>
            <w:r w:rsidRPr="006930E3">
              <w:rPr>
                <w:rFonts w:ascii="Times New Roman" w:hAnsi="Times New Roman"/>
                <w:sz w:val="24"/>
              </w:rPr>
              <w:t xml:space="preserve"> колонну</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07029F" w:rsidRDefault="004E1593" w:rsidP="00351499">
            <w:pPr>
              <w:spacing w:after="0" w:line="240" w:lineRule="auto"/>
              <w:ind w:left="-1806" w:firstLine="1806"/>
              <w:jc w:val="center"/>
              <w:rPr>
                <w:rFonts w:ascii="Times New Roman" w:hAnsi="Times New Roman"/>
                <w:sz w:val="24"/>
                <w:vertAlign w:val="superscript"/>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360-375</w:t>
            </w:r>
          </w:p>
        </w:tc>
      </w:tr>
      <w:tr w:rsidR="004E1593" w:rsidRPr="0007029F" w:rsidTr="004E1593">
        <w:trPr>
          <w:trHeight w:val="198"/>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F6338A">
            <w:pPr>
              <w:spacing w:after="0" w:line="0" w:lineRule="atLeast"/>
              <w:rPr>
                <w:rFonts w:ascii="Times New Roman" w:hAnsi="Times New Roman"/>
                <w:sz w:val="24"/>
              </w:rPr>
            </w:pPr>
            <w:r>
              <w:rPr>
                <w:rFonts w:ascii="Times New Roman" w:hAnsi="Times New Roman"/>
                <w:sz w:val="24"/>
              </w:rPr>
              <w:t>Уровень куба первой атмосферной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07029F" w:rsidRDefault="004E1593" w:rsidP="00351499">
            <w:pPr>
              <w:spacing w:after="0" w:line="240" w:lineRule="auto"/>
              <w:ind w:left="-1806" w:firstLine="1806"/>
              <w:jc w:val="center"/>
              <w:rPr>
                <w:rFonts w:ascii="Times New Roman" w:hAnsi="Times New Roman"/>
                <w:sz w:val="24"/>
                <w:vertAlign w:val="superscript"/>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25-50</w:t>
            </w:r>
          </w:p>
        </w:tc>
      </w:tr>
      <w:tr w:rsidR="004E1593" w:rsidRPr="0007029F" w:rsidTr="004E1593">
        <w:trPr>
          <w:trHeight w:val="201"/>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47F5D" w:rsidRDefault="004E1593" w:rsidP="00F6338A">
            <w:pPr>
              <w:spacing w:after="0" w:line="0" w:lineRule="atLeast"/>
              <w:rPr>
                <w:rFonts w:ascii="Times New Roman" w:hAnsi="Times New Roman"/>
                <w:sz w:val="24"/>
              </w:rPr>
            </w:pPr>
            <w:r>
              <w:rPr>
                <w:rFonts w:ascii="Times New Roman" w:hAnsi="Times New Roman"/>
                <w:sz w:val="24"/>
              </w:rPr>
              <w:t>Температура куба первой атмосферной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36038B" w:rsidRDefault="004E1593" w:rsidP="00351499">
            <w:pPr>
              <w:spacing w:after="0" w:line="240" w:lineRule="auto"/>
              <w:ind w:left="-1806" w:firstLine="1806"/>
              <w:jc w:val="center"/>
              <w:rPr>
                <w:rFonts w:ascii="Times New Roman" w:hAnsi="Times New Roman"/>
                <w:sz w:val="24"/>
                <w:vertAlign w:val="superscript"/>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C36B1" w:rsidRDefault="004E1593" w:rsidP="00351499">
            <w:pPr>
              <w:spacing w:after="0" w:line="240" w:lineRule="auto"/>
              <w:jc w:val="center"/>
              <w:rPr>
                <w:rFonts w:ascii="Times New Roman" w:hAnsi="Times New Roman"/>
                <w:sz w:val="24"/>
              </w:rPr>
            </w:pPr>
            <w:r>
              <w:rPr>
                <w:rFonts w:ascii="Times New Roman" w:hAnsi="Times New Roman"/>
                <w:sz w:val="24"/>
              </w:rPr>
              <w:t>370-380</w:t>
            </w:r>
          </w:p>
        </w:tc>
      </w:tr>
      <w:tr w:rsidR="004E1593" w:rsidRPr="0007029F" w:rsidTr="004E1593">
        <w:trPr>
          <w:trHeight w:val="192"/>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36038B" w:rsidRDefault="004E1593" w:rsidP="00F6338A">
            <w:pPr>
              <w:spacing w:after="0" w:line="0" w:lineRule="atLeast"/>
              <w:rPr>
                <w:rFonts w:ascii="Times New Roman" w:hAnsi="Times New Roman"/>
                <w:sz w:val="24"/>
              </w:rPr>
            </w:pPr>
            <w:r>
              <w:rPr>
                <w:rFonts w:ascii="Times New Roman" w:hAnsi="Times New Roman"/>
                <w:sz w:val="24"/>
              </w:rPr>
              <w:t>Температура верха</w:t>
            </w:r>
            <w:r w:rsidRPr="004E1593">
              <w:rPr>
                <w:rFonts w:ascii="Times New Roman" w:hAnsi="Times New Roman"/>
                <w:sz w:val="24"/>
              </w:rPr>
              <w:t xml:space="preserve"> </w:t>
            </w:r>
            <w:r>
              <w:rPr>
                <w:rFonts w:ascii="Times New Roman" w:hAnsi="Times New Roman"/>
                <w:sz w:val="24"/>
              </w:rPr>
              <w:t>первой атмосферной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36038B" w:rsidRDefault="004E1593" w:rsidP="00351499">
            <w:pPr>
              <w:spacing w:after="0" w:line="240" w:lineRule="auto"/>
              <w:ind w:left="-1806" w:firstLine="1806"/>
              <w:jc w:val="center"/>
              <w:rPr>
                <w:rFonts w:ascii="Times New Roman" w:hAnsi="Times New Roman"/>
                <w:sz w:val="24"/>
                <w:vertAlign w:val="superscript"/>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36038B" w:rsidRDefault="004E1593" w:rsidP="00351499">
            <w:pPr>
              <w:spacing w:after="0" w:line="240" w:lineRule="auto"/>
              <w:jc w:val="center"/>
              <w:rPr>
                <w:rFonts w:ascii="Times New Roman" w:hAnsi="Times New Roman"/>
                <w:sz w:val="24"/>
              </w:rPr>
            </w:pPr>
            <w:r>
              <w:rPr>
                <w:rFonts w:ascii="Times New Roman" w:hAnsi="Times New Roman"/>
                <w:sz w:val="24"/>
              </w:rPr>
              <w:t>180-200</w:t>
            </w:r>
          </w:p>
        </w:tc>
      </w:tr>
      <w:tr w:rsidR="004E1593" w:rsidRPr="0007029F" w:rsidTr="004E1593">
        <w:trPr>
          <w:trHeight w:val="195"/>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36038B" w:rsidRDefault="004E1593" w:rsidP="00F6338A">
            <w:pPr>
              <w:spacing w:after="0" w:line="0" w:lineRule="atLeast"/>
              <w:rPr>
                <w:rFonts w:ascii="Times New Roman" w:hAnsi="Times New Roman"/>
                <w:sz w:val="24"/>
              </w:rPr>
            </w:pPr>
            <w:r>
              <w:rPr>
                <w:rFonts w:ascii="Times New Roman" w:hAnsi="Times New Roman"/>
                <w:sz w:val="24"/>
              </w:rPr>
              <w:t xml:space="preserve">Уровень </w:t>
            </w:r>
            <w:proofErr w:type="spellStart"/>
            <w:r>
              <w:rPr>
                <w:rFonts w:ascii="Times New Roman" w:hAnsi="Times New Roman"/>
                <w:sz w:val="24"/>
              </w:rPr>
              <w:t>рефлюксной</w:t>
            </w:r>
            <w:proofErr w:type="spellEnd"/>
            <w:r>
              <w:rPr>
                <w:rFonts w:ascii="Times New Roman" w:hAnsi="Times New Roman"/>
                <w:sz w:val="24"/>
              </w:rPr>
              <w:t xml:space="preserve"> ёмкости первой атмосферной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36038B" w:rsidRDefault="004E1593" w:rsidP="00351499">
            <w:pPr>
              <w:spacing w:after="0" w:line="240" w:lineRule="auto"/>
              <w:ind w:left="-1806" w:firstLine="1806"/>
              <w:jc w:val="center"/>
              <w:rPr>
                <w:rFonts w:ascii="Times New Roman" w:hAnsi="Times New Roman"/>
                <w:sz w:val="24"/>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C36B1" w:rsidRDefault="004E1593" w:rsidP="00351499">
            <w:pPr>
              <w:spacing w:after="0" w:line="240" w:lineRule="auto"/>
              <w:jc w:val="center"/>
              <w:rPr>
                <w:rFonts w:ascii="Times New Roman" w:hAnsi="Times New Roman"/>
                <w:sz w:val="24"/>
              </w:rPr>
            </w:pPr>
            <w:r>
              <w:rPr>
                <w:rFonts w:ascii="Times New Roman" w:hAnsi="Times New Roman"/>
                <w:sz w:val="24"/>
              </w:rPr>
              <w:t>35-55</w:t>
            </w:r>
          </w:p>
        </w:tc>
      </w:tr>
      <w:tr w:rsidR="004E1593" w:rsidRPr="0007029F" w:rsidTr="004E1593">
        <w:trPr>
          <w:trHeight w:val="186"/>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36038B" w:rsidRDefault="004E1593" w:rsidP="00F6338A">
            <w:pPr>
              <w:spacing w:after="0" w:line="0" w:lineRule="atLeast"/>
              <w:rPr>
                <w:rFonts w:ascii="Times New Roman" w:hAnsi="Times New Roman"/>
                <w:sz w:val="24"/>
              </w:rPr>
            </w:pPr>
            <w:r>
              <w:rPr>
                <w:rFonts w:ascii="Times New Roman" w:hAnsi="Times New Roman"/>
                <w:sz w:val="24"/>
              </w:rPr>
              <w:t>Уровень куба второй атмосферной</w:t>
            </w:r>
            <w:r w:rsidRPr="002C36B1">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36038B" w:rsidRDefault="004E1593" w:rsidP="00351499">
            <w:pPr>
              <w:spacing w:after="0" w:line="240" w:lineRule="auto"/>
              <w:ind w:left="-1806" w:firstLine="1806"/>
              <w:jc w:val="center"/>
              <w:rPr>
                <w:rFonts w:ascii="Times New Roman" w:hAnsi="Times New Roman"/>
                <w:sz w:val="24"/>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C36B1" w:rsidRDefault="004E1593" w:rsidP="00351499">
            <w:pPr>
              <w:spacing w:after="0" w:line="240" w:lineRule="auto"/>
              <w:jc w:val="center"/>
              <w:rPr>
                <w:rFonts w:ascii="Times New Roman" w:hAnsi="Times New Roman"/>
                <w:sz w:val="24"/>
              </w:rPr>
            </w:pPr>
            <w:r>
              <w:rPr>
                <w:rFonts w:ascii="Times New Roman" w:hAnsi="Times New Roman"/>
                <w:sz w:val="24"/>
              </w:rPr>
              <w:t>30</w:t>
            </w:r>
            <w:r>
              <w:rPr>
                <w:rFonts w:ascii="Times New Roman" w:hAnsi="Times New Roman"/>
                <w:sz w:val="24"/>
                <w:lang w:val="en-US"/>
              </w:rPr>
              <w:t>-</w:t>
            </w:r>
            <w:r>
              <w:rPr>
                <w:rFonts w:ascii="Times New Roman" w:hAnsi="Times New Roman"/>
                <w:sz w:val="24"/>
              </w:rPr>
              <w:t>45</w:t>
            </w:r>
          </w:p>
        </w:tc>
      </w:tr>
      <w:tr w:rsidR="004E1593" w:rsidRPr="0007029F" w:rsidTr="004E1593">
        <w:trPr>
          <w:trHeight w:val="175"/>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Default="004E1593" w:rsidP="00F6338A">
            <w:pPr>
              <w:spacing w:after="0" w:line="0" w:lineRule="atLeast"/>
              <w:rPr>
                <w:rFonts w:ascii="Times New Roman" w:hAnsi="Times New Roman"/>
                <w:sz w:val="24"/>
              </w:rPr>
            </w:pPr>
            <w:r>
              <w:rPr>
                <w:rFonts w:ascii="Times New Roman" w:hAnsi="Times New Roman"/>
                <w:sz w:val="24"/>
              </w:rPr>
              <w:t>Температура куба второй атмосферной</w:t>
            </w:r>
            <w:r w:rsidRPr="002C36B1">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Default="004E1593" w:rsidP="00351499">
            <w:pPr>
              <w:spacing w:after="0" w:line="240" w:lineRule="auto"/>
              <w:ind w:left="-1806" w:firstLine="1806"/>
              <w:jc w:val="center"/>
              <w:rPr>
                <w:rFonts w:ascii="Times New Roman" w:hAnsi="Times New Roman"/>
                <w:sz w:val="24"/>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C36B1" w:rsidRDefault="004E1593" w:rsidP="00351499">
            <w:pPr>
              <w:spacing w:after="0" w:line="240" w:lineRule="auto"/>
              <w:jc w:val="center"/>
              <w:rPr>
                <w:rFonts w:ascii="Times New Roman" w:hAnsi="Times New Roman"/>
                <w:sz w:val="24"/>
              </w:rPr>
            </w:pPr>
            <w:r>
              <w:rPr>
                <w:rFonts w:ascii="Times New Roman" w:hAnsi="Times New Roman"/>
                <w:sz w:val="24"/>
              </w:rPr>
              <w:t>185-210</w:t>
            </w:r>
          </w:p>
        </w:tc>
      </w:tr>
      <w:tr w:rsidR="004E1593" w:rsidRPr="0007029F" w:rsidTr="004E1593">
        <w:trPr>
          <w:trHeight w:val="194"/>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Default="004E1593" w:rsidP="00F6338A">
            <w:pPr>
              <w:spacing w:after="0" w:line="0" w:lineRule="atLeast"/>
              <w:rPr>
                <w:rFonts w:ascii="Times New Roman" w:hAnsi="Times New Roman"/>
                <w:sz w:val="24"/>
              </w:rPr>
            </w:pPr>
            <w:r w:rsidRPr="002C36B1">
              <w:rPr>
                <w:rFonts w:ascii="Times New Roman" w:hAnsi="Times New Roman"/>
                <w:sz w:val="24"/>
              </w:rPr>
              <w:t>Т</w:t>
            </w:r>
            <w:r>
              <w:rPr>
                <w:rFonts w:ascii="Times New Roman" w:hAnsi="Times New Roman"/>
                <w:sz w:val="24"/>
              </w:rPr>
              <w:t>емпература верха второй атмосферной</w:t>
            </w:r>
            <w:r w:rsidRPr="002C36B1">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36038B" w:rsidRDefault="004E1593" w:rsidP="00351499">
            <w:pPr>
              <w:spacing w:after="0" w:line="240" w:lineRule="auto"/>
              <w:ind w:left="-1806" w:firstLine="1806"/>
              <w:jc w:val="center"/>
              <w:rPr>
                <w:rFonts w:ascii="Times New Roman" w:hAnsi="Times New Roman"/>
                <w:sz w:val="24"/>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C36B1" w:rsidRDefault="004E1593" w:rsidP="00351499">
            <w:pPr>
              <w:spacing w:after="0" w:line="240" w:lineRule="auto"/>
              <w:jc w:val="center"/>
              <w:rPr>
                <w:rFonts w:ascii="Times New Roman" w:hAnsi="Times New Roman"/>
                <w:sz w:val="24"/>
              </w:rPr>
            </w:pPr>
            <w:r>
              <w:rPr>
                <w:rFonts w:ascii="Times New Roman" w:hAnsi="Times New Roman"/>
                <w:sz w:val="24"/>
              </w:rPr>
              <w:t>110-160</w:t>
            </w:r>
          </w:p>
        </w:tc>
      </w:tr>
      <w:tr w:rsidR="004E1593" w:rsidRPr="0007029F" w:rsidTr="004E1593">
        <w:trPr>
          <w:trHeight w:val="183"/>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C36B1" w:rsidRDefault="004E1593" w:rsidP="00F6338A">
            <w:pPr>
              <w:spacing w:after="0" w:line="0" w:lineRule="atLeast"/>
              <w:rPr>
                <w:rFonts w:ascii="Times New Roman" w:hAnsi="Times New Roman"/>
                <w:sz w:val="24"/>
              </w:rPr>
            </w:pPr>
            <w:r>
              <w:rPr>
                <w:rFonts w:ascii="Times New Roman" w:hAnsi="Times New Roman"/>
                <w:sz w:val="24"/>
              </w:rPr>
              <w:t xml:space="preserve">Уровень </w:t>
            </w:r>
            <w:proofErr w:type="spellStart"/>
            <w:r>
              <w:rPr>
                <w:rFonts w:ascii="Times New Roman" w:hAnsi="Times New Roman"/>
                <w:sz w:val="24"/>
              </w:rPr>
              <w:t>рефлюксной</w:t>
            </w:r>
            <w:proofErr w:type="spellEnd"/>
            <w:r>
              <w:rPr>
                <w:rFonts w:ascii="Times New Roman" w:hAnsi="Times New Roman"/>
                <w:sz w:val="24"/>
              </w:rPr>
              <w:t xml:space="preserve"> ёмкости второй атмосферной</w:t>
            </w:r>
            <w:r w:rsidRPr="002C36B1">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1825D8" w:rsidRDefault="004E1593" w:rsidP="00351499">
            <w:pPr>
              <w:spacing w:after="0" w:line="240" w:lineRule="auto"/>
              <w:ind w:left="-1806" w:firstLine="1806"/>
              <w:jc w:val="center"/>
              <w:rPr>
                <w:rFonts w:ascii="Times New Roman" w:hAnsi="Times New Roman"/>
                <w:sz w:val="24"/>
                <w:vertAlign w:val="superscript"/>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Default="004E1593" w:rsidP="00351499">
            <w:pPr>
              <w:spacing w:after="0" w:line="240" w:lineRule="auto"/>
              <w:jc w:val="center"/>
              <w:rPr>
                <w:rFonts w:ascii="Times New Roman" w:hAnsi="Times New Roman"/>
                <w:sz w:val="24"/>
              </w:rPr>
            </w:pPr>
            <w:r>
              <w:rPr>
                <w:rFonts w:ascii="Times New Roman" w:hAnsi="Times New Roman"/>
                <w:sz w:val="24"/>
              </w:rPr>
              <w:t>25</w:t>
            </w:r>
            <w:r>
              <w:rPr>
                <w:rFonts w:ascii="Times New Roman" w:hAnsi="Times New Roman"/>
                <w:sz w:val="24"/>
                <w:lang w:val="en-US"/>
              </w:rPr>
              <w:t>-</w:t>
            </w:r>
            <w:r>
              <w:rPr>
                <w:rFonts w:ascii="Times New Roman" w:hAnsi="Times New Roman"/>
                <w:sz w:val="24"/>
              </w:rPr>
              <w:t>60</w:t>
            </w:r>
          </w:p>
        </w:tc>
      </w:tr>
    </w:tbl>
    <w:p w:rsidR="00AD253C" w:rsidRDefault="00AD253C" w:rsidP="00AD253C">
      <w:pPr>
        <w:spacing w:after="0" w:line="360" w:lineRule="auto"/>
        <w:ind w:firstLine="851"/>
        <w:jc w:val="both"/>
        <w:rPr>
          <w:rFonts w:ascii="Times New Roman" w:hAnsi="Times New Roman"/>
          <w:sz w:val="28"/>
          <w:szCs w:val="28"/>
          <w:lang w:eastAsia="ru-RU"/>
        </w:rPr>
      </w:pP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Указанные технологические параметры должны быть стабилизированы в течени</w:t>
      </w:r>
      <w:r w:rsidR="004E1593">
        <w:rPr>
          <w:rFonts w:ascii="Times New Roman" w:hAnsi="Times New Roman"/>
          <w:sz w:val="28"/>
          <w:szCs w:val="28"/>
          <w:lang w:eastAsia="ru-RU"/>
        </w:rPr>
        <w:t>е</w:t>
      </w:r>
      <w:r>
        <w:rPr>
          <w:rFonts w:ascii="Times New Roman" w:hAnsi="Times New Roman"/>
          <w:sz w:val="28"/>
          <w:szCs w:val="28"/>
          <w:lang w:eastAsia="ru-RU"/>
        </w:rPr>
        <w:t xml:space="preserve"> не менее 10 минут. </w:t>
      </w: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При выполнении задания провести три сохранения, соответствующие следующим состояниям работы установки: «Холодная циркуляция», «Горячая циркуляция», «Вывод на режим».</w:t>
      </w:r>
    </w:p>
    <w:p w:rsidR="00AD253C" w:rsidRDefault="00AD253C" w:rsidP="00AD253C">
      <w:pPr>
        <w:spacing w:after="0" w:line="276" w:lineRule="auto"/>
        <w:ind w:firstLine="851"/>
        <w:jc w:val="center"/>
        <w:rPr>
          <w:rFonts w:ascii="Times New Roman" w:hAnsi="Times New Roman"/>
          <w:b/>
          <w:sz w:val="28"/>
          <w:szCs w:val="28"/>
          <w:lang w:eastAsia="ru-RU"/>
        </w:rPr>
      </w:pPr>
    </w:p>
    <w:p w:rsidR="00AD253C" w:rsidRPr="000B6FAC" w:rsidRDefault="00AD253C" w:rsidP="00AD253C">
      <w:pPr>
        <w:spacing w:after="0" w:line="276" w:lineRule="auto"/>
        <w:ind w:firstLine="851"/>
        <w:jc w:val="center"/>
        <w:rPr>
          <w:rFonts w:ascii="Times New Roman" w:hAnsi="Times New Roman"/>
          <w:b/>
          <w:sz w:val="28"/>
          <w:szCs w:val="28"/>
          <w:lang w:eastAsia="ru-RU"/>
        </w:rPr>
      </w:pPr>
      <w:r>
        <w:rPr>
          <w:rFonts w:ascii="Times New Roman" w:hAnsi="Times New Roman"/>
          <w:b/>
          <w:sz w:val="28"/>
          <w:szCs w:val="28"/>
          <w:lang w:eastAsia="ru-RU"/>
        </w:rPr>
        <w:lastRenderedPageBreak/>
        <w:t>3-вариант</w:t>
      </w:r>
    </w:p>
    <w:p w:rsidR="00AD253C" w:rsidRDefault="00AD253C" w:rsidP="00AD253C">
      <w:pPr>
        <w:spacing w:after="0" w:line="360" w:lineRule="auto"/>
        <w:ind w:firstLine="851"/>
        <w:jc w:val="both"/>
        <w:rPr>
          <w:rFonts w:ascii="Times New Roman" w:hAnsi="Times New Roman"/>
          <w:sz w:val="28"/>
          <w:szCs w:val="28"/>
          <w:lang w:eastAsia="ru-RU"/>
        </w:rPr>
      </w:pPr>
      <w:r w:rsidRPr="008714BF">
        <w:rPr>
          <w:rFonts w:ascii="Times New Roman" w:hAnsi="Times New Roman"/>
          <w:sz w:val="28"/>
          <w:szCs w:val="28"/>
          <w:lang w:eastAsia="ru-RU"/>
        </w:rPr>
        <w:t>Пр</w:t>
      </w:r>
      <w:r>
        <w:rPr>
          <w:rFonts w:ascii="Times New Roman" w:hAnsi="Times New Roman"/>
          <w:sz w:val="28"/>
          <w:szCs w:val="28"/>
          <w:lang w:eastAsia="ru-RU"/>
        </w:rPr>
        <w:t>овести пуск и вывод на режим блока атмосферной перегонки ЭЛОУ-АВТ</w:t>
      </w:r>
      <w:r w:rsidRPr="008714BF">
        <w:rPr>
          <w:rFonts w:ascii="Times New Roman" w:hAnsi="Times New Roman"/>
          <w:sz w:val="28"/>
          <w:szCs w:val="28"/>
          <w:lang w:eastAsia="ru-RU"/>
        </w:rPr>
        <w:t xml:space="preserve"> пос</w:t>
      </w:r>
      <w:r>
        <w:rPr>
          <w:rFonts w:ascii="Times New Roman" w:hAnsi="Times New Roman"/>
          <w:sz w:val="28"/>
          <w:szCs w:val="28"/>
          <w:lang w:eastAsia="ru-RU"/>
        </w:rPr>
        <w:t>ле проведения капитальных ремонтных работ. (Выбираем режим «Пуск атмосферной части»)</w:t>
      </w: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Для этого провести:</w:t>
      </w: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1 Наладку холодной циркуляции (уровень </w:t>
      </w:r>
      <w:proofErr w:type="spellStart"/>
      <w:r>
        <w:rPr>
          <w:rFonts w:ascii="Times New Roman" w:hAnsi="Times New Roman"/>
          <w:sz w:val="28"/>
          <w:szCs w:val="28"/>
          <w:lang w:eastAsia="ru-RU"/>
        </w:rPr>
        <w:t>отбензинивающей</w:t>
      </w:r>
      <w:proofErr w:type="spellEnd"/>
      <w:r>
        <w:rPr>
          <w:rFonts w:ascii="Times New Roman" w:hAnsi="Times New Roman"/>
          <w:sz w:val="28"/>
          <w:szCs w:val="28"/>
          <w:lang w:eastAsia="ru-RU"/>
        </w:rPr>
        <w:t xml:space="preserve"> и </w:t>
      </w:r>
      <w:r w:rsidR="004E1593">
        <w:rPr>
          <w:rFonts w:ascii="Times New Roman" w:hAnsi="Times New Roman"/>
          <w:sz w:val="28"/>
          <w:szCs w:val="28"/>
          <w:lang w:eastAsia="ru-RU"/>
        </w:rPr>
        <w:t xml:space="preserve">первой </w:t>
      </w:r>
      <w:r>
        <w:rPr>
          <w:rFonts w:ascii="Times New Roman" w:hAnsi="Times New Roman"/>
          <w:sz w:val="28"/>
          <w:szCs w:val="28"/>
          <w:lang w:eastAsia="ru-RU"/>
        </w:rPr>
        <w:t>атмосферной колонн в диапазоне 45-70%)</w:t>
      </w:r>
    </w:p>
    <w:p w:rsidR="00AD253C" w:rsidRPr="008714BF"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Наладку горячей циркуляции (уровень </w:t>
      </w:r>
      <w:proofErr w:type="spellStart"/>
      <w:r>
        <w:rPr>
          <w:rFonts w:ascii="Times New Roman" w:hAnsi="Times New Roman"/>
          <w:sz w:val="28"/>
          <w:szCs w:val="28"/>
          <w:lang w:eastAsia="ru-RU"/>
        </w:rPr>
        <w:t>отбензинивающей</w:t>
      </w:r>
      <w:proofErr w:type="spellEnd"/>
      <w:r>
        <w:rPr>
          <w:rFonts w:ascii="Times New Roman" w:hAnsi="Times New Roman"/>
          <w:sz w:val="28"/>
          <w:szCs w:val="28"/>
          <w:lang w:eastAsia="ru-RU"/>
        </w:rPr>
        <w:t xml:space="preserve">, </w:t>
      </w:r>
      <w:r w:rsidR="004E1593">
        <w:rPr>
          <w:rFonts w:ascii="Times New Roman" w:hAnsi="Times New Roman"/>
          <w:sz w:val="28"/>
          <w:szCs w:val="28"/>
          <w:lang w:eastAsia="ru-RU"/>
        </w:rPr>
        <w:t xml:space="preserve">первой </w:t>
      </w:r>
      <w:r>
        <w:rPr>
          <w:rFonts w:ascii="Times New Roman" w:hAnsi="Times New Roman"/>
          <w:sz w:val="28"/>
          <w:szCs w:val="28"/>
          <w:lang w:eastAsia="ru-RU"/>
        </w:rPr>
        <w:t xml:space="preserve">атмосферной </w:t>
      </w:r>
      <w:r w:rsidRPr="00097652">
        <w:rPr>
          <w:rFonts w:ascii="Times New Roman" w:hAnsi="Times New Roman"/>
          <w:sz w:val="28"/>
          <w:szCs w:val="28"/>
          <w:lang w:eastAsia="ru-RU"/>
        </w:rPr>
        <w:t>колонн</w:t>
      </w:r>
      <w:r>
        <w:rPr>
          <w:rFonts w:ascii="Times New Roman" w:hAnsi="Times New Roman"/>
          <w:sz w:val="28"/>
          <w:szCs w:val="28"/>
          <w:lang w:eastAsia="ru-RU"/>
        </w:rPr>
        <w:t xml:space="preserve"> в диапазоне 45-70%, температура куба </w:t>
      </w:r>
      <w:proofErr w:type="spellStart"/>
      <w:r>
        <w:rPr>
          <w:rFonts w:ascii="Times New Roman" w:hAnsi="Times New Roman"/>
          <w:sz w:val="28"/>
          <w:szCs w:val="28"/>
          <w:lang w:eastAsia="ru-RU"/>
        </w:rPr>
        <w:t>отбензинивающей</w:t>
      </w:r>
      <w:proofErr w:type="spellEnd"/>
      <w:r w:rsidRPr="00097652">
        <w:rPr>
          <w:rFonts w:ascii="Times New Roman" w:hAnsi="Times New Roman"/>
          <w:sz w:val="28"/>
          <w:szCs w:val="28"/>
          <w:lang w:eastAsia="ru-RU"/>
        </w:rPr>
        <w:t>,</w:t>
      </w:r>
      <w:r w:rsidR="004E1593">
        <w:rPr>
          <w:rFonts w:ascii="Times New Roman" w:hAnsi="Times New Roman"/>
          <w:sz w:val="28"/>
          <w:szCs w:val="28"/>
          <w:lang w:eastAsia="ru-RU"/>
        </w:rPr>
        <w:t xml:space="preserve"> первой</w:t>
      </w:r>
      <w:r>
        <w:rPr>
          <w:rFonts w:ascii="Times New Roman" w:hAnsi="Times New Roman"/>
          <w:sz w:val="28"/>
          <w:szCs w:val="28"/>
          <w:lang w:eastAsia="ru-RU"/>
        </w:rPr>
        <w:t xml:space="preserve"> атмосферной колонн</w:t>
      </w:r>
      <w:r w:rsidRPr="00097652">
        <w:rPr>
          <w:rFonts w:ascii="Times New Roman" w:hAnsi="Times New Roman"/>
          <w:sz w:val="28"/>
          <w:szCs w:val="28"/>
          <w:lang w:eastAsia="ru-RU"/>
        </w:rPr>
        <w:t xml:space="preserve"> </w:t>
      </w:r>
      <w:r>
        <w:rPr>
          <w:rFonts w:ascii="Times New Roman" w:hAnsi="Times New Roman"/>
          <w:sz w:val="28"/>
          <w:szCs w:val="28"/>
          <w:lang w:eastAsia="ru-RU"/>
        </w:rPr>
        <w:t xml:space="preserve">в диапазоне 165-175 </w:t>
      </w:r>
      <w:r w:rsidRPr="0007029F">
        <w:rPr>
          <w:rFonts w:ascii="Times New Roman" w:hAnsi="Times New Roman"/>
          <w:sz w:val="28"/>
          <w:szCs w:val="28"/>
          <w:vertAlign w:val="superscript"/>
          <w:lang w:eastAsia="ru-RU"/>
        </w:rPr>
        <w:t>0</w:t>
      </w:r>
      <w:r>
        <w:rPr>
          <w:rFonts w:ascii="Times New Roman" w:hAnsi="Times New Roman"/>
          <w:sz w:val="28"/>
          <w:szCs w:val="28"/>
          <w:lang w:eastAsia="ru-RU"/>
        </w:rPr>
        <w:t>С).</w:t>
      </w: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3. Провести </w:t>
      </w:r>
      <w:proofErr w:type="gramStart"/>
      <w:r>
        <w:rPr>
          <w:rFonts w:ascii="Times New Roman" w:hAnsi="Times New Roman"/>
          <w:sz w:val="28"/>
          <w:szCs w:val="28"/>
          <w:lang w:eastAsia="ru-RU"/>
        </w:rPr>
        <w:t>вывод</w:t>
      </w:r>
      <w:proofErr w:type="gramEnd"/>
      <w:r>
        <w:rPr>
          <w:rFonts w:ascii="Times New Roman" w:hAnsi="Times New Roman"/>
          <w:sz w:val="28"/>
          <w:szCs w:val="28"/>
          <w:lang w:eastAsia="ru-RU"/>
        </w:rPr>
        <w:t xml:space="preserve"> на режим атмосферного блока соблюдая следующие значения:</w:t>
      </w:r>
    </w:p>
    <w:p w:rsidR="00AD253C" w:rsidRPr="0007029F" w:rsidRDefault="00AD253C" w:rsidP="00AD253C">
      <w:pPr>
        <w:pStyle w:val="aff1"/>
        <w:spacing w:after="0" w:line="360" w:lineRule="auto"/>
        <w:ind w:left="142"/>
        <w:rPr>
          <w:rFonts w:ascii="Times New Roman" w:hAnsi="Times New Roman"/>
          <w:sz w:val="28"/>
          <w:szCs w:val="28"/>
        </w:rPr>
      </w:pPr>
      <w:r w:rsidRPr="008714BF">
        <w:rPr>
          <w:rFonts w:ascii="Times New Roman" w:hAnsi="Times New Roman"/>
          <w:sz w:val="28"/>
          <w:szCs w:val="28"/>
          <w:lang w:eastAsia="ru-RU"/>
        </w:rPr>
        <w:tab/>
      </w:r>
      <w:r w:rsidRPr="0007029F">
        <w:rPr>
          <w:rFonts w:ascii="Times New Roman" w:hAnsi="Times New Roman"/>
          <w:sz w:val="28"/>
          <w:szCs w:val="28"/>
        </w:rPr>
        <w:t>Таблица 1 - Нормы технологического режима</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63"/>
        <w:gridCol w:w="1418"/>
        <w:gridCol w:w="2126"/>
      </w:tblGrid>
      <w:tr w:rsidR="00AD253C" w:rsidRPr="0007029F" w:rsidTr="004505AB">
        <w:trPr>
          <w:trHeight w:val="454"/>
          <w:tblHeader/>
        </w:trPr>
        <w:tc>
          <w:tcPr>
            <w:tcW w:w="6663" w:type="dxa"/>
            <w:tcBorders>
              <w:top w:val="single" w:sz="4" w:space="0" w:color="000000"/>
              <w:left w:val="single" w:sz="4" w:space="0" w:color="000000"/>
              <w:bottom w:val="single" w:sz="4" w:space="0" w:color="auto"/>
              <w:right w:val="single" w:sz="4" w:space="0" w:color="000000"/>
            </w:tcBorders>
            <w:shd w:val="clear" w:color="auto" w:fill="auto"/>
            <w:vAlign w:val="center"/>
          </w:tcPr>
          <w:p w:rsidR="00AD253C" w:rsidRPr="0007029F" w:rsidRDefault="00AD253C" w:rsidP="00351499">
            <w:pPr>
              <w:spacing w:after="0" w:line="240" w:lineRule="auto"/>
              <w:jc w:val="center"/>
              <w:rPr>
                <w:rFonts w:ascii="Times New Roman" w:hAnsi="Times New Roman"/>
                <w:sz w:val="24"/>
              </w:rPr>
            </w:pPr>
            <w:r w:rsidRPr="0007029F">
              <w:rPr>
                <w:rFonts w:ascii="Times New Roman" w:hAnsi="Times New Roman"/>
                <w:sz w:val="24"/>
              </w:rPr>
              <w:t>Наименование аппарата, показателя режима</w:t>
            </w:r>
          </w:p>
        </w:tc>
        <w:tc>
          <w:tcPr>
            <w:tcW w:w="1418" w:type="dxa"/>
            <w:tcBorders>
              <w:top w:val="single" w:sz="4" w:space="0" w:color="000000"/>
              <w:left w:val="single" w:sz="4" w:space="0" w:color="000000"/>
              <w:bottom w:val="single" w:sz="4" w:space="0" w:color="auto"/>
              <w:right w:val="single" w:sz="4" w:space="0" w:color="000000"/>
            </w:tcBorders>
            <w:vAlign w:val="center"/>
          </w:tcPr>
          <w:p w:rsidR="00AD253C" w:rsidRPr="0007029F" w:rsidRDefault="00AD253C" w:rsidP="00351499">
            <w:pPr>
              <w:spacing w:after="0" w:line="240" w:lineRule="auto"/>
              <w:jc w:val="center"/>
              <w:rPr>
                <w:rFonts w:ascii="Times New Roman" w:hAnsi="Times New Roman"/>
                <w:sz w:val="24"/>
              </w:rPr>
            </w:pPr>
            <w:r w:rsidRPr="0007029F">
              <w:rPr>
                <w:rFonts w:ascii="Times New Roman" w:hAnsi="Times New Roman"/>
                <w:sz w:val="24"/>
              </w:rPr>
              <w:t>Единица измерения</w:t>
            </w:r>
          </w:p>
        </w:tc>
        <w:tc>
          <w:tcPr>
            <w:tcW w:w="2126" w:type="dxa"/>
            <w:tcBorders>
              <w:top w:val="single" w:sz="4" w:space="0" w:color="000000"/>
              <w:left w:val="single" w:sz="4" w:space="0" w:color="000000"/>
              <w:bottom w:val="single" w:sz="4" w:space="0" w:color="auto"/>
              <w:right w:val="single" w:sz="4" w:space="0" w:color="000000"/>
            </w:tcBorders>
            <w:shd w:val="clear" w:color="auto" w:fill="auto"/>
            <w:vAlign w:val="center"/>
          </w:tcPr>
          <w:p w:rsidR="00AD253C" w:rsidRPr="0007029F" w:rsidRDefault="00AD253C" w:rsidP="00351499">
            <w:pPr>
              <w:spacing w:after="0" w:line="240" w:lineRule="auto"/>
              <w:jc w:val="center"/>
              <w:rPr>
                <w:rFonts w:ascii="Times New Roman" w:hAnsi="Times New Roman"/>
                <w:sz w:val="24"/>
              </w:rPr>
            </w:pPr>
            <w:r>
              <w:rPr>
                <w:rFonts w:ascii="Times New Roman" w:hAnsi="Times New Roman"/>
                <w:sz w:val="24"/>
              </w:rPr>
              <w:t>П</w:t>
            </w:r>
            <w:r w:rsidRPr="0007029F">
              <w:rPr>
                <w:rFonts w:ascii="Times New Roman" w:hAnsi="Times New Roman"/>
                <w:sz w:val="24"/>
              </w:rPr>
              <w:t>ределы технологических параметров</w:t>
            </w:r>
          </w:p>
        </w:tc>
      </w:tr>
      <w:tr w:rsidR="004E1593" w:rsidRPr="0007029F" w:rsidTr="004505AB">
        <w:trPr>
          <w:trHeight w:val="216"/>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4E1593" w:rsidRPr="0007029F" w:rsidRDefault="004E1593" w:rsidP="00F6338A">
            <w:pPr>
              <w:spacing w:after="0" w:line="0" w:lineRule="atLeast"/>
              <w:rPr>
                <w:rFonts w:ascii="Times New Roman" w:hAnsi="Times New Roman"/>
                <w:sz w:val="24"/>
              </w:rPr>
            </w:pPr>
            <w:r>
              <w:rPr>
                <w:rFonts w:ascii="Times New Roman" w:hAnsi="Times New Roman"/>
                <w:sz w:val="24"/>
              </w:rPr>
              <w:t xml:space="preserve">Температура сырья на входе в </w:t>
            </w:r>
            <w:proofErr w:type="spellStart"/>
            <w:r>
              <w:rPr>
                <w:rFonts w:ascii="Times New Roman" w:hAnsi="Times New Roman"/>
                <w:sz w:val="24"/>
              </w:rPr>
              <w:t>отбензинивающую</w:t>
            </w:r>
            <w:proofErr w:type="spellEnd"/>
            <w:r>
              <w:rPr>
                <w:rFonts w:ascii="Times New Roman" w:hAnsi="Times New Roman"/>
                <w:sz w:val="24"/>
              </w:rPr>
              <w:t xml:space="preserve"> колонну</w:t>
            </w:r>
          </w:p>
        </w:tc>
        <w:tc>
          <w:tcPr>
            <w:tcW w:w="1418" w:type="dxa"/>
            <w:tcBorders>
              <w:top w:val="single" w:sz="4" w:space="0" w:color="auto"/>
              <w:left w:val="single" w:sz="4" w:space="0" w:color="auto"/>
              <w:bottom w:val="single" w:sz="4" w:space="0" w:color="auto"/>
              <w:right w:val="single" w:sz="4" w:space="0" w:color="auto"/>
            </w:tcBorders>
            <w:vAlign w:val="center"/>
          </w:tcPr>
          <w:p w:rsidR="004E1593" w:rsidRPr="0007029F" w:rsidRDefault="004E1593" w:rsidP="00351499">
            <w:pPr>
              <w:spacing w:after="0" w:line="240" w:lineRule="auto"/>
              <w:ind w:left="-1806" w:firstLine="1806"/>
              <w:jc w:val="center"/>
              <w:rPr>
                <w:rFonts w:ascii="Times New Roman" w:hAnsi="Times New Roman"/>
                <w:sz w:val="24"/>
              </w:rPr>
            </w:pPr>
            <w:r w:rsidRPr="0007029F">
              <w:rPr>
                <w:rFonts w:ascii="Times New Roman" w:hAnsi="Times New Roman"/>
                <w:sz w:val="24"/>
                <w:vertAlign w:val="superscript"/>
              </w:rPr>
              <w:t>0</w:t>
            </w:r>
            <w:r w:rsidRPr="0007029F">
              <w:rPr>
                <w:rFonts w:ascii="Times New Roman" w:hAnsi="Times New Roman"/>
                <w:sz w:val="24"/>
              </w:rPr>
              <w:t>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210-220</w:t>
            </w:r>
          </w:p>
        </w:tc>
      </w:tr>
      <w:tr w:rsidR="004E1593" w:rsidRPr="0007029F" w:rsidTr="004505AB">
        <w:trPr>
          <w:trHeight w:val="205"/>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4E1593" w:rsidRPr="0007029F" w:rsidRDefault="004E1593" w:rsidP="00F6338A">
            <w:pPr>
              <w:spacing w:after="0" w:line="0" w:lineRule="atLeast"/>
              <w:rPr>
                <w:rFonts w:ascii="Times New Roman" w:hAnsi="Times New Roman"/>
                <w:sz w:val="24"/>
              </w:rPr>
            </w:pPr>
            <w:r>
              <w:rPr>
                <w:rFonts w:ascii="Times New Roman" w:hAnsi="Times New Roman"/>
                <w:sz w:val="24"/>
              </w:rPr>
              <w:t xml:space="preserve">Уровень куба </w:t>
            </w:r>
            <w:proofErr w:type="spellStart"/>
            <w:r>
              <w:rPr>
                <w:rFonts w:ascii="Times New Roman" w:hAnsi="Times New Roman"/>
                <w:sz w:val="24"/>
              </w:rPr>
              <w:t>отбензинивающей</w:t>
            </w:r>
            <w:proofErr w:type="spellEnd"/>
            <w:r>
              <w:rPr>
                <w:rFonts w:ascii="Times New Roman" w:hAnsi="Times New Roman"/>
                <w:sz w:val="24"/>
              </w:rPr>
              <w:t xml:space="preserve"> колонны</w:t>
            </w:r>
          </w:p>
        </w:tc>
        <w:tc>
          <w:tcPr>
            <w:tcW w:w="1418" w:type="dxa"/>
            <w:tcBorders>
              <w:top w:val="single" w:sz="4" w:space="0" w:color="auto"/>
              <w:left w:val="single" w:sz="4" w:space="0" w:color="auto"/>
              <w:bottom w:val="single" w:sz="4" w:space="0" w:color="auto"/>
              <w:right w:val="single" w:sz="4" w:space="0" w:color="auto"/>
            </w:tcBorders>
            <w:vAlign w:val="center"/>
          </w:tcPr>
          <w:p w:rsidR="004E1593" w:rsidRPr="002F695E" w:rsidRDefault="004E1593" w:rsidP="00351499">
            <w:pPr>
              <w:spacing w:after="0" w:line="240" w:lineRule="auto"/>
              <w:ind w:left="-1806" w:firstLine="1806"/>
              <w:jc w:val="center"/>
              <w:rPr>
                <w:rFonts w:ascii="Times New Roman" w:hAnsi="Times New Roman"/>
                <w:sz w:val="24"/>
              </w:rPr>
            </w:pPr>
            <w:r>
              <w:rPr>
                <w:rFonts w:ascii="Times New Roman" w:hAnsi="Times New Roman"/>
                <w:sz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45-70</w:t>
            </w:r>
          </w:p>
        </w:tc>
      </w:tr>
      <w:tr w:rsidR="004E1593" w:rsidRPr="0007029F" w:rsidTr="004505AB">
        <w:trPr>
          <w:trHeight w:val="71"/>
        </w:trPr>
        <w:tc>
          <w:tcPr>
            <w:tcW w:w="6663" w:type="dxa"/>
            <w:tcBorders>
              <w:top w:val="single" w:sz="4" w:space="0" w:color="auto"/>
              <w:left w:val="single" w:sz="4" w:space="0" w:color="000000"/>
              <w:bottom w:val="single" w:sz="4" w:space="0" w:color="000000"/>
              <w:right w:val="single" w:sz="4" w:space="0" w:color="000000"/>
            </w:tcBorders>
            <w:shd w:val="clear" w:color="auto" w:fill="auto"/>
            <w:vAlign w:val="center"/>
          </w:tcPr>
          <w:p w:rsidR="004E1593" w:rsidRPr="0007029F" w:rsidRDefault="004E1593" w:rsidP="00F6338A">
            <w:pPr>
              <w:spacing w:after="0" w:line="0" w:lineRule="atLeast"/>
              <w:rPr>
                <w:rFonts w:ascii="Times New Roman" w:hAnsi="Times New Roman"/>
                <w:sz w:val="24"/>
              </w:rPr>
            </w:pPr>
            <w:r>
              <w:rPr>
                <w:rFonts w:ascii="Times New Roman" w:hAnsi="Times New Roman"/>
                <w:sz w:val="24"/>
              </w:rPr>
              <w:t xml:space="preserve">Температура куба </w:t>
            </w:r>
            <w:proofErr w:type="spellStart"/>
            <w:r>
              <w:rPr>
                <w:rFonts w:ascii="Times New Roman" w:hAnsi="Times New Roman"/>
                <w:sz w:val="24"/>
              </w:rPr>
              <w:t>отбензинивающей</w:t>
            </w:r>
            <w:proofErr w:type="spellEnd"/>
            <w:r>
              <w:rPr>
                <w:rFonts w:ascii="Times New Roman" w:hAnsi="Times New Roman"/>
                <w:sz w:val="24"/>
              </w:rPr>
              <w:t xml:space="preserve"> колонны</w:t>
            </w:r>
          </w:p>
        </w:tc>
        <w:tc>
          <w:tcPr>
            <w:tcW w:w="1418" w:type="dxa"/>
            <w:tcBorders>
              <w:top w:val="single" w:sz="4" w:space="0" w:color="auto"/>
              <w:left w:val="single" w:sz="4" w:space="0" w:color="000000"/>
              <w:bottom w:val="single" w:sz="4" w:space="0" w:color="000000"/>
              <w:right w:val="single" w:sz="4" w:space="0" w:color="000000"/>
            </w:tcBorders>
            <w:vAlign w:val="center"/>
          </w:tcPr>
          <w:p w:rsidR="004E1593" w:rsidRPr="0007029F" w:rsidRDefault="004E1593" w:rsidP="00351499">
            <w:pPr>
              <w:spacing w:after="0" w:line="240" w:lineRule="auto"/>
              <w:ind w:left="-1806" w:firstLine="1806"/>
              <w:jc w:val="center"/>
              <w:rPr>
                <w:rFonts w:ascii="Times New Roman" w:hAnsi="Times New Roman"/>
                <w:sz w:val="24"/>
              </w:rPr>
            </w:pPr>
            <w:r w:rsidRPr="0007029F">
              <w:rPr>
                <w:rFonts w:ascii="Times New Roman" w:hAnsi="Times New Roman"/>
                <w:sz w:val="24"/>
                <w:vertAlign w:val="superscript"/>
              </w:rPr>
              <w:t>0</w:t>
            </w:r>
            <w:r w:rsidRPr="0007029F">
              <w:rPr>
                <w:rFonts w:ascii="Times New Roman" w:hAnsi="Times New Roman"/>
                <w:sz w:val="24"/>
              </w:rPr>
              <w:t>С</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230-250</w:t>
            </w:r>
          </w:p>
        </w:tc>
      </w:tr>
      <w:tr w:rsidR="004E1593" w:rsidRPr="0007029F" w:rsidTr="004505AB">
        <w:trPr>
          <w:trHeight w:val="213"/>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F6338A">
            <w:pPr>
              <w:spacing w:after="0" w:line="0" w:lineRule="atLeast"/>
              <w:rPr>
                <w:rFonts w:ascii="Times New Roman" w:hAnsi="Times New Roman"/>
                <w:sz w:val="24"/>
              </w:rPr>
            </w:pPr>
            <w:r>
              <w:rPr>
                <w:rFonts w:ascii="Times New Roman" w:hAnsi="Times New Roman"/>
                <w:sz w:val="24"/>
              </w:rPr>
              <w:t xml:space="preserve">Температура верха </w:t>
            </w:r>
            <w:proofErr w:type="spellStart"/>
            <w:r>
              <w:rPr>
                <w:rFonts w:ascii="Times New Roman" w:hAnsi="Times New Roman"/>
                <w:sz w:val="24"/>
              </w:rPr>
              <w:t>отбензинивающей</w:t>
            </w:r>
            <w:proofErr w:type="spellEnd"/>
            <w:r>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07029F" w:rsidRDefault="004E1593" w:rsidP="00351499">
            <w:pPr>
              <w:spacing w:after="0" w:line="240" w:lineRule="auto"/>
              <w:ind w:left="-1806" w:firstLine="1806"/>
              <w:jc w:val="center"/>
              <w:rPr>
                <w:rFonts w:ascii="Times New Roman" w:hAnsi="Times New Roman"/>
                <w:sz w:val="24"/>
              </w:rPr>
            </w:pPr>
            <w:r w:rsidRPr="0007029F">
              <w:rPr>
                <w:rFonts w:ascii="Times New Roman" w:hAnsi="Times New Roman"/>
                <w:sz w:val="24"/>
                <w:vertAlign w:val="superscript"/>
              </w:rPr>
              <w:t>0</w:t>
            </w:r>
            <w:r w:rsidRPr="0007029F">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150-170</w:t>
            </w:r>
          </w:p>
        </w:tc>
      </w:tr>
      <w:tr w:rsidR="004E1593" w:rsidRPr="0007029F" w:rsidTr="004505AB">
        <w:trPr>
          <w:trHeight w:val="204"/>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F6338A">
            <w:pPr>
              <w:spacing w:after="0" w:line="0" w:lineRule="atLeast"/>
              <w:rPr>
                <w:rFonts w:ascii="Times New Roman" w:hAnsi="Times New Roman"/>
                <w:sz w:val="24"/>
              </w:rPr>
            </w:pPr>
            <w:r>
              <w:rPr>
                <w:rFonts w:ascii="Times New Roman" w:hAnsi="Times New Roman"/>
                <w:sz w:val="24"/>
              </w:rPr>
              <w:t xml:space="preserve">Уровень </w:t>
            </w:r>
            <w:proofErr w:type="spellStart"/>
            <w:r>
              <w:rPr>
                <w:rFonts w:ascii="Times New Roman" w:hAnsi="Times New Roman"/>
                <w:sz w:val="24"/>
              </w:rPr>
              <w:t>рефлюксной</w:t>
            </w:r>
            <w:proofErr w:type="spellEnd"/>
            <w:r>
              <w:rPr>
                <w:rFonts w:ascii="Times New Roman" w:hAnsi="Times New Roman"/>
                <w:sz w:val="24"/>
              </w:rPr>
              <w:t xml:space="preserve"> ёмкости </w:t>
            </w:r>
            <w:proofErr w:type="spellStart"/>
            <w:r>
              <w:rPr>
                <w:rFonts w:ascii="Times New Roman" w:hAnsi="Times New Roman"/>
                <w:sz w:val="24"/>
              </w:rPr>
              <w:t>отбензинивающей</w:t>
            </w:r>
            <w:proofErr w:type="spellEnd"/>
            <w:r>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07029F" w:rsidRDefault="004E1593" w:rsidP="00351499">
            <w:pPr>
              <w:spacing w:after="0" w:line="240" w:lineRule="auto"/>
              <w:ind w:left="-1806" w:firstLine="1806"/>
              <w:jc w:val="center"/>
              <w:rPr>
                <w:rFonts w:ascii="Times New Roman" w:hAnsi="Times New Roman"/>
                <w:sz w:val="24"/>
              </w:rPr>
            </w:pPr>
            <w:r w:rsidRPr="0036038B">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30-65</w:t>
            </w:r>
          </w:p>
        </w:tc>
      </w:tr>
      <w:tr w:rsidR="004E1593" w:rsidRPr="0007029F" w:rsidTr="004505AB">
        <w:trPr>
          <w:trHeight w:val="193"/>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F6338A">
            <w:pPr>
              <w:spacing w:after="0" w:line="0" w:lineRule="atLeast"/>
              <w:rPr>
                <w:rFonts w:ascii="Times New Roman" w:hAnsi="Times New Roman"/>
                <w:sz w:val="24"/>
              </w:rPr>
            </w:pPr>
            <w:r w:rsidRPr="006930E3">
              <w:rPr>
                <w:rFonts w:ascii="Times New Roman" w:hAnsi="Times New Roman"/>
                <w:sz w:val="24"/>
              </w:rPr>
              <w:t xml:space="preserve">Температура </w:t>
            </w:r>
            <w:r>
              <w:rPr>
                <w:rFonts w:ascii="Times New Roman" w:hAnsi="Times New Roman"/>
                <w:sz w:val="24"/>
              </w:rPr>
              <w:t>сырья на входе в первую атмосферную</w:t>
            </w:r>
            <w:r w:rsidRPr="006930E3">
              <w:rPr>
                <w:rFonts w:ascii="Times New Roman" w:hAnsi="Times New Roman"/>
                <w:sz w:val="24"/>
              </w:rPr>
              <w:t xml:space="preserve"> колонну</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07029F" w:rsidRDefault="004E1593" w:rsidP="00351499">
            <w:pPr>
              <w:spacing w:after="0" w:line="240" w:lineRule="auto"/>
              <w:ind w:left="-1806" w:firstLine="1806"/>
              <w:jc w:val="center"/>
              <w:rPr>
                <w:rFonts w:ascii="Times New Roman" w:hAnsi="Times New Roman"/>
                <w:sz w:val="24"/>
                <w:vertAlign w:val="superscript"/>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350-370</w:t>
            </w:r>
          </w:p>
        </w:tc>
      </w:tr>
      <w:tr w:rsidR="004E1593" w:rsidRPr="0007029F" w:rsidTr="00351499">
        <w:trPr>
          <w:trHeight w:val="198"/>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F6338A">
            <w:pPr>
              <w:spacing w:after="0" w:line="0" w:lineRule="atLeast"/>
              <w:rPr>
                <w:rFonts w:ascii="Times New Roman" w:hAnsi="Times New Roman"/>
                <w:sz w:val="24"/>
              </w:rPr>
            </w:pPr>
            <w:r>
              <w:rPr>
                <w:rFonts w:ascii="Times New Roman" w:hAnsi="Times New Roman"/>
                <w:sz w:val="24"/>
              </w:rPr>
              <w:t>Уровень куба первой атмосферной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07029F" w:rsidRDefault="004E1593" w:rsidP="00351499">
            <w:pPr>
              <w:spacing w:after="0" w:line="240" w:lineRule="auto"/>
              <w:ind w:left="-1806" w:firstLine="1806"/>
              <w:jc w:val="center"/>
              <w:rPr>
                <w:rFonts w:ascii="Times New Roman" w:hAnsi="Times New Roman"/>
                <w:sz w:val="24"/>
                <w:vertAlign w:val="superscript"/>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07029F" w:rsidRDefault="004E1593" w:rsidP="00351499">
            <w:pPr>
              <w:spacing w:after="0" w:line="240" w:lineRule="auto"/>
              <w:jc w:val="center"/>
              <w:rPr>
                <w:rFonts w:ascii="Times New Roman" w:hAnsi="Times New Roman"/>
                <w:sz w:val="24"/>
              </w:rPr>
            </w:pPr>
            <w:r>
              <w:rPr>
                <w:rFonts w:ascii="Times New Roman" w:hAnsi="Times New Roman"/>
                <w:sz w:val="24"/>
              </w:rPr>
              <w:t>45-70</w:t>
            </w:r>
          </w:p>
        </w:tc>
      </w:tr>
      <w:tr w:rsidR="004E1593" w:rsidRPr="0007029F" w:rsidTr="00351499">
        <w:trPr>
          <w:trHeight w:val="71"/>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47F5D" w:rsidRDefault="004E1593" w:rsidP="00F6338A">
            <w:pPr>
              <w:spacing w:after="0" w:line="0" w:lineRule="atLeast"/>
              <w:rPr>
                <w:rFonts w:ascii="Times New Roman" w:hAnsi="Times New Roman"/>
                <w:sz w:val="24"/>
              </w:rPr>
            </w:pPr>
            <w:r>
              <w:rPr>
                <w:rFonts w:ascii="Times New Roman" w:hAnsi="Times New Roman"/>
                <w:sz w:val="24"/>
              </w:rPr>
              <w:t>Температура куба первой атмосферной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36038B" w:rsidRDefault="004E1593" w:rsidP="00351499">
            <w:pPr>
              <w:spacing w:after="0" w:line="240" w:lineRule="auto"/>
              <w:ind w:left="-1806" w:firstLine="1806"/>
              <w:jc w:val="center"/>
              <w:rPr>
                <w:rFonts w:ascii="Times New Roman" w:hAnsi="Times New Roman"/>
                <w:sz w:val="24"/>
                <w:vertAlign w:val="superscript"/>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C36B1" w:rsidRDefault="004E1593" w:rsidP="00351499">
            <w:pPr>
              <w:spacing w:after="0" w:line="240" w:lineRule="auto"/>
              <w:jc w:val="center"/>
              <w:rPr>
                <w:rFonts w:ascii="Times New Roman" w:hAnsi="Times New Roman"/>
                <w:sz w:val="24"/>
              </w:rPr>
            </w:pPr>
            <w:r>
              <w:rPr>
                <w:rFonts w:ascii="Times New Roman" w:hAnsi="Times New Roman"/>
                <w:sz w:val="24"/>
              </w:rPr>
              <w:t>355-380</w:t>
            </w:r>
          </w:p>
        </w:tc>
      </w:tr>
      <w:tr w:rsidR="004E1593" w:rsidRPr="0007029F" w:rsidTr="00351499">
        <w:trPr>
          <w:trHeight w:val="192"/>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36038B" w:rsidRDefault="004E1593" w:rsidP="00F6338A">
            <w:pPr>
              <w:spacing w:after="0" w:line="0" w:lineRule="atLeast"/>
              <w:rPr>
                <w:rFonts w:ascii="Times New Roman" w:hAnsi="Times New Roman"/>
                <w:sz w:val="24"/>
              </w:rPr>
            </w:pPr>
            <w:r>
              <w:rPr>
                <w:rFonts w:ascii="Times New Roman" w:hAnsi="Times New Roman"/>
                <w:sz w:val="24"/>
              </w:rPr>
              <w:t>Температура верха</w:t>
            </w:r>
            <w:r w:rsidRPr="004E1593">
              <w:rPr>
                <w:rFonts w:ascii="Times New Roman" w:hAnsi="Times New Roman"/>
                <w:sz w:val="24"/>
              </w:rPr>
              <w:t xml:space="preserve"> </w:t>
            </w:r>
            <w:r>
              <w:rPr>
                <w:rFonts w:ascii="Times New Roman" w:hAnsi="Times New Roman"/>
                <w:sz w:val="24"/>
              </w:rPr>
              <w:t>первой атмосферной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36038B" w:rsidRDefault="004E1593" w:rsidP="00351499">
            <w:pPr>
              <w:spacing w:after="0" w:line="240" w:lineRule="auto"/>
              <w:ind w:left="-1806" w:firstLine="1806"/>
              <w:jc w:val="center"/>
              <w:rPr>
                <w:rFonts w:ascii="Times New Roman" w:hAnsi="Times New Roman"/>
                <w:sz w:val="24"/>
                <w:vertAlign w:val="superscript"/>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36038B" w:rsidRDefault="004E1593" w:rsidP="00351499">
            <w:pPr>
              <w:spacing w:after="0" w:line="240" w:lineRule="auto"/>
              <w:jc w:val="center"/>
              <w:rPr>
                <w:rFonts w:ascii="Times New Roman" w:hAnsi="Times New Roman"/>
                <w:sz w:val="24"/>
              </w:rPr>
            </w:pPr>
            <w:r>
              <w:rPr>
                <w:rFonts w:ascii="Times New Roman" w:hAnsi="Times New Roman"/>
                <w:sz w:val="24"/>
              </w:rPr>
              <w:t>230-250</w:t>
            </w:r>
          </w:p>
        </w:tc>
      </w:tr>
      <w:tr w:rsidR="004E1593" w:rsidRPr="0007029F" w:rsidTr="00351499">
        <w:trPr>
          <w:trHeight w:val="195"/>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36038B" w:rsidRDefault="004E1593" w:rsidP="00F6338A">
            <w:pPr>
              <w:spacing w:after="0" w:line="0" w:lineRule="atLeast"/>
              <w:rPr>
                <w:rFonts w:ascii="Times New Roman" w:hAnsi="Times New Roman"/>
                <w:sz w:val="24"/>
              </w:rPr>
            </w:pPr>
            <w:r>
              <w:rPr>
                <w:rFonts w:ascii="Times New Roman" w:hAnsi="Times New Roman"/>
                <w:sz w:val="24"/>
              </w:rPr>
              <w:t xml:space="preserve">Уровень </w:t>
            </w:r>
            <w:proofErr w:type="spellStart"/>
            <w:r>
              <w:rPr>
                <w:rFonts w:ascii="Times New Roman" w:hAnsi="Times New Roman"/>
                <w:sz w:val="24"/>
              </w:rPr>
              <w:t>рефлюксной</w:t>
            </w:r>
            <w:proofErr w:type="spellEnd"/>
            <w:r>
              <w:rPr>
                <w:rFonts w:ascii="Times New Roman" w:hAnsi="Times New Roman"/>
                <w:sz w:val="24"/>
              </w:rPr>
              <w:t xml:space="preserve"> ёмкости первой атмосферной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36038B" w:rsidRDefault="004E1593" w:rsidP="00351499">
            <w:pPr>
              <w:spacing w:after="0" w:line="240" w:lineRule="auto"/>
              <w:ind w:left="-1806" w:firstLine="1806"/>
              <w:jc w:val="center"/>
              <w:rPr>
                <w:rFonts w:ascii="Times New Roman" w:hAnsi="Times New Roman"/>
                <w:sz w:val="24"/>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C36B1" w:rsidRDefault="004E1593" w:rsidP="00351499">
            <w:pPr>
              <w:spacing w:after="0" w:line="240" w:lineRule="auto"/>
              <w:jc w:val="center"/>
              <w:rPr>
                <w:rFonts w:ascii="Times New Roman" w:hAnsi="Times New Roman"/>
                <w:sz w:val="24"/>
              </w:rPr>
            </w:pPr>
            <w:r>
              <w:rPr>
                <w:rFonts w:ascii="Times New Roman" w:hAnsi="Times New Roman"/>
                <w:sz w:val="24"/>
              </w:rPr>
              <w:t>30-65</w:t>
            </w:r>
          </w:p>
        </w:tc>
      </w:tr>
      <w:tr w:rsidR="004E1593" w:rsidRPr="0007029F" w:rsidTr="00351499">
        <w:trPr>
          <w:trHeight w:val="186"/>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36038B" w:rsidRDefault="004E1593" w:rsidP="00F6338A">
            <w:pPr>
              <w:spacing w:after="0" w:line="0" w:lineRule="atLeast"/>
              <w:rPr>
                <w:rFonts w:ascii="Times New Roman" w:hAnsi="Times New Roman"/>
                <w:sz w:val="24"/>
              </w:rPr>
            </w:pPr>
            <w:r>
              <w:rPr>
                <w:rFonts w:ascii="Times New Roman" w:hAnsi="Times New Roman"/>
                <w:sz w:val="24"/>
              </w:rPr>
              <w:t>Уровень куба второй атмосферной</w:t>
            </w:r>
            <w:r w:rsidRPr="002C36B1">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36038B" w:rsidRDefault="004E1593" w:rsidP="00351499">
            <w:pPr>
              <w:spacing w:after="0" w:line="240" w:lineRule="auto"/>
              <w:ind w:left="-1806" w:firstLine="1806"/>
              <w:jc w:val="center"/>
              <w:rPr>
                <w:rFonts w:ascii="Times New Roman" w:hAnsi="Times New Roman"/>
                <w:sz w:val="24"/>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C36B1" w:rsidRDefault="004E1593" w:rsidP="00351499">
            <w:pPr>
              <w:spacing w:after="0" w:line="240" w:lineRule="auto"/>
              <w:jc w:val="center"/>
              <w:rPr>
                <w:rFonts w:ascii="Times New Roman" w:hAnsi="Times New Roman"/>
                <w:sz w:val="24"/>
              </w:rPr>
            </w:pPr>
            <w:r>
              <w:rPr>
                <w:rFonts w:ascii="Times New Roman" w:hAnsi="Times New Roman"/>
                <w:sz w:val="24"/>
              </w:rPr>
              <w:t>40</w:t>
            </w:r>
            <w:r>
              <w:rPr>
                <w:rFonts w:ascii="Times New Roman" w:hAnsi="Times New Roman"/>
                <w:sz w:val="24"/>
                <w:lang w:val="en-US"/>
              </w:rPr>
              <w:t>-</w:t>
            </w:r>
            <w:r>
              <w:rPr>
                <w:rFonts w:ascii="Times New Roman" w:hAnsi="Times New Roman"/>
                <w:sz w:val="24"/>
              </w:rPr>
              <w:t>60</w:t>
            </w:r>
          </w:p>
        </w:tc>
      </w:tr>
      <w:tr w:rsidR="004E1593" w:rsidRPr="0007029F" w:rsidTr="00351499">
        <w:trPr>
          <w:trHeight w:val="175"/>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Default="004E1593" w:rsidP="00F6338A">
            <w:pPr>
              <w:spacing w:after="0" w:line="0" w:lineRule="atLeast"/>
              <w:rPr>
                <w:rFonts w:ascii="Times New Roman" w:hAnsi="Times New Roman"/>
                <w:sz w:val="24"/>
              </w:rPr>
            </w:pPr>
            <w:r>
              <w:rPr>
                <w:rFonts w:ascii="Times New Roman" w:hAnsi="Times New Roman"/>
                <w:sz w:val="24"/>
              </w:rPr>
              <w:t>Температура куба второй атмосферной</w:t>
            </w:r>
            <w:r w:rsidRPr="002C36B1">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Default="004E1593" w:rsidP="00351499">
            <w:pPr>
              <w:spacing w:after="0" w:line="240" w:lineRule="auto"/>
              <w:ind w:left="-1806" w:firstLine="1806"/>
              <w:jc w:val="center"/>
              <w:rPr>
                <w:rFonts w:ascii="Times New Roman" w:hAnsi="Times New Roman"/>
                <w:sz w:val="24"/>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C36B1" w:rsidRDefault="004E1593" w:rsidP="00351499">
            <w:pPr>
              <w:spacing w:after="0" w:line="240" w:lineRule="auto"/>
              <w:jc w:val="center"/>
              <w:rPr>
                <w:rFonts w:ascii="Times New Roman" w:hAnsi="Times New Roman"/>
                <w:sz w:val="24"/>
              </w:rPr>
            </w:pPr>
            <w:r>
              <w:rPr>
                <w:rFonts w:ascii="Times New Roman" w:hAnsi="Times New Roman"/>
                <w:sz w:val="24"/>
              </w:rPr>
              <w:t>220-245</w:t>
            </w:r>
          </w:p>
        </w:tc>
      </w:tr>
      <w:tr w:rsidR="004E1593" w:rsidRPr="0007029F" w:rsidTr="00351499">
        <w:trPr>
          <w:trHeight w:val="194"/>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Default="004E1593" w:rsidP="00F6338A">
            <w:pPr>
              <w:spacing w:after="0" w:line="0" w:lineRule="atLeast"/>
              <w:rPr>
                <w:rFonts w:ascii="Times New Roman" w:hAnsi="Times New Roman"/>
                <w:sz w:val="24"/>
              </w:rPr>
            </w:pPr>
            <w:r w:rsidRPr="002C36B1">
              <w:rPr>
                <w:rFonts w:ascii="Times New Roman" w:hAnsi="Times New Roman"/>
                <w:sz w:val="24"/>
              </w:rPr>
              <w:t>Т</w:t>
            </w:r>
            <w:r>
              <w:rPr>
                <w:rFonts w:ascii="Times New Roman" w:hAnsi="Times New Roman"/>
                <w:sz w:val="24"/>
              </w:rPr>
              <w:t>емпература верха второй атмосферной</w:t>
            </w:r>
            <w:r w:rsidRPr="002C36B1">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36038B" w:rsidRDefault="004E1593" w:rsidP="00351499">
            <w:pPr>
              <w:spacing w:after="0" w:line="240" w:lineRule="auto"/>
              <w:ind w:left="-1806" w:firstLine="1806"/>
              <w:jc w:val="center"/>
              <w:rPr>
                <w:rFonts w:ascii="Times New Roman" w:hAnsi="Times New Roman"/>
                <w:sz w:val="24"/>
              </w:rPr>
            </w:pPr>
            <w:r w:rsidRPr="001825D8">
              <w:rPr>
                <w:rFonts w:ascii="Times New Roman" w:hAnsi="Times New Roman"/>
                <w:sz w:val="24"/>
                <w:vertAlign w:val="superscript"/>
              </w:rPr>
              <w:t>0</w:t>
            </w:r>
            <w:r w:rsidRPr="001825D8">
              <w:rPr>
                <w:rFonts w:ascii="Times New Roman" w:hAnsi="Times New Roman"/>
                <w:sz w:val="24"/>
              </w:rPr>
              <w:t>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C36B1" w:rsidRDefault="004E1593" w:rsidP="00351499">
            <w:pPr>
              <w:spacing w:after="0" w:line="240" w:lineRule="auto"/>
              <w:jc w:val="center"/>
              <w:rPr>
                <w:rFonts w:ascii="Times New Roman" w:hAnsi="Times New Roman"/>
                <w:sz w:val="24"/>
              </w:rPr>
            </w:pPr>
            <w:r>
              <w:rPr>
                <w:rFonts w:ascii="Times New Roman" w:hAnsi="Times New Roman"/>
                <w:sz w:val="24"/>
              </w:rPr>
              <w:t>150-170</w:t>
            </w:r>
          </w:p>
        </w:tc>
      </w:tr>
      <w:tr w:rsidR="004E1593" w:rsidRPr="0007029F" w:rsidTr="00351499">
        <w:trPr>
          <w:trHeight w:val="256"/>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Pr="002C36B1" w:rsidRDefault="004E1593" w:rsidP="00F6338A">
            <w:pPr>
              <w:spacing w:after="0" w:line="0" w:lineRule="atLeast"/>
              <w:rPr>
                <w:rFonts w:ascii="Times New Roman" w:hAnsi="Times New Roman"/>
                <w:sz w:val="24"/>
              </w:rPr>
            </w:pPr>
            <w:r>
              <w:rPr>
                <w:rFonts w:ascii="Times New Roman" w:hAnsi="Times New Roman"/>
                <w:sz w:val="24"/>
              </w:rPr>
              <w:t xml:space="preserve">Уровень </w:t>
            </w:r>
            <w:proofErr w:type="spellStart"/>
            <w:r>
              <w:rPr>
                <w:rFonts w:ascii="Times New Roman" w:hAnsi="Times New Roman"/>
                <w:sz w:val="24"/>
              </w:rPr>
              <w:t>рефлюксной</w:t>
            </w:r>
            <w:proofErr w:type="spellEnd"/>
            <w:r>
              <w:rPr>
                <w:rFonts w:ascii="Times New Roman" w:hAnsi="Times New Roman"/>
                <w:sz w:val="24"/>
              </w:rPr>
              <w:t xml:space="preserve"> ёмкости второй атмосферной</w:t>
            </w:r>
            <w:r w:rsidRPr="002C36B1">
              <w:rPr>
                <w:rFonts w:ascii="Times New Roman" w:hAnsi="Times New Roman"/>
                <w:sz w:val="24"/>
              </w:rPr>
              <w:t xml:space="preserve"> колонны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4E1593" w:rsidRPr="001825D8" w:rsidRDefault="004E1593" w:rsidP="00351499">
            <w:pPr>
              <w:spacing w:after="0" w:line="240" w:lineRule="auto"/>
              <w:ind w:left="-1806" w:firstLine="1806"/>
              <w:jc w:val="center"/>
              <w:rPr>
                <w:rFonts w:ascii="Times New Roman" w:hAnsi="Times New Roman"/>
                <w:sz w:val="24"/>
                <w:vertAlign w:val="superscript"/>
              </w:rPr>
            </w:pPr>
            <w:r>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593" w:rsidRDefault="004E1593" w:rsidP="00351499">
            <w:pPr>
              <w:spacing w:after="0" w:line="240" w:lineRule="auto"/>
              <w:jc w:val="center"/>
              <w:rPr>
                <w:rFonts w:ascii="Times New Roman" w:hAnsi="Times New Roman"/>
                <w:sz w:val="24"/>
              </w:rPr>
            </w:pPr>
            <w:r>
              <w:rPr>
                <w:rFonts w:ascii="Times New Roman" w:hAnsi="Times New Roman"/>
                <w:sz w:val="24"/>
              </w:rPr>
              <w:t>30</w:t>
            </w:r>
            <w:r>
              <w:rPr>
                <w:rFonts w:ascii="Times New Roman" w:hAnsi="Times New Roman"/>
                <w:sz w:val="24"/>
                <w:lang w:val="en-US"/>
              </w:rPr>
              <w:t>-</w:t>
            </w:r>
            <w:r>
              <w:rPr>
                <w:rFonts w:ascii="Times New Roman" w:hAnsi="Times New Roman"/>
                <w:sz w:val="24"/>
              </w:rPr>
              <w:t>65</w:t>
            </w:r>
          </w:p>
        </w:tc>
      </w:tr>
    </w:tbl>
    <w:p w:rsidR="00AD253C" w:rsidRDefault="00AD253C" w:rsidP="00AD253C">
      <w:pPr>
        <w:spacing w:after="0" w:line="360" w:lineRule="auto"/>
        <w:ind w:firstLine="851"/>
        <w:jc w:val="both"/>
        <w:rPr>
          <w:rFonts w:ascii="Times New Roman" w:hAnsi="Times New Roman"/>
          <w:sz w:val="28"/>
          <w:szCs w:val="28"/>
          <w:lang w:eastAsia="ru-RU"/>
        </w:rPr>
      </w:pP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Указанные технологические параметры должны быть стабилизированы в течени</w:t>
      </w:r>
      <w:proofErr w:type="gramStart"/>
      <w:r>
        <w:rPr>
          <w:rFonts w:ascii="Times New Roman" w:hAnsi="Times New Roman"/>
          <w:sz w:val="28"/>
          <w:szCs w:val="28"/>
          <w:lang w:eastAsia="ru-RU"/>
        </w:rPr>
        <w:t>и</w:t>
      </w:r>
      <w:proofErr w:type="gramEnd"/>
      <w:r>
        <w:rPr>
          <w:rFonts w:ascii="Times New Roman" w:hAnsi="Times New Roman"/>
          <w:sz w:val="28"/>
          <w:szCs w:val="28"/>
          <w:lang w:eastAsia="ru-RU"/>
        </w:rPr>
        <w:t xml:space="preserve"> не менее 10 минут. </w:t>
      </w:r>
    </w:p>
    <w:p w:rsidR="00AD253C" w:rsidRDefault="00AD253C" w:rsidP="00AD253C">
      <w:pPr>
        <w:spacing w:after="0" w:line="360" w:lineRule="auto"/>
        <w:ind w:firstLine="851"/>
        <w:jc w:val="both"/>
        <w:rPr>
          <w:rFonts w:ascii="Times New Roman" w:hAnsi="Times New Roman"/>
          <w:sz w:val="28"/>
          <w:szCs w:val="28"/>
          <w:lang w:eastAsia="ru-RU"/>
        </w:rPr>
      </w:pPr>
      <w:r>
        <w:rPr>
          <w:rFonts w:ascii="Times New Roman" w:hAnsi="Times New Roman"/>
          <w:sz w:val="28"/>
          <w:szCs w:val="28"/>
          <w:lang w:eastAsia="ru-RU"/>
        </w:rPr>
        <w:t>При выполнении задания провести три сохранения, соответствующие следующим состояниям работы установки: «Холодная циркуляция», «Горячая циркуляция», «Вывод на режим».</w:t>
      </w:r>
    </w:p>
    <w:p w:rsidR="002463C2" w:rsidRDefault="002463C2" w:rsidP="00F6338A">
      <w:pPr>
        <w:spacing w:after="0" w:line="360" w:lineRule="auto"/>
        <w:jc w:val="both"/>
        <w:rPr>
          <w:rFonts w:ascii="Times New Roman" w:hAnsi="Times New Roman"/>
          <w:sz w:val="28"/>
          <w:szCs w:val="28"/>
          <w:lang w:eastAsia="ru-RU"/>
        </w:rPr>
      </w:pPr>
    </w:p>
    <w:p w:rsidR="00C26573" w:rsidRPr="00B76B14" w:rsidRDefault="00525B21" w:rsidP="002B1B6A">
      <w:pPr>
        <w:spacing w:after="0" w:line="360" w:lineRule="auto"/>
        <w:jc w:val="both"/>
        <w:rPr>
          <w:rFonts w:ascii="Times New Roman" w:hAnsi="Times New Roman"/>
          <w:sz w:val="28"/>
          <w:szCs w:val="28"/>
          <w:lang w:eastAsia="ru-RU"/>
        </w:rPr>
      </w:pPr>
      <w:r>
        <w:rPr>
          <w:rFonts w:ascii="Times New Roman" w:hAnsi="Times New Roman"/>
          <w:b/>
          <w:sz w:val="28"/>
          <w:szCs w:val="28"/>
          <w:lang w:eastAsia="ru-RU"/>
        </w:rPr>
        <w:lastRenderedPageBreak/>
        <w:t>М</w:t>
      </w:r>
      <w:r w:rsidR="00C26573">
        <w:rPr>
          <w:rFonts w:ascii="Times New Roman" w:hAnsi="Times New Roman"/>
          <w:b/>
          <w:sz w:val="28"/>
          <w:szCs w:val="28"/>
          <w:lang w:eastAsia="ru-RU"/>
        </w:rPr>
        <w:t>одуля Б</w:t>
      </w:r>
      <w:r w:rsidR="002B1B6A">
        <w:rPr>
          <w:rFonts w:ascii="Times New Roman" w:hAnsi="Times New Roman"/>
          <w:b/>
          <w:sz w:val="28"/>
          <w:szCs w:val="28"/>
          <w:lang w:eastAsia="ru-RU"/>
        </w:rPr>
        <w:t>.</w:t>
      </w:r>
      <w:r w:rsidR="00C26573" w:rsidRPr="00627761">
        <w:rPr>
          <w:rFonts w:ascii="Times New Roman" w:hAnsi="Times New Roman"/>
          <w:b/>
          <w:sz w:val="28"/>
          <w:szCs w:val="28"/>
          <w:lang w:eastAsia="ru-RU"/>
        </w:rPr>
        <w:t xml:space="preserve"> Получение продукта заданного качества</w:t>
      </w:r>
      <w:r w:rsidR="00B76B14">
        <w:rPr>
          <w:rFonts w:ascii="Times New Roman" w:hAnsi="Times New Roman"/>
          <w:b/>
          <w:sz w:val="28"/>
          <w:szCs w:val="28"/>
          <w:lang w:eastAsia="ru-RU"/>
        </w:rPr>
        <w:t xml:space="preserve"> (инвариант)</w:t>
      </w:r>
    </w:p>
    <w:p w:rsidR="00C26573" w:rsidRDefault="00C26573" w:rsidP="002B1B6A">
      <w:pPr>
        <w:spacing w:after="0" w:line="360" w:lineRule="auto"/>
        <w:jc w:val="both"/>
        <w:rPr>
          <w:rFonts w:ascii="Times New Roman" w:hAnsi="Times New Roman"/>
          <w:b/>
          <w:bCs/>
          <w:i/>
          <w:iCs/>
          <w:sz w:val="28"/>
          <w:szCs w:val="28"/>
          <w:lang w:eastAsia="ru-RU"/>
        </w:rPr>
      </w:pPr>
      <w:r w:rsidRPr="002B1B6A">
        <w:rPr>
          <w:rFonts w:ascii="Times New Roman" w:hAnsi="Times New Roman"/>
          <w:b/>
          <w:bCs/>
          <w:iCs/>
          <w:sz w:val="28"/>
          <w:szCs w:val="28"/>
          <w:lang w:eastAsia="ru-RU"/>
        </w:rPr>
        <w:t>Время на выполнение модуля:</w:t>
      </w:r>
      <w:r w:rsidR="002B1B6A">
        <w:rPr>
          <w:rFonts w:ascii="Times New Roman" w:hAnsi="Times New Roman"/>
          <w:b/>
          <w:bCs/>
          <w:iCs/>
          <w:sz w:val="28"/>
          <w:szCs w:val="28"/>
          <w:lang w:eastAsia="ru-RU"/>
        </w:rPr>
        <w:t xml:space="preserve"> </w:t>
      </w:r>
      <w:r w:rsidRPr="00435FAD">
        <w:rPr>
          <w:rFonts w:ascii="Times New Roman" w:hAnsi="Times New Roman"/>
          <w:b/>
          <w:bCs/>
          <w:i/>
          <w:iCs/>
          <w:sz w:val="28"/>
          <w:szCs w:val="28"/>
          <w:lang w:eastAsia="ru-RU"/>
        </w:rPr>
        <w:t>2 часа</w:t>
      </w:r>
    </w:p>
    <w:p w:rsidR="00F6338A" w:rsidRPr="00F6338A" w:rsidRDefault="00F6338A" w:rsidP="00F633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Задание выполняется на </w:t>
      </w:r>
      <w:proofErr w:type="spellStart"/>
      <w:r w:rsidRPr="00F6338A">
        <w:rPr>
          <w:rFonts w:ascii="Times New Roman" w:hAnsi="Times New Roman"/>
          <w:sz w:val="28"/>
          <w:szCs w:val="28"/>
          <w:lang w:eastAsia="ru-RU"/>
        </w:rPr>
        <w:t>симуляционн</w:t>
      </w:r>
      <w:r>
        <w:rPr>
          <w:rFonts w:ascii="Times New Roman" w:hAnsi="Times New Roman"/>
          <w:sz w:val="28"/>
          <w:szCs w:val="28"/>
          <w:lang w:eastAsia="ru-RU"/>
        </w:rPr>
        <w:t>ом</w:t>
      </w:r>
      <w:proofErr w:type="spellEnd"/>
      <w:r w:rsidRPr="00F6338A">
        <w:rPr>
          <w:rFonts w:ascii="Times New Roman" w:hAnsi="Times New Roman"/>
          <w:sz w:val="28"/>
          <w:szCs w:val="28"/>
          <w:lang w:eastAsia="ru-RU"/>
        </w:rPr>
        <w:t xml:space="preserve"> тренажер</w:t>
      </w:r>
      <w:r>
        <w:rPr>
          <w:rFonts w:ascii="Times New Roman" w:hAnsi="Times New Roman"/>
          <w:sz w:val="28"/>
          <w:szCs w:val="28"/>
          <w:lang w:eastAsia="ru-RU"/>
        </w:rPr>
        <w:t>е</w:t>
      </w:r>
      <w:r w:rsidRPr="00F6338A">
        <w:rPr>
          <w:rFonts w:ascii="Times New Roman" w:hAnsi="Times New Roman"/>
          <w:sz w:val="28"/>
          <w:szCs w:val="28"/>
          <w:lang w:eastAsia="ru-RU"/>
        </w:rPr>
        <w:t xml:space="preserve"> РТСИМ. Карьера.</w:t>
      </w:r>
    </w:p>
    <w:p w:rsidR="002B1B6A" w:rsidRPr="002B1B6A" w:rsidRDefault="002B1B6A" w:rsidP="00F6338A">
      <w:pPr>
        <w:spacing w:after="0" w:line="360" w:lineRule="auto"/>
        <w:ind w:firstLine="709"/>
        <w:jc w:val="both"/>
        <w:rPr>
          <w:rFonts w:ascii="Times New Roman" w:hAnsi="Times New Roman"/>
          <w:b/>
          <w:sz w:val="28"/>
          <w:szCs w:val="28"/>
          <w:lang w:eastAsia="ru-RU"/>
        </w:rPr>
      </w:pPr>
      <w:r>
        <w:rPr>
          <w:rFonts w:ascii="Times New Roman" w:hAnsi="Times New Roman"/>
          <w:b/>
          <w:sz w:val="28"/>
          <w:szCs w:val="28"/>
          <w:lang w:eastAsia="ru-RU"/>
        </w:rPr>
        <w:t>Задания:</w:t>
      </w:r>
    </w:p>
    <w:p w:rsidR="00C26573" w:rsidRPr="00627761" w:rsidRDefault="00C26573" w:rsidP="00940D62">
      <w:pPr>
        <w:spacing w:after="0" w:line="360" w:lineRule="auto"/>
        <w:ind w:firstLine="709"/>
        <w:jc w:val="both"/>
        <w:rPr>
          <w:rFonts w:ascii="Times New Roman" w:hAnsi="Times New Roman"/>
          <w:sz w:val="28"/>
          <w:szCs w:val="28"/>
          <w:lang w:eastAsia="ru-RU"/>
        </w:rPr>
      </w:pPr>
      <w:r w:rsidRPr="00627761">
        <w:rPr>
          <w:rFonts w:ascii="Times New Roman" w:hAnsi="Times New Roman"/>
          <w:sz w:val="28"/>
          <w:szCs w:val="28"/>
          <w:lang w:eastAsia="ru-RU"/>
        </w:rPr>
        <w:t>Задание 1</w:t>
      </w:r>
      <w:r w:rsidR="002B1B6A">
        <w:rPr>
          <w:rFonts w:ascii="Times New Roman" w:hAnsi="Times New Roman"/>
          <w:sz w:val="28"/>
          <w:szCs w:val="28"/>
          <w:lang w:eastAsia="ru-RU"/>
        </w:rPr>
        <w:t xml:space="preserve">. </w:t>
      </w:r>
      <w:r w:rsidR="00525B21">
        <w:rPr>
          <w:rFonts w:ascii="Times New Roman" w:hAnsi="Times New Roman"/>
          <w:sz w:val="28"/>
          <w:szCs w:val="28"/>
          <w:lang w:eastAsia="ru-RU"/>
        </w:rPr>
        <w:t>Режимный лист</w:t>
      </w:r>
      <w:r w:rsidR="00940D62">
        <w:rPr>
          <w:rFonts w:ascii="Times New Roman" w:hAnsi="Times New Roman"/>
          <w:sz w:val="28"/>
          <w:szCs w:val="28"/>
          <w:lang w:eastAsia="ru-RU"/>
        </w:rPr>
        <w:t xml:space="preserve"> (работа в режиме Модуль 2</w:t>
      </w:r>
      <w:r w:rsidR="00940D62" w:rsidRPr="00627761">
        <w:rPr>
          <w:rFonts w:ascii="Times New Roman" w:hAnsi="Times New Roman"/>
          <w:sz w:val="28"/>
          <w:szCs w:val="28"/>
          <w:lang w:eastAsia="ru-RU"/>
        </w:rPr>
        <w:t>)</w:t>
      </w:r>
      <w:r w:rsidR="00940D62">
        <w:rPr>
          <w:rFonts w:ascii="Times New Roman" w:hAnsi="Times New Roman"/>
          <w:sz w:val="28"/>
          <w:szCs w:val="28"/>
          <w:lang w:eastAsia="ru-RU"/>
        </w:rPr>
        <w:t>.</w:t>
      </w:r>
    </w:p>
    <w:p w:rsidR="00C26573" w:rsidRPr="00627761" w:rsidRDefault="00C26573" w:rsidP="002B1B6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Заполнить режимный</w:t>
      </w:r>
      <w:r w:rsidRPr="00627761">
        <w:rPr>
          <w:rFonts w:ascii="Times New Roman" w:hAnsi="Times New Roman"/>
          <w:sz w:val="28"/>
          <w:szCs w:val="28"/>
          <w:lang w:eastAsia="ru-RU"/>
        </w:rPr>
        <w:t xml:space="preserve"> лист </w:t>
      </w:r>
      <w:r>
        <w:rPr>
          <w:rFonts w:ascii="Times New Roman" w:hAnsi="Times New Roman"/>
          <w:sz w:val="28"/>
          <w:szCs w:val="28"/>
          <w:lang w:eastAsia="ru-RU"/>
        </w:rPr>
        <w:t xml:space="preserve">работы установки </w:t>
      </w:r>
      <w:r w:rsidR="00E5005A">
        <w:rPr>
          <w:rFonts w:ascii="Times New Roman" w:hAnsi="Times New Roman"/>
          <w:sz w:val="28"/>
          <w:szCs w:val="28"/>
          <w:lang w:eastAsia="ru-RU"/>
        </w:rPr>
        <w:t>при работе на симуляционном тренажере</w:t>
      </w:r>
      <w:r w:rsidR="008F6FE5">
        <w:rPr>
          <w:rFonts w:ascii="Times New Roman" w:hAnsi="Times New Roman"/>
          <w:sz w:val="28"/>
          <w:szCs w:val="28"/>
          <w:lang w:eastAsia="ru-RU"/>
        </w:rPr>
        <w:t>.</w:t>
      </w:r>
      <w:r w:rsidR="009D6EE5">
        <w:rPr>
          <w:rFonts w:ascii="Times New Roman" w:hAnsi="Times New Roman"/>
          <w:sz w:val="28"/>
          <w:szCs w:val="28"/>
          <w:lang w:eastAsia="ru-RU"/>
        </w:rPr>
        <w:t xml:space="preserve"> Заполнение режимного листа вести с периодичностью 30 минут.</w:t>
      </w:r>
      <w:r w:rsidR="003729B2">
        <w:rPr>
          <w:rFonts w:ascii="Times New Roman" w:hAnsi="Times New Roman"/>
          <w:sz w:val="28"/>
          <w:szCs w:val="28"/>
          <w:lang w:eastAsia="ru-RU"/>
        </w:rPr>
        <w:t xml:space="preserve"> (Приложение 5</w:t>
      </w:r>
      <w:r w:rsidR="0033432E">
        <w:rPr>
          <w:rFonts w:ascii="Times New Roman" w:hAnsi="Times New Roman"/>
          <w:sz w:val="28"/>
          <w:szCs w:val="28"/>
          <w:lang w:eastAsia="ru-RU"/>
        </w:rPr>
        <w:t>)</w:t>
      </w:r>
    </w:p>
    <w:p w:rsidR="00C26573" w:rsidRPr="00627761" w:rsidRDefault="00C26573" w:rsidP="002B1B6A">
      <w:pPr>
        <w:spacing w:after="0" w:line="360" w:lineRule="auto"/>
        <w:ind w:firstLine="709"/>
        <w:jc w:val="both"/>
        <w:rPr>
          <w:rFonts w:ascii="Times New Roman" w:hAnsi="Times New Roman"/>
          <w:sz w:val="28"/>
          <w:szCs w:val="28"/>
          <w:lang w:eastAsia="ru-RU"/>
        </w:rPr>
      </w:pPr>
      <w:r w:rsidRPr="00627761">
        <w:rPr>
          <w:rFonts w:ascii="Times New Roman" w:hAnsi="Times New Roman"/>
          <w:sz w:val="28"/>
          <w:szCs w:val="28"/>
          <w:lang w:eastAsia="ru-RU"/>
        </w:rPr>
        <w:t>Задание 2</w:t>
      </w:r>
      <w:r w:rsidR="002B1B6A">
        <w:rPr>
          <w:rFonts w:ascii="Times New Roman" w:hAnsi="Times New Roman"/>
          <w:sz w:val="28"/>
          <w:szCs w:val="28"/>
          <w:lang w:eastAsia="ru-RU"/>
        </w:rPr>
        <w:t xml:space="preserve">. </w:t>
      </w:r>
      <w:r w:rsidR="00525B21">
        <w:rPr>
          <w:rFonts w:ascii="Times New Roman" w:hAnsi="Times New Roman"/>
          <w:sz w:val="28"/>
          <w:szCs w:val="28"/>
          <w:lang w:eastAsia="ru-RU"/>
        </w:rPr>
        <w:t>Продукты</w:t>
      </w:r>
      <w:r w:rsidRPr="00627761">
        <w:rPr>
          <w:rFonts w:ascii="Times New Roman" w:hAnsi="Times New Roman"/>
          <w:sz w:val="28"/>
          <w:szCs w:val="28"/>
          <w:lang w:eastAsia="ru-RU"/>
        </w:rPr>
        <w:t xml:space="preserve"> заданного качеств</w:t>
      </w:r>
      <w:r>
        <w:rPr>
          <w:rFonts w:ascii="Times New Roman" w:hAnsi="Times New Roman"/>
          <w:sz w:val="28"/>
          <w:szCs w:val="28"/>
          <w:lang w:eastAsia="ru-RU"/>
        </w:rPr>
        <w:t xml:space="preserve">а </w:t>
      </w:r>
      <w:r w:rsidR="0033432E">
        <w:rPr>
          <w:rFonts w:ascii="Times New Roman" w:hAnsi="Times New Roman"/>
          <w:sz w:val="28"/>
          <w:szCs w:val="28"/>
          <w:lang w:eastAsia="ru-RU"/>
        </w:rPr>
        <w:t>(работа в режиме Модуль 2</w:t>
      </w:r>
      <w:r w:rsidRPr="00627761">
        <w:rPr>
          <w:rFonts w:ascii="Times New Roman" w:hAnsi="Times New Roman"/>
          <w:sz w:val="28"/>
          <w:szCs w:val="28"/>
          <w:lang w:eastAsia="ru-RU"/>
        </w:rPr>
        <w:t>)</w:t>
      </w:r>
      <w:r>
        <w:rPr>
          <w:rFonts w:ascii="Times New Roman" w:hAnsi="Times New Roman"/>
          <w:sz w:val="28"/>
          <w:szCs w:val="28"/>
          <w:lang w:eastAsia="ru-RU"/>
        </w:rPr>
        <w:t>.</w:t>
      </w:r>
    </w:p>
    <w:p w:rsidR="00C26573" w:rsidRDefault="00525B21" w:rsidP="002B1B6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Получить продукты заданного качества</w:t>
      </w:r>
      <w:r w:rsidRPr="00525B21">
        <w:t xml:space="preserve"> </w:t>
      </w:r>
      <w:r w:rsidRPr="00525B21">
        <w:rPr>
          <w:rFonts w:ascii="Times New Roman" w:hAnsi="Times New Roman"/>
          <w:sz w:val="28"/>
        </w:rPr>
        <w:t>при работе</w:t>
      </w:r>
      <w:r w:rsidR="0033432E">
        <w:rPr>
          <w:sz w:val="28"/>
        </w:rPr>
        <w:t xml:space="preserve"> </w:t>
      </w:r>
      <w:r w:rsidRPr="00525B21">
        <w:rPr>
          <w:rFonts w:ascii="Times New Roman" w:hAnsi="Times New Roman"/>
          <w:sz w:val="28"/>
          <w:szCs w:val="28"/>
          <w:lang w:eastAsia="ru-RU"/>
        </w:rPr>
        <w:t>установки</w:t>
      </w:r>
      <w:r w:rsidR="0033432E">
        <w:rPr>
          <w:rFonts w:ascii="Times New Roman" w:hAnsi="Times New Roman"/>
          <w:sz w:val="28"/>
          <w:szCs w:val="28"/>
          <w:lang w:eastAsia="ru-RU"/>
        </w:rPr>
        <w:t xml:space="preserve"> ЭЛОУ-АТ</w:t>
      </w:r>
      <w:r w:rsidRPr="00525B21">
        <w:rPr>
          <w:rFonts w:ascii="Times New Roman" w:hAnsi="Times New Roman"/>
          <w:sz w:val="28"/>
          <w:szCs w:val="28"/>
          <w:lang w:eastAsia="ru-RU"/>
        </w:rPr>
        <w:t xml:space="preserve"> </w:t>
      </w:r>
      <w:r>
        <w:rPr>
          <w:rFonts w:ascii="Times New Roman" w:hAnsi="Times New Roman"/>
          <w:sz w:val="28"/>
          <w:szCs w:val="28"/>
          <w:lang w:eastAsia="ru-RU"/>
        </w:rPr>
        <w:t xml:space="preserve">путем регулирования </w:t>
      </w:r>
      <w:r w:rsidR="00C26573">
        <w:rPr>
          <w:rFonts w:ascii="Times New Roman" w:hAnsi="Times New Roman"/>
          <w:sz w:val="28"/>
          <w:szCs w:val="28"/>
          <w:lang w:eastAsia="ru-RU"/>
        </w:rPr>
        <w:t>технологического режима установки и стабилизации полученных резуль</w:t>
      </w:r>
      <w:r w:rsidR="00A61A6C">
        <w:rPr>
          <w:rFonts w:ascii="Times New Roman" w:hAnsi="Times New Roman"/>
          <w:sz w:val="28"/>
          <w:szCs w:val="28"/>
          <w:lang w:eastAsia="ru-RU"/>
        </w:rPr>
        <w:t xml:space="preserve">татов </w:t>
      </w:r>
      <w:r>
        <w:rPr>
          <w:rFonts w:ascii="Times New Roman" w:hAnsi="Times New Roman"/>
          <w:sz w:val="28"/>
          <w:szCs w:val="28"/>
          <w:lang w:eastAsia="ru-RU"/>
        </w:rPr>
        <w:t>в течени</w:t>
      </w:r>
      <w:proofErr w:type="gramStart"/>
      <w:r>
        <w:rPr>
          <w:rFonts w:ascii="Times New Roman" w:hAnsi="Times New Roman"/>
          <w:sz w:val="28"/>
          <w:szCs w:val="28"/>
          <w:lang w:eastAsia="ru-RU"/>
        </w:rPr>
        <w:t>и</w:t>
      </w:r>
      <w:proofErr w:type="gramEnd"/>
      <w:r>
        <w:rPr>
          <w:rFonts w:ascii="Times New Roman" w:hAnsi="Times New Roman"/>
          <w:sz w:val="28"/>
          <w:szCs w:val="28"/>
          <w:lang w:eastAsia="ru-RU"/>
        </w:rPr>
        <w:t xml:space="preserve"> не менее 5 минут.</w:t>
      </w:r>
    </w:p>
    <w:p w:rsidR="008B6DFB" w:rsidRPr="00A61A6C" w:rsidRDefault="008B6DFB" w:rsidP="00FD415C">
      <w:pPr>
        <w:spacing w:after="0" w:line="360" w:lineRule="auto"/>
        <w:ind w:firstLine="851"/>
        <w:jc w:val="center"/>
        <w:rPr>
          <w:rFonts w:ascii="Times New Roman" w:hAnsi="Times New Roman"/>
          <w:b/>
          <w:sz w:val="28"/>
          <w:szCs w:val="28"/>
          <w:lang w:eastAsia="ru-RU"/>
        </w:rPr>
      </w:pPr>
      <w:r w:rsidRPr="008B6DFB">
        <w:rPr>
          <w:rFonts w:ascii="Times New Roman" w:hAnsi="Times New Roman"/>
          <w:b/>
          <w:sz w:val="28"/>
          <w:szCs w:val="28"/>
          <w:lang w:eastAsia="ru-RU"/>
        </w:rPr>
        <w:t>1</w:t>
      </w:r>
      <w:r w:rsidRPr="00A61A6C">
        <w:rPr>
          <w:rFonts w:ascii="Times New Roman" w:hAnsi="Times New Roman"/>
          <w:b/>
          <w:sz w:val="28"/>
          <w:szCs w:val="28"/>
          <w:lang w:eastAsia="ru-RU"/>
        </w:rPr>
        <w:t>-вариант</w:t>
      </w:r>
    </w:p>
    <w:p w:rsidR="008B6DFB" w:rsidRDefault="008B6DFB" w:rsidP="00FD415C">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Включает в себя:</w:t>
      </w:r>
    </w:p>
    <w:p w:rsidR="008B6DFB" w:rsidRPr="000C04BA" w:rsidRDefault="008B6DFB" w:rsidP="00FD415C">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Анализ технологического состояния режима</w:t>
      </w:r>
    </w:p>
    <w:p w:rsidR="008B6DFB" w:rsidRPr="000C04BA" w:rsidRDefault="008B6DFB" w:rsidP="00FD415C">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xml:space="preserve">- Регулировку технологического режима с целью получения легкого бензина, </w:t>
      </w:r>
      <w:proofErr w:type="gramStart"/>
      <w:r w:rsidRPr="000C04BA">
        <w:rPr>
          <w:rFonts w:ascii="Times New Roman" w:hAnsi="Times New Roman"/>
          <w:sz w:val="28"/>
          <w:szCs w:val="28"/>
          <w:lang w:eastAsia="ru-RU"/>
        </w:rPr>
        <w:t>соответствующее</w:t>
      </w:r>
      <w:proofErr w:type="gramEnd"/>
      <w:r w:rsidRPr="000C04BA">
        <w:rPr>
          <w:rFonts w:ascii="Times New Roman" w:hAnsi="Times New Roman"/>
          <w:sz w:val="28"/>
          <w:szCs w:val="28"/>
          <w:lang w:eastAsia="ru-RU"/>
        </w:rPr>
        <w:t xml:space="preserve"> следующим параметрам:</w:t>
      </w:r>
    </w:p>
    <w:p w:rsidR="000C04BA" w:rsidRPr="000C04BA" w:rsidRDefault="000C04BA" w:rsidP="000C04BA">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фракция 100-150 ℃ - выход масс 20– 30 %;</w:t>
      </w:r>
    </w:p>
    <w:p w:rsidR="000C04BA" w:rsidRPr="000C04BA" w:rsidRDefault="000C04BA" w:rsidP="000C04BA">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фракция 150-200℃ - выход масс 0,22– 0,30 % .</w:t>
      </w:r>
    </w:p>
    <w:p w:rsidR="008B6DFB" w:rsidRPr="000C04BA" w:rsidRDefault="008B6DFB" w:rsidP="00FD415C">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xml:space="preserve">Достижение данных параметров возможно, если температура верха отбензинивающей колонны будет в пределах 140 </w:t>
      </w:r>
      <w:r w:rsidR="002731E8" w:rsidRPr="000C04BA">
        <w:rPr>
          <w:rFonts w:ascii="Times New Roman" w:hAnsi="Times New Roman"/>
          <w:sz w:val="28"/>
          <w:szCs w:val="28"/>
          <w:lang w:eastAsia="ru-RU"/>
        </w:rPr>
        <w:t>–</w:t>
      </w:r>
      <w:r w:rsidRPr="000C04BA">
        <w:rPr>
          <w:rFonts w:ascii="Times New Roman" w:hAnsi="Times New Roman"/>
          <w:sz w:val="28"/>
          <w:szCs w:val="28"/>
          <w:lang w:eastAsia="ru-RU"/>
        </w:rPr>
        <w:t xml:space="preserve"> 160</w:t>
      </w:r>
      <w:r w:rsidR="002731E8" w:rsidRPr="000C04BA">
        <w:rPr>
          <w:rFonts w:ascii="Times New Roman" w:hAnsi="Times New Roman"/>
          <w:sz w:val="28"/>
          <w:szCs w:val="28"/>
          <w:lang w:eastAsia="ru-RU"/>
        </w:rPr>
        <w:t xml:space="preserve"> ℃</w:t>
      </w:r>
      <w:r w:rsidRPr="000C04BA">
        <w:rPr>
          <w:rFonts w:ascii="Times New Roman" w:hAnsi="Times New Roman"/>
          <w:sz w:val="28"/>
          <w:szCs w:val="28"/>
          <w:lang w:eastAsia="ru-RU"/>
        </w:rPr>
        <w:t xml:space="preserve">, температура его куба 260 </w:t>
      </w:r>
      <w:r w:rsidR="002731E8" w:rsidRPr="000C04BA">
        <w:rPr>
          <w:rFonts w:ascii="Times New Roman" w:hAnsi="Times New Roman"/>
          <w:sz w:val="28"/>
          <w:szCs w:val="28"/>
          <w:lang w:eastAsia="ru-RU"/>
        </w:rPr>
        <w:t>–</w:t>
      </w:r>
      <w:r w:rsidRPr="000C04BA">
        <w:rPr>
          <w:rFonts w:ascii="Times New Roman" w:hAnsi="Times New Roman"/>
          <w:sz w:val="28"/>
          <w:szCs w:val="28"/>
          <w:lang w:eastAsia="ru-RU"/>
        </w:rPr>
        <w:t xml:space="preserve"> 275</w:t>
      </w:r>
      <w:r w:rsidR="002731E8" w:rsidRPr="000C04BA">
        <w:rPr>
          <w:rFonts w:ascii="Times New Roman" w:hAnsi="Times New Roman"/>
          <w:sz w:val="28"/>
          <w:szCs w:val="28"/>
          <w:lang w:eastAsia="ru-RU"/>
        </w:rPr>
        <w:t xml:space="preserve"> ℃</w:t>
      </w:r>
      <w:r w:rsidRPr="000C04BA">
        <w:rPr>
          <w:rFonts w:ascii="Times New Roman" w:hAnsi="Times New Roman"/>
          <w:sz w:val="28"/>
          <w:szCs w:val="28"/>
          <w:lang w:eastAsia="ru-RU"/>
        </w:rPr>
        <w:t>.</w:t>
      </w:r>
    </w:p>
    <w:p w:rsidR="008B6DFB" w:rsidRPr="00835F58" w:rsidRDefault="008B6DFB" w:rsidP="00FD415C">
      <w:pPr>
        <w:spacing w:after="0" w:line="360" w:lineRule="auto"/>
        <w:ind w:firstLine="567"/>
        <w:jc w:val="both"/>
        <w:rPr>
          <w:rFonts w:ascii="Times New Roman" w:hAnsi="Times New Roman"/>
          <w:sz w:val="28"/>
          <w:szCs w:val="28"/>
          <w:lang w:eastAsia="ru-RU"/>
        </w:rPr>
      </w:pPr>
      <w:r w:rsidRPr="00835F58">
        <w:rPr>
          <w:rFonts w:ascii="Times New Roman" w:hAnsi="Times New Roman"/>
          <w:sz w:val="28"/>
          <w:szCs w:val="28"/>
          <w:lang w:eastAsia="ru-RU"/>
        </w:rPr>
        <w:t>- Регулировка технологического режима с целью получ</w:t>
      </w:r>
      <w:r w:rsidR="009C7D41">
        <w:rPr>
          <w:rFonts w:ascii="Times New Roman" w:hAnsi="Times New Roman"/>
          <w:sz w:val="28"/>
          <w:szCs w:val="28"/>
          <w:lang w:eastAsia="ru-RU"/>
        </w:rPr>
        <w:t>ения тяжё</w:t>
      </w:r>
      <w:r w:rsidRPr="00835F58">
        <w:rPr>
          <w:rFonts w:ascii="Times New Roman" w:hAnsi="Times New Roman"/>
          <w:sz w:val="28"/>
          <w:szCs w:val="28"/>
          <w:lang w:eastAsia="ru-RU"/>
        </w:rPr>
        <w:t>лого дизельного топлива, соответствующе</w:t>
      </w:r>
      <w:r w:rsidR="009C7D41">
        <w:rPr>
          <w:rFonts w:ascii="Times New Roman" w:hAnsi="Times New Roman"/>
          <w:sz w:val="28"/>
          <w:szCs w:val="28"/>
          <w:lang w:eastAsia="ru-RU"/>
        </w:rPr>
        <w:t xml:space="preserve">го </w:t>
      </w:r>
      <w:r w:rsidRPr="00835F58">
        <w:rPr>
          <w:rFonts w:ascii="Times New Roman" w:hAnsi="Times New Roman"/>
          <w:sz w:val="28"/>
          <w:szCs w:val="28"/>
          <w:lang w:eastAsia="ru-RU"/>
        </w:rPr>
        <w:t>следующим параметрам:</w:t>
      </w:r>
    </w:p>
    <w:p w:rsidR="000C04BA" w:rsidRPr="00AD253C" w:rsidRDefault="000C04BA" w:rsidP="000C04BA">
      <w:pPr>
        <w:spacing w:after="0" w:line="360" w:lineRule="auto"/>
        <w:ind w:firstLine="567"/>
        <w:jc w:val="both"/>
        <w:rPr>
          <w:rFonts w:ascii="Times New Roman" w:hAnsi="Times New Roman"/>
          <w:sz w:val="28"/>
          <w:szCs w:val="28"/>
          <w:lang w:eastAsia="ru-RU"/>
        </w:rPr>
      </w:pPr>
      <w:r w:rsidRPr="00835F58">
        <w:rPr>
          <w:rFonts w:ascii="Times New Roman" w:hAnsi="Times New Roman"/>
          <w:sz w:val="28"/>
          <w:szCs w:val="28"/>
          <w:lang w:eastAsia="ru-RU"/>
        </w:rPr>
        <w:t>- фракция 200-250 ℃ - выход масс 25– 35</w:t>
      </w:r>
      <w:r w:rsidR="00835F58" w:rsidRPr="00835F58">
        <w:rPr>
          <w:rFonts w:ascii="Times New Roman" w:hAnsi="Times New Roman"/>
          <w:sz w:val="28"/>
          <w:szCs w:val="28"/>
          <w:lang w:eastAsia="ru-RU"/>
        </w:rPr>
        <w:t xml:space="preserve"> %</w:t>
      </w:r>
      <w:r w:rsidRPr="00835F58">
        <w:rPr>
          <w:rFonts w:ascii="Times New Roman" w:hAnsi="Times New Roman"/>
          <w:sz w:val="28"/>
          <w:szCs w:val="28"/>
          <w:lang w:eastAsia="ru-RU"/>
        </w:rPr>
        <w:t>;</w:t>
      </w:r>
    </w:p>
    <w:p w:rsidR="000C04BA" w:rsidRPr="00835F58" w:rsidRDefault="000C04BA" w:rsidP="000C04BA">
      <w:pPr>
        <w:spacing w:after="0" w:line="360" w:lineRule="auto"/>
        <w:ind w:firstLine="567"/>
        <w:jc w:val="both"/>
        <w:rPr>
          <w:rFonts w:ascii="Times New Roman" w:hAnsi="Times New Roman"/>
          <w:sz w:val="28"/>
          <w:szCs w:val="28"/>
          <w:lang w:eastAsia="ru-RU"/>
        </w:rPr>
      </w:pPr>
      <w:r w:rsidRPr="00835F58">
        <w:rPr>
          <w:rFonts w:ascii="Times New Roman" w:hAnsi="Times New Roman"/>
          <w:sz w:val="28"/>
          <w:szCs w:val="28"/>
          <w:lang w:eastAsia="ru-RU"/>
        </w:rPr>
        <w:t xml:space="preserve">- фракция 350-400℃ - выход масс 0,20– 0,33 %. </w:t>
      </w:r>
    </w:p>
    <w:p w:rsidR="00835F58" w:rsidRPr="00835F58" w:rsidRDefault="008B6DFB" w:rsidP="00260038">
      <w:pPr>
        <w:spacing w:after="0" w:line="360" w:lineRule="auto"/>
        <w:ind w:firstLine="567"/>
        <w:jc w:val="both"/>
        <w:rPr>
          <w:rFonts w:ascii="Times New Roman" w:hAnsi="Times New Roman"/>
          <w:sz w:val="28"/>
          <w:szCs w:val="28"/>
          <w:lang w:eastAsia="ru-RU"/>
        </w:rPr>
      </w:pPr>
      <w:r w:rsidRPr="00835F58">
        <w:rPr>
          <w:rFonts w:ascii="Times New Roman" w:hAnsi="Times New Roman"/>
          <w:sz w:val="28"/>
          <w:szCs w:val="28"/>
          <w:lang w:eastAsia="ru-RU"/>
        </w:rPr>
        <w:t xml:space="preserve">Достижение данных параметров возможно, если температура куба </w:t>
      </w:r>
      <w:r w:rsidR="009C7D41">
        <w:rPr>
          <w:rFonts w:ascii="Times New Roman" w:hAnsi="Times New Roman"/>
          <w:sz w:val="28"/>
          <w:szCs w:val="28"/>
          <w:lang w:eastAsia="ru-RU"/>
        </w:rPr>
        <w:t xml:space="preserve">первой </w:t>
      </w:r>
      <w:r w:rsidRPr="00835F58">
        <w:rPr>
          <w:rFonts w:ascii="Times New Roman" w:hAnsi="Times New Roman"/>
          <w:sz w:val="28"/>
          <w:szCs w:val="28"/>
          <w:lang w:eastAsia="ru-RU"/>
        </w:rPr>
        <w:t xml:space="preserve">атмосферной колонны будет в пределах 360 </w:t>
      </w:r>
      <w:r w:rsidR="002731E8" w:rsidRPr="00835F58">
        <w:rPr>
          <w:rFonts w:ascii="Times New Roman" w:hAnsi="Times New Roman"/>
          <w:sz w:val="28"/>
          <w:szCs w:val="28"/>
          <w:lang w:eastAsia="ru-RU"/>
        </w:rPr>
        <w:t>–</w:t>
      </w:r>
      <w:r w:rsidRPr="00835F58">
        <w:rPr>
          <w:rFonts w:ascii="Times New Roman" w:hAnsi="Times New Roman"/>
          <w:sz w:val="28"/>
          <w:szCs w:val="28"/>
          <w:lang w:eastAsia="ru-RU"/>
        </w:rPr>
        <w:t xml:space="preserve"> 370</w:t>
      </w:r>
      <w:r w:rsidR="002731E8" w:rsidRPr="00835F58">
        <w:rPr>
          <w:rFonts w:ascii="Times New Roman" w:hAnsi="Times New Roman"/>
          <w:sz w:val="28"/>
          <w:szCs w:val="28"/>
          <w:lang w:eastAsia="ru-RU"/>
        </w:rPr>
        <w:t xml:space="preserve"> ℃</w:t>
      </w:r>
      <w:r w:rsidRPr="00835F58">
        <w:rPr>
          <w:rFonts w:ascii="Times New Roman" w:hAnsi="Times New Roman"/>
          <w:sz w:val="28"/>
          <w:szCs w:val="28"/>
          <w:lang w:eastAsia="ru-RU"/>
        </w:rPr>
        <w:t>.</w:t>
      </w:r>
    </w:p>
    <w:p w:rsidR="008B6DFB" w:rsidRPr="00835F58" w:rsidRDefault="008B6DFB" w:rsidP="00FD415C">
      <w:pPr>
        <w:spacing w:after="0" w:line="360" w:lineRule="auto"/>
        <w:ind w:firstLine="567"/>
        <w:jc w:val="both"/>
        <w:rPr>
          <w:rFonts w:ascii="Times New Roman" w:hAnsi="Times New Roman"/>
          <w:sz w:val="28"/>
          <w:szCs w:val="28"/>
          <w:lang w:eastAsia="ru-RU"/>
        </w:rPr>
      </w:pPr>
      <w:r w:rsidRPr="00835F58">
        <w:rPr>
          <w:rFonts w:ascii="Times New Roman" w:hAnsi="Times New Roman"/>
          <w:sz w:val="28"/>
          <w:szCs w:val="28"/>
          <w:lang w:eastAsia="ru-RU"/>
        </w:rPr>
        <w:lastRenderedPageBreak/>
        <w:t>- Регулировка технологического режима с целью получения тяж</w:t>
      </w:r>
      <w:r w:rsidR="009C7D41">
        <w:rPr>
          <w:rFonts w:ascii="Times New Roman" w:hAnsi="Times New Roman"/>
          <w:sz w:val="28"/>
          <w:szCs w:val="28"/>
          <w:lang w:eastAsia="ru-RU"/>
        </w:rPr>
        <w:t>ё</w:t>
      </w:r>
      <w:r w:rsidRPr="00835F58">
        <w:rPr>
          <w:rFonts w:ascii="Times New Roman" w:hAnsi="Times New Roman"/>
          <w:sz w:val="28"/>
          <w:szCs w:val="28"/>
          <w:lang w:eastAsia="ru-RU"/>
        </w:rPr>
        <w:t xml:space="preserve">лого бензина и легкого дизельного топлива, </w:t>
      </w:r>
      <w:proofErr w:type="gramStart"/>
      <w:r w:rsidRPr="00835F58">
        <w:rPr>
          <w:rFonts w:ascii="Times New Roman" w:hAnsi="Times New Roman"/>
          <w:sz w:val="28"/>
          <w:szCs w:val="28"/>
          <w:lang w:eastAsia="ru-RU"/>
        </w:rPr>
        <w:t>соответствующ</w:t>
      </w:r>
      <w:r w:rsidR="00F6338A">
        <w:rPr>
          <w:rFonts w:ascii="Times New Roman" w:hAnsi="Times New Roman"/>
          <w:sz w:val="28"/>
          <w:szCs w:val="28"/>
          <w:lang w:eastAsia="ru-RU"/>
        </w:rPr>
        <w:t>их</w:t>
      </w:r>
      <w:proofErr w:type="gramEnd"/>
      <w:r w:rsidRPr="00835F58">
        <w:rPr>
          <w:rFonts w:ascii="Times New Roman" w:hAnsi="Times New Roman"/>
          <w:sz w:val="28"/>
          <w:szCs w:val="28"/>
          <w:lang w:eastAsia="ru-RU"/>
        </w:rPr>
        <w:t xml:space="preserve"> следующим параметрам:</w:t>
      </w:r>
    </w:p>
    <w:p w:rsidR="00835F58" w:rsidRPr="000C04BA" w:rsidRDefault="00835F58" w:rsidP="00835F58">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фракция 100-150 ℃ - выход масс 4</w:t>
      </w:r>
      <w:r>
        <w:rPr>
          <w:rFonts w:ascii="Times New Roman" w:hAnsi="Times New Roman"/>
          <w:sz w:val="28"/>
          <w:szCs w:val="28"/>
          <w:lang w:eastAsia="ru-RU"/>
        </w:rPr>
        <w:t>0</w:t>
      </w:r>
      <w:r w:rsidRPr="000C04BA">
        <w:rPr>
          <w:rFonts w:ascii="Times New Roman" w:hAnsi="Times New Roman"/>
          <w:sz w:val="28"/>
          <w:szCs w:val="28"/>
          <w:lang w:eastAsia="ru-RU"/>
        </w:rPr>
        <w:t>,</w:t>
      </w:r>
      <w:r>
        <w:rPr>
          <w:rFonts w:ascii="Times New Roman" w:hAnsi="Times New Roman"/>
          <w:sz w:val="28"/>
          <w:szCs w:val="28"/>
          <w:lang w:eastAsia="ru-RU"/>
        </w:rPr>
        <w:t>2</w:t>
      </w:r>
      <w:r w:rsidRPr="000C04BA">
        <w:rPr>
          <w:rFonts w:ascii="Times New Roman" w:hAnsi="Times New Roman"/>
          <w:sz w:val="28"/>
          <w:szCs w:val="28"/>
          <w:lang w:eastAsia="ru-RU"/>
        </w:rPr>
        <w:t xml:space="preserve">– </w:t>
      </w:r>
      <w:r>
        <w:rPr>
          <w:rFonts w:ascii="Times New Roman" w:hAnsi="Times New Roman"/>
          <w:sz w:val="28"/>
          <w:szCs w:val="28"/>
          <w:lang w:eastAsia="ru-RU"/>
        </w:rPr>
        <w:t>48</w:t>
      </w:r>
      <w:r w:rsidRPr="000C04BA">
        <w:rPr>
          <w:rFonts w:ascii="Times New Roman" w:hAnsi="Times New Roman"/>
          <w:sz w:val="28"/>
          <w:szCs w:val="28"/>
          <w:lang w:eastAsia="ru-RU"/>
        </w:rPr>
        <w:t>,</w:t>
      </w:r>
      <w:r>
        <w:rPr>
          <w:rFonts w:ascii="Times New Roman" w:hAnsi="Times New Roman"/>
          <w:sz w:val="28"/>
          <w:szCs w:val="28"/>
          <w:lang w:eastAsia="ru-RU"/>
        </w:rPr>
        <w:t>6</w:t>
      </w:r>
      <w:r w:rsidRPr="000C04BA">
        <w:rPr>
          <w:rFonts w:ascii="Times New Roman" w:hAnsi="Times New Roman"/>
          <w:sz w:val="28"/>
          <w:szCs w:val="28"/>
          <w:lang w:eastAsia="ru-RU"/>
        </w:rPr>
        <w:t xml:space="preserve"> %;</w:t>
      </w:r>
    </w:p>
    <w:p w:rsidR="00835F58" w:rsidRPr="000C04BA" w:rsidRDefault="00835F58" w:rsidP="00835F58">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фракция 150-200℃ - выход масс 0,</w:t>
      </w:r>
      <w:r>
        <w:rPr>
          <w:rFonts w:ascii="Times New Roman" w:hAnsi="Times New Roman"/>
          <w:sz w:val="28"/>
          <w:szCs w:val="28"/>
          <w:lang w:eastAsia="ru-RU"/>
        </w:rPr>
        <w:t>12</w:t>
      </w:r>
      <w:r w:rsidRPr="000C04BA">
        <w:rPr>
          <w:rFonts w:ascii="Times New Roman" w:hAnsi="Times New Roman"/>
          <w:sz w:val="28"/>
          <w:szCs w:val="28"/>
          <w:lang w:eastAsia="ru-RU"/>
        </w:rPr>
        <w:t>– 0,</w:t>
      </w:r>
      <w:r>
        <w:rPr>
          <w:rFonts w:ascii="Times New Roman" w:hAnsi="Times New Roman"/>
          <w:sz w:val="28"/>
          <w:szCs w:val="28"/>
          <w:lang w:eastAsia="ru-RU"/>
        </w:rPr>
        <w:t>25</w:t>
      </w:r>
      <w:r w:rsidRPr="000C04BA">
        <w:rPr>
          <w:rFonts w:ascii="Times New Roman" w:hAnsi="Times New Roman"/>
          <w:sz w:val="28"/>
          <w:szCs w:val="28"/>
          <w:lang w:eastAsia="ru-RU"/>
        </w:rPr>
        <w:t xml:space="preserve"> </w:t>
      </w:r>
      <w:r>
        <w:rPr>
          <w:rFonts w:ascii="Times New Roman" w:hAnsi="Times New Roman"/>
          <w:sz w:val="28"/>
          <w:szCs w:val="28"/>
          <w:lang w:eastAsia="ru-RU"/>
        </w:rPr>
        <w:t>%;</w:t>
      </w:r>
    </w:p>
    <w:p w:rsidR="00835F58" w:rsidRPr="000C04BA" w:rsidRDefault="00835F58" w:rsidP="00835F58">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xml:space="preserve">- фракция 200-250 ℃ - выход масс </w:t>
      </w:r>
      <w:r>
        <w:rPr>
          <w:rFonts w:ascii="Times New Roman" w:hAnsi="Times New Roman"/>
          <w:sz w:val="28"/>
          <w:szCs w:val="28"/>
          <w:lang w:eastAsia="ru-RU"/>
        </w:rPr>
        <w:t>60</w:t>
      </w:r>
      <w:r w:rsidRPr="000C04BA">
        <w:rPr>
          <w:rFonts w:ascii="Times New Roman" w:hAnsi="Times New Roman"/>
          <w:sz w:val="28"/>
          <w:szCs w:val="28"/>
          <w:lang w:eastAsia="ru-RU"/>
        </w:rPr>
        <w:t xml:space="preserve">– </w:t>
      </w:r>
      <w:r>
        <w:rPr>
          <w:rFonts w:ascii="Times New Roman" w:hAnsi="Times New Roman"/>
          <w:sz w:val="28"/>
          <w:szCs w:val="28"/>
          <w:lang w:eastAsia="ru-RU"/>
        </w:rPr>
        <w:t>70</w:t>
      </w:r>
      <w:r w:rsidRPr="000C04BA">
        <w:rPr>
          <w:rFonts w:ascii="Times New Roman" w:hAnsi="Times New Roman"/>
          <w:sz w:val="28"/>
          <w:szCs w:val="28"/>
          <w:lang w:eastAsia="ru-RU"/>
        </w:rPr>
        <w:t xml:space="preserve"> %;</w:t>
      </w:r>
    </w:p>
    <w:p w:rsidR="008B6DFB" w:rsidRDefault="00835F58" w:rsidP="00835F58">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фракция 350-400℃ - выход масс 0,</w:t>
      </w:r>
      <w:r>
        <w:rPr>
          <w:rFonts w:ascii="Times New Roman" w:hAnsi="Times New Roman"/>
          <w:sz w:val="28"/>
          <w:szCs w:val="28"/>
          <w:lang w:eastAsia="ru-RU"/>
        </w:rPr>
        <w:t>3</w:t>
      </w:r>
      <w:r w:rsidRPr="000C04BA">
        <w:rPr>
          <w:rFonts w:ascii="Times New Roman" w:hAnsi="Times New Roman"/>
          <w:sz w:val="28"/>
          <w:szCs w:val="28"/>
          <w:lang w:eastAsia="ru-RU"/>
        </w:rPr>
        <w:t>5– 0,</w:t>
      </w:r>
      <w:r>
        <w:rPr>
          <w:rFonts w:ascii="Times New Roman" w:hAnsi="Times New Roman"/>
          <w:sz w:val="28"/>
          <w:szCs w:val="28"/>
          <w:lang w:eastAsia="ru-RU"/>
        </w:rPr>
        <w:t>4</w:t>
      </w:r>
      <w:r w:rsidRPr="000C04BA">
        <w:rPr>
          <w:rFonts w:ascii="Times New Roman" w:hAnsi="Times New Roman"/>
          <w:sz w:val="28"/>
          <w:szCs w:val="28"/>
          <w:lang w:eastAsia="ru-RU"/>
        </w:rPr>
        <w:t xml:space="preserve">5 %. </w:t>
      </w:r>
    </w:p>
    <w:p w:rsidR="008B6DFB" w:rsidRPr="00835F58" w:rsidRDefault="008B6DFB" w:rsidP="00FD415C">
      <w:pPr>
        <w:spacing w:after="0" w:line="360" w:lineRule="auto"/>
        <w:ind w:firstLine="567"/>
        <w:jc w:val="both"/>
        <w:rPr>
          <w:rFonts w:ascii="Times New Roman" w:hAnsi="Times New Roman"/>
          <w:sz w:val="28"/>
          <w:szCs w:val="28"/>
          <w:lang w:eastAsia="ru-RU"/>
        </w:rPr>
      </w:pPr>
      <w:r w:rsidRPr="00835F58">
        <w:rPr>
          <w:rFonts w:ascii="Times New Roman" w:hAnsi="Times New Roman"/>
          <w:sz w:val="28"/>
          <w:szCs w:val="28"/>
          <w:lang w:eastAsia="ru-RU"/>
        </w:rPr>
        <w:t xml:space="preserve">Достижение данных параметров возможно, если температура верха </w:t>
      </w:r>
      <w:r w:rsidR="009C7D41">
        <w:rPr>
          <w:rFonts w:ascii="Times New Roman" w:hAnsi="Times New Roman"/>
          <w:sz w:val="28"/>
          <w:szCs w:val="28"/>
          <w:lang w:eastAsia="ru-RU"/>
        </w:rPr>
        <w:t xml:space="preserve">второй </w:t>
      </w:r>
      <w:r w:rsidR="00351499">
        <w:rPr>
          <w:rFonts w:ascii="Times New Roman" w:hAnsi="Times New Roman"/>
          <w:sz w:val="28"/>
          <w:szCs w:val="28"/>
          <w:lang w:eastAsia="ru-RU"/>
        </w:rPr>
        <w:t>атмосферной</w:t>
      </w:r>
      <w:r w:rsidRPr="00835F58">
        <w:rPr>
          <w:rFonts w:ascii="Times New Roman" w:hAnsi="Times New Roman"/>
          <w:sz w:val="28"/>
          <w:szCs w:val="28"/>
          <w:lang w:eastAsia="ru-RU"/>
        </w:rPr>
        <w:t xml:space="preserve"> колонны будет в пределах 150 - 17</w:t>
      </w:r>
      <w:r w:rsidR="003E0C52" w:rsidRPr="00835F58">
        <w:rPr>
          <w:rFonts w:ascii="Times New Roman" w:hAnsi="Times New Roman"/>
          <w:sz w:val="28"/>
          <w:szCs w:val="28"/>
          <w:lang w:eastAsia="ru-RU"/>
        </w:rPr>
        <w:t>0 ℃</w:t>
      </w:r>
      <w:r w:rsidRPr="00835F58">
        <w:rPr>
          <w:rFonts w:ascii="Times New Roman" w:hAnsi="Times New Roman"/>
          <w:sz w:val="28"/>
          <w:szCs w:val="28"/>
          <w:lang w:eastAsia="ru-RU"/>
        </w:rPr>
        <w:t>, температура его куба 200 - 220</w:t>
      </w:r>
      <w:r w:rsidR="003E0C52" w:rsidRPr="00835F58">
        <w:rPr>
          <w:rFonts w:ascii="Times New Roman" w:hAnsi="Times New Roman"/>
          <w:sz w:val="28"/>
          <w:szCs w:val="28"/>
          <w:lang w:eastAsia="ru-RU"/>
        </w:rPr>
        <w:t xml:space="preserve"> ℃</w:t>
      </w:r>
      <w:r w:rsidRPr="00835F58">
        <w:rPr>
          <w:rFonts w:ascii="Times New Roman" w:hAnsi="Times New Roman"/>
          <w:sz w:val="28"/>
          <w:szCs w:val="28"/>
          <w:lang w:eastAsia="ru-RU"/>
        </w:rPr>
        <w:t>.</w:t>
      </w:r>
    </w:p>
    <w:p w:rsidR="002731E8" w:rsidRPr="00835F58" w:rsidRDefault="008B6DFB" w:rsidP="00FD415C">
      <w:pPr>
        <w:spacing w:after="0" w:line="360" w:lineRule="auto"/>
        <w:ind w:firstLine="567"/>
        <w:jc w:val="both"/>
        <w:rPr>
          <w:rFonts w:ascii="Times New Roman" w:hAnsi="Times New Roman"/>
          <w:sz w:val="28"/>
          <w:szCs w:val="28"/>
          <w:lang w:eastAsia="ru-RU"/>
        </w:rPr>
      </w:pPr>
      <w:r w:rsidRPr="00835F58">
        <w:rPr>
          <w:rFonts w:ascii="Times New Roman" w:eastAsia="Times New Roman" w:hAnsi="Times New Roman"/>
          <w:sz w:val="28"/>
          <w:szCs w:val="28"/>
          <w:lang w:eastAsia="ru-RU"/>
        </w:rPr>
        <w:t>Указанные технологические параметры должны быть стабилизированы в течени</w:t>
      </w:r>
      <w:r w:rsidR="009C7D41">
        <w:rPr>
          <w:rFonts w:ascii="Times New Roman" w:eastAsia="Times New Roman" w:hAnsi="Times New Roman"/>
          <w:sz w:val="28"/>
          <w:szCs w:val="28"/>
          <w:lang w:eastAsia="ru-RU"/>
        </w:rPr>
        <w:t>е</w:t>
      </w:r>
      <w:r w:rsidRPr="00835F58">
        <w:rPr>
          <w:rFonts w:ascii="Times New Roman" w:eastAsia="Times New Roman" w:hAnsi="Times New Roman"/>
          <w:sz w:val="28"/>
          <w:szCs w:val="28"/>
          <w:lang w:eastAsia="ru-RU"/>
        </w:rPr>
        <w:t xml:space="preserve"> не менее 5 минут.</w:t>
      </w:r>
    </w:p>
    <w:p w:rsidR="008B6DFB" w:rsidRPr="00A61A6C" w:rsidRDefault="002731E8" w:rsidP="00FD415C">
      <w:pPr>
        <w:spacing w:after="0" w:line="360" w:lineRule="auto"/>
        <w:ind w:firstLine="851"/>
        <w:jc w:val="center"/>
        <w:rPr>
          <w:rFonts w:ascii="Times New Roman" w:hAnsi="Times New Roman"/>
          <w:b/>
          <w:sz w:val="28"/>
          <w:szCs w:val="28"/>
          <w:lang w:eastAsia="ru-RU"/>
        </w:rPr>
      </w:pPr>
      <w:r w:rsidRPr="003D214A">
        <w:rPr>
          <w:rFonts w:ascii="Times New Roman" w:hAnsi="Times New Roman"/>
          <w:b/>
          <w:sz w:val="28"/>
          <w:szCs w:val="28"/>
          <w:lang w:eastAsia="ru-RU"/>
        </w:rPr>
        <w:t>2</w:t>
      </w:r>
      <w:r w:rsidR="008B6DFB" w:rsidRPr="00A61A6C">
        <w:rPr>
          <w:rFonts w:ascii="Times New Roman" w:hAnsi="Times New Roman"/>
          <w:b/>
          <w:sz w:val="28"/>
          <w:szCs w:val="28"/>
          <w:lang w:eastAsia="ru-RU"/>
        </w:rPr>
        <w:t>-вариант</w:t>
      </w:r>
    </w:p>
    <w:p w:rsidR="008B6DFB" w:rsidRPr="000C04BA" w:rsidRDefault="008B6DFB" w:rsidP="00FD415C">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Включает в себя:</w:t>
      </w:r>
    </w:p>
    <w:p w:rsidR="008B6DFB" w:rsidRPr="000C04BA" w:rsidRDefault="008B6DFB" w:rsidP="00FD415C">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Анализ технологического состояния режима</w:t>
      </w:r>
    </w:p>
    <w:p w:rsidR="008B6DFB" w:rsidRPr="000C04BA" w:rsidRDefault="008B6DFB" w:rsidP="00FD415C">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xml:space="preserve">- Регулировку технологического режима с целью получения легкого бензина, </w:t>
      </w:r>
      <w:proofErr w:type="gramStart"/>
      <w:r w:rsidRPr="000C04BA">
        <w:rPr>
          <w:rFonts w:ascii="Times New Roman" w:hAnsi="Times New Roman"/>
          <w:sz w:val="28"/>
          <w:szCs w:val="28"/>
          <w:lang w:eastAsia="ru-RU"/>
        </w:rPr>
        <w:t>соответствующее</w:t>
      </w:r>
      <w:proofErr w:type="gramEnd"/>
      <w:r w:rsidRPr="000C04BA">
        <w:rPr>
          <w:rFonts w:ascii="Times New Roman" w:hAnsi="Times New Roman"/>
          <w:sz w:val="28"/>
          <w:szCs w:val="28"/>
          <w:lang w:eastAsia="ru-RU"/>
        </w:rPr>
        <w:t xml:space="preserve"> следующим параметрам:</w:t>
      </w:r>
    </w:p>
    <w:p w:rsidR="000C04BA" w:rsidRPr="000C04BA" w:rsidRDefault="000C04BA" w:rsidP="000C04BA">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фракция 100-150 ℃ - выход масс 22,8– 32,6 %;</w:t>
      </w:r>
    </w:p>
    <w:p w:rsidR="000C04BA" w:rsidRPr="000C04BA" w:rsidRDefault="000C04BA" w:rsidP="000C04BA">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фракция 150-200℃ - выход масс 0,26– 0,42 % .</w:t>
      </w:r>
    </w:p>
    <w:p w:rsidR="000C04BA" w:rsidRPr="000C04BA" w:rsidRDefault="008B6DFB" w:rsidP="00260038">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xml:space="preserve">Достижение данных параметров возможно, если температура верха </w:t>
      </w:r>
      <w:proofErr w:type="spellStart"/>
      <w:r w:rsidRPr="000C04BA">
        <w:rPr>
          <w:rFonts w:ascii="Times New Roman" w:hAnsi="Times New Roman"/>
          <w:sz w:val="28"/>
          <w:szCs w:val="28"/>
          <w:lang w:eastAsia="ru-RU"/>
        </w:rPr>
        <w:t>отбензинивающей</w:t>
      </w:r>
      <w:proofErr w:type="spellEnd"/>
      <w:r w:rsidRPr="000C04BA">
        <w:rPr>
          <w:rFonts w:ascii="Times New Roman" w:hAnsi="Times New Roman"/>
          <w:sz w:val="28"/>
          <w:szCs w:val="28"/>
          <w:lang w:eastAsia="ru-RU"/>
        </w:rPr>
        <w:t xml:space="preserve"> колонны будет в пределах 1</w:t>
      </w:r>
      <w:r w:rsidR="002731E8" w:rsidRPr="000C04BA">
        <w:rPr>
          <w:rFonts w:ascii="Times New Roman" w:hAnsi="Times New Roman"/>
          <w:sz w:val="28"/>
          <w:szCs w:val="28"/>
          <w:lang w:eastAsia="ru-RU"/>
        </w:rPr>
        <w:t>45</w:t>
      </w:r>
      <w:r w:rsidRPr="000C04BA">
        <w:rPr>
          <w:rFonts w:ascii="Times New Roman" w:hAnsi="Times New Roman"/>
          <w:sz w:val="28"/>
          <w:szCs w:val="28"/>
          <w:lang w:eastAsia="ru-RU"/>
        </w:rPr>
        <w:t xml:space="preserve"> </w:t>
      </w:r>
      <w:r w:rsidR="002731E8" w:rsidRPr="000C04BA">
        <w:rPr>
          <w:rFonts w:ascii="Times New Roman" w:hAnsi="Times New Roman"/>
          <w:sz w:val="28"/>
          <w:szCs w:val="28"/>
          <w:lang w:eastAsia="ru-RU"/>
        </w:rPr>
        <w:t>–</w:t>
      </w:r>
      <w:r w:rsidRPr="000C04BA">
        <w:rPr>
          <w:rFonts w:ascii="Times New Roman" w:hAnsi="Times New Roman"/>
          <w:sz w:val="28"/>
          <w:szCs w:val="28"/>
          <w:lang w:eastAsia="ru-RU"/>
        </w:rPr>
        <w:t xml:space="preserve"> 1</w:t>
      </w:r>
      <w:r w:rsidR="002731E8" w:rsidRPr="000C04BA">
        <w:rPr>
          <w:rFonts w:ascii="Times New Roman" w:hAnsi="Times New Roman"/>
          <w:sz w:val="28"/>
          <w:szCs w:val="28"/>
          <w:lang w:eastAsia="ru-RU"/>
        </w:rPr>
        <w:t>65 ℃</w:t>
      </w:r>
      <w:r w:rsidRPr="000C04BA">
        <w:rPr>
          <w:rFonts w:ascii="Times New Roman" w:hAnsi="Times New Roman"/>
          <w:sz w:val="28"/>
          <w:szCs w:val="28"/>
          <w:lang w:eastAsia="ru-RU"/>
        </w:rPr>
        <w:t xml:space="preserve">, температура его куба </w:t>
      </w:r>
      <w:r w:rsidR="002731E8" w:rsidRPr="000C04BA">
        <w:rPr>
          <w:rFonts w:ascii="Times New Roman" w:hAnsi="Times New Roman"/>
          <w:sz w:val="28"/>
          <w:szCs w:val="28"/>
          <w:lang w:eastAsia="ru-RU"/>
        </w:rPr>
        <w:t>265</w:t>
      </w:r>
      <w:r w:rsidRPr="000C04BA">
        <w:rPr>
          <w:rFonts w:ascii="Times New Roman" w:hAnsi="Times New Roman"/>
          <w:sz w:val="28"/>
          <w:szCs w:val="28"/>
          <w:lang w:eastAsia="ru-RU"/>
        </w:rPr>
        <w:t xml:space="preserve"> </w:t>
      </w:r>
      <w:r w:rsidR="002731E8" w:rsidRPr="000C04BA">
        <w:rPr>
          <w:rFonts w:ascii="Times New Roman" w:hAnsi="Times New Roman"/>
          <w:sz w:val="28"/>
          <w:szCs w:val="28"/>
          <w:lang w:eastAsia="ru-RU"/>
        </w:rPr>
        <w:t>–</w:t>
      </w:r>
      <w:r w:rsidRPr="000C04BA">
        <w:rPr>
          <w:rFonts w:ascii="Times New Roman" w:hAnsi="Times New Roman"/>
          <w:sz w:val="28"/>
          <w:szCs w:val="28"/>
          <w:lang w:eastAsia="ru-RU"/>
        </w:rPr>
        <w:t xml:space="preserve"> 2</w:t>
      </w:r>
      <w:r w:rsidR="002731E8" w:rsidRPr="000C04BA">
        <w:rPr>
          <w:rFonts w:ascii="Times New Roman" w:hAnsi="Times New Roman"/>
          <w:sz w:val="28"/>
          <w:szCs w:val="28"/>
          <w:lang w:eastAsia="ru-RU"/>
        </w:rPr>
        <w:t>80 ℃</w:t>
      </w:r>
      <w:r w:rsidRPr="000C04BA">
        <w:rPr>
          <w:rFonts w:ascii="Times New Roman" w:hAnsi="Times New Roman"/>
          <w:sz w:val="28"/>
          <w:szCs w:val="28"/>
          <w:lang w:eastAsia="ru-RU"/>
        </w:rPr>
        <w:t>.</w:t>
      </w:r>
    </w:p>
    <w:p w:rsidR="008B6DFB" w:rsidRPr="000C04BA" w:rsidRDefault="008B6DFB" w:rsidP="00FD415C">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Регулировка технологического режима с целью получения тяж</w:t>
      </w:r>
      <w:r w:rsidR="009C7D41">
        <w:rPr>
          <w:rFonts w:ascii="Times New Roman" w:hAnsi="Times New Roman"/>
          <w:sz w:val="28"/>
          <w:szCs w:val="28"/>
          <w:lang w:eastAsia="ru-RU"/>
        </w:rPr>
        <w:t>ё</w:t>
      </w:r>
      <w:r w:rsidRPr="000C04BA">
        <w:rPr>
          <w:rFonts w:ascii="Times New Roman" w:hAnsi="Times New Roman"/>
          <w:sz w:val="28"/>
          <w:szCs w:val="28"/>
          <w:lang w:eastAsia="ru-RU"/>
        </w:rPr>
        <w:t>лого дизельного топлива, соответствующе</w:t>
      </w:r>
      <w:r w:rsidR="009C7D41">
        <w:rPr>
          <w:rFonts w:ascii="Times New Roman" w:hAnsi="Times New Roman"/>
          <w:sz w:val="28"/>
          <w:szCs w:val="28"/>
          <w:lang w:eastAsia="ru-RU"/>
        </w:rPr>
        <w:t>го</w:t>
      </w:r>
      <w:r w:rsidRPr="000C04BA">
        <w:rPr>
          <w:rFonts w:ascii="Times New Roman" w:hAnsi="Times New Roman"/>
          <w:sz w:val="28"/>
          <w:szCs w:val="28"/>
          <w:lang w:eastAsia="ru-RU"/>
        </w:rPr>
        <w:t xml:space="preserve"> следующим параметрам:</w:t>
      </w:r>
    </w:p>
    <w:p w:rsidR="000C04BA" w:rsidRPr="000C04BA" w:rsidRDefault="000C04BA" w:rsidP="000C04BA">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фракция 200-250 ℃ - выход масс 32,5– 40 %</w:t>
      </w:r>
      <w:proofErr w:type="gramStart"/>
      <w:r w:rsidRPr="000C04BA">
        <w:rPr>
          <w:rFonts w:ascii="Times New Roman" w:hAnsi="Times New Roman"/>
          <w:sz w:val="28"/>
          <w:szCs w:val="28"/>
          <w:lang w:eastAsia="ru-RU"/>
        </w:rPr>
        <w:t xml:space="preserve"> ;</w:t>
      </w:r>
      <w:proofErr w:type="gramEnd"/>
    </w:p>
    <w:p w:rsidR="000C04BA" w:rsidRDefault="000C04BA" w:rsidP="00835F58">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xml:space="preserve">- фракция 350-400℃ - выход масс 0,32– 0,45 %. </w:t>
      </w:r>
    </w:p>
    <w:p w:rsidR="008B6DFB" w:rsidRPr="000C04BA" w:rsidRDefault="008B6DFB" w:rsidP="00FD415C">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xml:space="preserve">Достижение данных параметров возможно, если температура куба </w:t>
      </w:r>
      <w:r w:rsidR="009C7D41">
        <w:rPr>
          <w:rFonts w:ascii="Times New Roman" w:hAnsi="Times New Roman"/>
          <w:sz w:val="28"/>
          <w:szCs w:val="28"/>
          <w:lang w:eastAsia="ru-RU"/>
        </w:rPr>
        <w:t xml:space="preserve">первой </w:t>
      </w:r>
      <w:r w:rsidRPr="000C04BA">
        <w:rPr>
          <w:rFonts w:ascii="Times New Roman" w:hAnsi="Times New Roman"/>
          <w:sz w:val="28"/>
          <w:szCs w:val="28"/>
          <w:lang w:eastAsia="ru-RU"/>
        </w:rPr>
        <w:t xml:space="preserve">атмосферной колонны будет в пределах </w:t>
      </w:r>
      <w:r w:rsidR="002731E8" w:rsidRPr="000C04BA">
        <w:rPr>
          <w:rFonts w:ascii="Times New Roman" w:hAnsi="Times New Roman"/>
          <w:sz w:val="28"/>
          <w:szCs w:val="28"/>
          <w:lang w:eastAsia="ru-RU"/>
        </w:rPr>
        <w:t>365</w:t>
      </w:r>
      <w:r w:rsidRPr="000C04BA">
        <w:rPr>
          <w:rFonts w:ascii="Times New Roman" w:hAnsi="Times New Roman"/>
          <w:sz w:val="28"/>
          <w:szCs w:val="28"/>
          <w:lang w:eastAsia="ru-RU"/>
        </w:rPr>
        <w:t xml:space="preserve"> </w:t>
      </w:r>
      <w:r w:rsidR="002731E8" w:rsidRPr="000C04BA">
        <w:rPr>
          <w:rFonts w:ascii="Times New Roman" w:hAnsi="Times New Roman"/>
          <w:sz w:val="28"/>
          <w:szCs w:val="28"/>
          <w:lang w:eastAsia="ru-RU"/>
        </w:rPr>
        <w:t>–</w:t>
      </w:r>
      <w:r w:rsidRPr="000C04BA">
        <w:rPr>
          <w:rFonts w:ascii="Times New Roman" w:hAnsi="Times New Roman"/>
          <w:sz w:val="28"/>
          <w:szCs w:val="28"/>
          <w:lang w:eastAsia="ru-RU"/>
        </w:rPr>
        <w:t xml:space="preserve"> </w:t>
      </w:r>
      <w:r w:rsidR="002731E8" w:rsidRPr="000C04BA">
        <w:rPr>
          <w:rFonts w:ascii="Times New Roman" w:hAnsi="Times New Roman"/>
          <w:sz w:val="28"/>
          <w:szCs w:val="28"/>
          <w:lang w:eastAsia="ru-RU"/>
        </w:rPr>
        <w:t>375 ℃</w:t>
      </w:r>
      <w:r w:rsidRPr="000C04BA">
        <w:rPr>
          <w:rFonts w:ascii="Times New Roman" w:hAnsi="Times New Roman"/>
          <w:sz w:val="28"/>
          <w:szCs w:val="28"/>
          <w:lang w:eastAsia="ru-RU"/>
        </w:rPr>
        <w:t>.</w:t>
      </w:r>
    </w:p>
    <w:p w:rsidR="008B6DFB" w:rsidRPr="000C04BA" w:rsidRDefault="008B6DFB" w:rsidP="00FD415C">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lastRenderedPageBreak/>
        <w:t>- Регулировка технологического режима с целью получения тяж</w:t>
      </w:r>
      <w:r w:rsidR="009C7D41">
        <w:rPr>
          <w:rFonts w:ascii="Times New Roman" w:hAnsi="Times New Roman"/>
          <w:sz w:val="28"/>
          <w:szCs w:val="28"/>
          <w:lang w:eastAsia="ru-RU"/>
        </w:rPr>
        <w:t>ё</w:t>
      </w:r>
      <w:r w:rsidRPr="000C04BA">
        <w:rPr>
          <w:rFonts w:ascii="Times New Roman" w:hAnsi="Times New Roman"/>
          <w:sz w:val="28"/>
          <w:szCs w:val="28"/>
          <w:lang w:eastAsia="ru-RU"/>
        </w:rPr>
        <w:t>лого бензина и легкого диз</w:t>
      </w:r>
      <w:r w:rsidR="009C7D41">
        <w:rPr>
          <w:rFonts w:ascii="Times New Roman" w:hAnsi="Times New Roman"/>
          <w:sz w:val="28"/>
          <w:szCs w:val="28"/>
          <w:lang w:eastAsia="ru-RU"/>
        </w:rPr>
        <w:t xml:space="preserve">ельного топлива, </w:t>
      </w:r>
      <w:proofErr w:type="gramStart"/>
      <w:r w:rsidR="009C7D41">
        <w:rPr>
          <w:rFonts w:ascii="Times New Roman" w:hAnsi="Times New Roman"/>
          <w:sz w:val="28"/>
          <w:szCs w:val="28"/>
          <w:lang w:eastAsia="ru-RU"/>
        </w:rPr>
        <w:t>соответствующ</w:t>
      </w:r>
      <w:r w:rsidR="00F6338A">
        <w:rPr>
          <w:rFonts w:ascii="Times New Roman" w:hAnsi="Times New Roman"/>
          <w:sz w:val="28"/>
          <w:szCs w:val="28"/>
          <w:lang w:eastAsia="ru-RU"/>
        </w:rPr>
        <w:t>их</w:t>
      </w:r>
      <w:proofErr w:type="gramEnd"/>
      <w:r w:rsidRPr="000C04BA">
        <w:rPr>
          <w:rFonts w:ascii="Times New Roman" w:hAnsi="Times New Roman"/>
          <w:sz w:val="28"/>
          <w:szCs w:val="28"/>
          <w:lang w:eastAsia="ru-RU"/>
        </w:rPr>
        <w:t xml:space="preserve"> следующим параметрам:</w:t>
      </w:r>
    </w:p>
    <w:p w:rsidR="000C04BA" w:rsidRPr="000C04BA" w:rsidRDefault="000C04BA" w:rsidP="000C04BA">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фракция 100-150 ℃ - выход масс 44,5– 55,7 %;</w:t>
      </w:r>
    </w:p>
    <w:p w:rsidR="000C04BA" w:rsidRPr="000C04BA" w:rsidRDefault="000C04BA" w:rsidP="000C04BA">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xml:space="preserve">- фракция 150-200℃ - выход масс 0,24– 0,37 </w:t>
      </w:r>
      <w:r>
        <w:rPr>
          <w:rFonts w:ascii="Times New Roman" w:hAnsi="Times New Roman"/>
          <w:sz w:val="28"/>
          <w:szCs w:val="28"/>
          <w:lang w:eastAsia="ru-RU"/>
        </w:rPr>
        <w:t>%;</w:t>
      </w:r>
    </w:p>
    <w:p w:rsidR="000C04BA" w:rsidRPr="000C04BA" w:rsidRDefault="000C04BA" w:rsidP="000C04BA">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фракция 200-250 ℃ - выход масс 52– 65 %;</w:t>
      </w:r>
    </w:p>
    <w:p w:rsidR="008B6DFB" w:rsidRPr="000C04BA" w:rsidRDefault="000C04BA" w:rsidP="000C04BA">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xml:space="preserve">- фракция 350-400℃ - выход масс 0,25– 0,5 %. </w:t>
      </w:r>
    </w:p>
    <w:p w:rsidR="008B6DFB" w:rsidRPr="000C04BA" w:rsidRDefault="008B6DFB" w:rsidP="00FD415C">
      <w:pPr>
        <w:spacing w:after="0" w:line="360" w:lineRule="auto"/>
        <w:ind w:firstLine="567"/>
        <w:jc w:val="both"/>
        <w:rPr>
          <w:rFonts w:ascii="Times New Roman" w:hAnsi="Times New Roman"/>
          <w:sz w:val="28"/>
          <w:szCs w:val="28"/>
          <w:lang w:eastAsia="ru-RU"/>
        </w:rPr>
      </w:pPr>
      <w:r w:rsidRPr="000C04BA">
        <w:rPr>
          <w:rFonts w:ascii="Times New Roman" w:hAnsi="Times New Roman"/>
          <w:sz w:val="28"/>
          <w:szCs w:val="28"/>
          <w:lang w:eastAsia="ru-RU"/>
        </w:rPr>
        <w:t xml:space="preserve">Достижение данных параметров возможно, если температура верха </w:t>
      </w:r>
      <w:r w:rsidR="009C7D41">
        <w:rPr>
          <w:rFonts w:ascii="Times New Roman" w:hAnsi="Times New Roman"/>
          <w:sz w:val="28"/>
          <w:szCs w:val="28"/>
          <w:lang w:eastAsia="ru-RU"/>
        </w:rPr>
        <w:t xml:space="preserve">второй </w:t>
      </w:r>
      <w:r w:rsidR="00351499">
        <w:rPr>
          <w:rFonts w:ascii="Times New Roman" w:hAnsi="Times New Roman"/>
          <w:sz w:val="28"/>
          <w:szCs w:val="28"/>
          <w:lang w:eastAsia="ru-RU"/>
        </w:rPr>
        <w:t xml:space="preserve">атмосферной </w:t>
      </w:r>
      <w:r w:rsidRPr="000C04BA">
        <w:rPr>
          <w:rFonts w:ascii="Times New Roman" w:hAnsi="Times New Roman"/>
          <w:sz w:val="28"/>
          <w:szCs w:val="28"/>
          <w:lang w:eastAsia="ru-RU"/>
        </w:rPr>
        <w:t>к</w:t>
      </w:r>
      <w:r w:rsidR="00BC6E20" w:rsidRPr="000C04BA">
        <w:rPr>
          <w:rFonts w:ascii="Times New Roman" w:hAnsi="Times New Roman"/>
          <w:sz w:val="28"/>
          <w:szCs w:val="28"/>
          <w:lang w:eastAsia="ru-RU"/>
        </w:rPr>
        <w:t>олонны будет в пределах 155 - 165</w:t>
      </w:r>
      <w:r w:rsidR="002731E8" w:rsidRPr="000C04BA">
        <w:rPr>
          <w:rFonts w:ascii="Times New Roman" w:hAnsi="Times New Roman"/>
          <w:sz w:val="28"/>
          <w:szCs w:val="28"/>
          <w:lang w:eastAsia="ru-RU"/>
        </w:rPr>
        <w:t xml:space="preserve"> ℃</w:t>
      </w:r>
      <w:r w:rsidR="00BC6E20" w:rsidRPr="000C04BA">
        <w:rPr>
          <w:rFonts w:ascii="Times New Roman" w:hAnsi="Times New Roman"/>
          <w:sz w:val="28"/>
          <w:szCs w:val="28"/>
          <w:lang w:eastAsia="ru-RU"/>
        </w:rPr>
        <w:t>, температура его куба 210 - 23</w:t>
      </w:r>
      <w:r w:rsidRPr="000C04BA">
        <w:rPr>
          <w:rFonts w:ascii="Times New Roman" w:hAnsi="Times New Roman"/>
          <w:sz w:val="28"/>
          <w:szCs w:val="28"/>
          <w:lang w:eastAsia="ru-RU"/>
        </w:rPr>
        <w:t>0</w:t>
      </w:r>
      <w:r w:rsidR="002731E8" w:rsidRPr="000C04BA">
        <w:rPr>
          <w:rFonts w:ascii="Times New Roman" w:hAnsi="Times New Roman"/>
          <w:sz w:val="28"/>
          <w:szCs w:val="28"/>
          <w:lang w:eastAsia="ru-RU"/>
        </w:rPr>
        <w:t xml:space="preserve"> ℃</w:t>
      </w:r>
      <w:r w:rsidRPr="000C04BA">
        <w:rPr>
          <w:rFonts w:ascii="Times New Roman" w:hAnsi="Times New Roman"/>
          <w:sz w:val="28"/>
          <w:szCs w:val="28"/>
          <w:lang w:eastAsia="ru-RU"/>
        </w:rPr>
        <w:t>.</w:t>
      </w:r>
    </w:p>
    <w:p w:rsidR="00E14FCF" w:rsidRPr="000C04BA" w:rsidRDefault="008B6DFB" w:rsidP="00FD415C">
      <w:pPr>
        <w:spacing w:after="0" w:line="360" w:lineRule="auto"/>
        <w:ind w:firstLine="567"/>
        <w:jc w:val="both"/>
        <w:rPr>
          <w:rFonts w:ascii="Times New Roman" w:eastAsia="Times New Roman" w:hAnsi="Times New Roman"/>
          <w:sz w:val="28"/>
          <w:szCs w:val="28"/>
          <w:lang w:eastAsia="ru-RU"/>
        </w:rPr>
      </w:pPr>
      <w:r w:rsidRPr="000C04BA">
        <w:rPr>
          <w:rFonts w:ascii="Times New Roman" w:eastAsia="Times New Roman" w:hAnsi="Times New Roman"/>
          <w:sz w:val="28"/>
          <w:szCs w:val="28"/>
          <w:lang w:eastAsia="ru-RU"/>
        </w:rPr>
        <w:t>Указанные технологические параметры должны быть стабилизированы в течени</w:t>
      </w:r>
      <w:proofErr w:type="gramStart"/>
      <w:r w:rsidRPr="000C04BA">
        <w:rPr>
          <w:rFonts w:ascii="Times New Roman" w:eastAsia="Times New Roman" w:hAnsi="Times New Roman"/>
          <w:sz w:val="28"/>
          <w:szCs w:val="28"/>
          <w:lang w:eastAsia="ru-RU"/>
        </w:rPr>
        <w:t>и</w:t>
      </w:r>
      <w:proofErr w:type="gramEnd"/>
      <w:r w:rsidRPr="000C04BA">
        <w:rPr>
          <w:rFonts w:ascii="Times New Roman" w:eastAsia="Times New Roman" w:hAnsi="Times New Roman"/>
          <w:sz w:val="28"/>
          <w:szCs w:val="28"/>
          <w:lang w:eastAsia="ru-RU"/>
        </w:rPr>
        <w:t xml:space="preserve"> не менее 5 минут.</w:t>
      </w:r>
    </w:p>
    <w:p w:rsidR="00BC6E20" w:rsidRPr="00A61A6C" w:rsidRDefault="00BC6E20" w:rsidP="00FD415C">
      <w:pPr>
        <w:spacing w:after="0" w:line="360" w:lineRule="auto"/>
        <w:ind w:firstLine="851"/>
        <w:jc w:val="center"/>
        <w:rPr>
          <w:rFonts w:ascii="Times New Roman" w:hAnsi="Times New Roman"/>
          <w:b/>
          <w:sz w:val="28"/>
          <w:szCs w:val="28"/>
          <w:lang w:eastAsia="ru-RU"/>
        </w:rPr>
      </w:pPr>
      <w:r w:rsidRPr="003D214A">
        <w:rPr>
          <w:rFonts w:ascii="Times New Roman" w:hAnsi="Times New Roman"/>
          <w:b/>
          <w:sz w:val="28"/>
          <w:szCs w:val="28"/>
          <w:lang w:eastAsia="ru-RU"/>
        </w:rPr>
        <w:t>3</w:t>
      </w:r>
      <w:r w:rsidRPr="00A61A6C">
        <w:rPr>
          <w:rFonts w:ascii="Times New Roman" w:hAnsi="Times New Roman"/>
          <w:b/>
          <w:sz w:val="28"/>
          <w:szCs w:val="28"/>
          <w:lang w:eastAsia="ru-RU"/>
        </w:rPr>
        <w:t>-вариант</w:t>
      </w:r>
    </w:p>
    <w:p w:rsidR="00BC6E20" w:rsidRDefault="00BC6E20" w:rsidP="00FD415C">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Включает в себя:</w:t>
      </w:r>
    </w:p>
    <w:p w:rsidR="00BC6E20" w:rsidRDefault="00BC6E20" w:rsidP="00FD415C">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Анализ технологического состояния режима</w:t>
      </w:r>
    </w:p>
    <w:p w:rsidR="00BC6E20" w:rsidRPr="00940D62" w:rsidRDefault="00BC6E20" w:rsidP="00FD415C">
      <w:pPr>
        <w:spacing w:after="0" w:line="360" w:lineRule="auto"/>
        <w:ind w:firstLine="567"/>
        <w:jc w:val="both"/>
        <w:rPr>
          <w:rFonts w:ascii="Times New Roman" w:hAnsi="Times New Roman"/>
          <w:sz w:val="28"/>
          <w:szCs w:val="28"/>
          <w:lang w:eastAsia="ru-RU"/>
        </w:rPr>
      </w:pPr>
      <w:r w:rsidRPr="00940D62">
        <w:rPr>
          <w:rFonts w:ascii="Times New Roman" w:hAnsi="Times New Roman"/>
          <w:sz w:val="28"/>
          <w:szCs w:val="28"/>
          <w:lang w:eastAsia="ru-RU"/>
        </w:rPr>
        <w:t>- Регулировку технологического режима с целью получения легкого бензина, соответствующе</w:t>
      </w:r>
      <w:r w:rsidR="009C7D41">
        <w:rPr>
          <w:rFonts w:ascii="Times New Roman" w:hAnsi="Times New Roman"/>
          <w:sz w:val="28"/>
          <w:szCs w:val="28"/>
          <w:lang w:eastAsia="ru-RU"/>
        </w:rPr>
        <w:t>го</w:t>
      </w:r>
      <w:r w:rsidRPr="00940D62">
        <w:rPr>
          <w:rFonts w:ascii="Times New Roman" w:hAnsi="Times New Roman"/>
          <w:sz w:val="28"/>
          <w:szCs w:val="28"/>
          <w:lang w:eastAsia="ru-RU"/>
        </w:rPr>
        <w:t xml:space="preserve"> следующим параметрам:</w:t>
      </w:r>
    </w:p>
    <w:p w:rsidR="00940D62" w:rsidRDefault="00940D62" w:rsidP="00FD415C">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ф</w:t>
      </w:r>
      <w:r w:rsidRPr="00940D62">
        <w:rPr>
          <w:rFonts w:ascii="Times New Roman" w:hAnsi="Times New Roman"/>
          <w:sz w:val="28"/>
          <w:szCs w:val="28"/>
          <w:lang w:eastAsia="ru-RU"/>
        </w:rPr>
        <w:t>ракция 100-150</w:t>
      </w:r>
      <w:r>
        <w:rPr>
          <w:rFonts w:ascii="Times New Roman" w:hAnsi="Times New Roman"/>
          <w:sz w:val="28"/>
          <w:szCs w:val="28"/>
          <w:lang w:eastAsia="ru-RU"/>
        </w:rPr>
        <w:t xml:space="preserve"> </w:t>
      </w:r>
      <w:r w:rsidRPr="00940D62">
        <w:rPr>
          <w:rFonts w:ascii="Times New Roman" w:hAnsi="Times New Roman"/>
          <w:sz w:val="28"/>
          <w:szCs w:val="28"/>
          <w:lang w:eastAsia="ru-RU"/>
        </w:rPr>
        <w:t>℃</w:t>
      </w:r>
      <w:r>
        <w:rPr>
          <w:rFonts w:ascii="Times New Roman" w:hAnsi="Times New Roman"/>
          <w:sz w:val="28"/>
          <w:szCs w:val="28"/>
          <w:lang w:eastAsia="ru-RU"/>
        </w:rPr>
        <w:t xml:space="preserve"> - выход </w:t>
      </w:r>
      <w:r w:rsidR="000C04BA">
        <w:rPr>
          <w:rFonts w:ascii="Times New Roman" w:hAnsi="Times New Roman"/>
          <w:sz w:val="28"/>
          <w:szCs w:val="28"/>
          <w:lang w:eastAsia="ru-RU"/>
        </w:rPr>
        <w:t xml:space="preserve">масс </w:t>
      </w:r>
      <w:r w:rsidRPr="00940D62">
        <w:rPr>
          <w:rFonts w:ascii="Times New Roman" w:hAnsi="Times New Roman"/>
          <w:sz w:val="28"/>
          <w:szCs w:val="28"/>
          <w:lang w:eastAsia="ru-RU"/>
        </w:rPr>
        <w:t>35– 50</w:t>
      </w:r>
      <w:r>
        <w:rPr>
          <w:rFonts w:ascii="Times New Roman" w:hAnsi="Times New Roman"/>
          <w:sz w:val="28"/>
          <w:szCs w:val="28"/>
          <w:lang w:eastAsia="ru-RU"/>
        </w:rPr>
        <w:t xml:space="preserve"> </w:t>
      </w:r>
      <w:r w:rsidRPr="00940D62">
        <w:rPr>
          <w:rFonts w:ascii="Times New Roman" w:hAnsi="Times New Roman"/>
          <w:sz w:val="28"/>
          <w:szCs w:val="28"/>
          <w:lang w:eastAsia="ru-RU"/>
        </w:rPr>
        <w:t>%</w:t>
      </w:r>
      <w:r>
        <w:rPr>
          <w:rFonts w:ascii="Times New Roman" w:hAnsi="Times New Roman"/>
          <w:sz w:val="28"/>
          <w:szCs w:val="28"/>
          <w:lang w:eastAsia="ru-RU"/>
        </w:rPr>
        <w:t>;</w:t>
      </w:r>
    </w:p>
    <w:p w:rsidR="00940D62" w:rsidRPr="00940D62" w:rsidRDefault="00940D62" w:rsidP="00FD415C">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ф</w:t>
      </w:r>
      <w:r w:rsidRPr="00940D62">
        <w:rPr>
          <w:rFonts w:ascii="Times New Roman" w:hAnsi="Times New Roman"/>
          <w:sz w:val="28"/>
          <w:szCs w:val="28"/>
          <w:lang w:eastAsia="ru-RU"/>
        </w:rPr>
        <w:t>ракция 150-200℃</w:t>
      </w:r>
      <w:r>
        <w:rPr>
          <w:rFonts w:ascii="Times New Roman" w:hAnsi="Times New Roman"/>
          <w:sz w:val="28"/>
          <w:szCs w:val="28"/>
          <w:lang w:eastAsia="ru-RU"/>
        </w:rPr>
        <w:t xml:space="preserve"> - выход </w:t>
      </w:r>
      <w:r w:rsidR="000C04BA">
        <w:rPr>
          <w:rFonts w:ascii="Times New Roman" w:hAnsi="Times New Roman"/>
          <w:sz w:val="28"/>
          <w:szCs w:val="28"/>
          <w:lang w:eastAsia="ru-RU"/>
        </w:rPr>
        <w:t>масс</w:t>
      </w:r>
      <w:r w:rsidRPr="00940D62">
        <w:rPr>
          <w:rFonts w:ascii="Times New Roman" w:hAnsi="Times New Roman"/>
          <w:sz w:val="28"/>
          <w:szCs w:val="28"/>
          <w:lang w:eastAsia="ru-RU"/>
        </w:rPr>
        <w:t xml:space="preserve"> </w:t>
      </w:r>
      <w:r>
        <w:rPr>
          <w:rFonts w:ascii="Times New Roman" w:hAnsi="Times New Roman"/>
          <w:sz w:val="28"/>
          <w:szCs w:val="28"/>
          <w:lang w:eastAsia="ru-RU"/>
        </w:rPr>
        <w:t>0,4</w:t>
      </w:r>
      <w:r w:rsidRPr="00940D62">
        <w:rPr>
          <w:rFonts w:ascii="Times New Roman" w:hAnsi="Times New Roman"/>
          <w:sz w:val="28"/>
          <w:szCs w:val="28"/>
          <w:lang w:eastAsia="ru-RU"/>
        </w:rPr>
        <w:t xml:space="preserve">– </w:t>
      </w:r>
      <w:r>
        <w:rPr>
          <w:rFonts w:ascii="Times New Roman" w:hAnsi="Times New Roman"/>
          <w:sz w:val="28"/>
          <w:szCs w:val="28"/>
          <w:lang w:eastAsia="ru-RU"/>
        </w:rPr>
        <w:t xml:space="preserve">0,5 </w:t>
      </w:r>
      <w:r w:rsidRPr="00940D62">
        <w:rPr>
          <w:rFonts w:ascii="Times New Roman" w:hAnsi="Times New Roman"/>
          <w:sz w:val="28"/>
          <w:szCs w:val="28"/>
          <w:lang w:eastAsia="ru-RU"/>
        </w:rPr>
        <w:t xml:space="preserve">% </w:t>
      </w:r>
      <w:r w:rsidR="000C04BA">
        <w:rPr>
          <w:rFonts w:ascii="Times New Roman" w:hAnsi="Times New Roman"/>
          <w:sz w:val="28"/>
          <w:szCs w:val="28"/>
          <w:lang w:eastAsia="ru-RU"/>
        </w:rPr>
        <w:t>.</w:t>
      </w:r>
    </w:p>
    <w:p w:rsidR="00835F58" w:rsidRPr="00940D62" w:rsidRDefault="00BC6E20" w:rsidP="00260038">
      <w:pPr>
        <w:spacing w:after="0" w:line="360" w:lineRule="auto"/>
        <w:ind w:firstLine="567"/>
        <w:jc w:val="both"/>
        <w:rPr>
          <w:rFonts w:ascii="Times New Roman" w:hAnsi="Times New Roman"/>
          <w:sz w:val="28"/>
          <w:szCs w:val="28"/>
          <w:lang w:eastAsia="ru-RU"/>
        </w:rPr>
      </w:pPr>
      <w:r w:rsidRPr="00940D62">
        <w:rPr>
          <w:rFonts w:ascii="Times New Roman" w:hAnsi="Times New Roman"/>
          <w:sz w:val="28"/>
          <w:szCs w:val="28"/>
          <w:lang w:eastAsia="ru-RU"/>
        </w:rPr>
        <w:t>Достижение данных параметров возможно, если температура верха отбензинивающей колонны будет в пределах 1</w:t>
      </w:r>
      <w:r w:rsidR="00E058F3" w:rsidRPr="00940D62">
        <w:rPr>
          <w:rFonts w:ascii="Times New Roman" w:hAnsi="Times New Roman"/>
          <w:sz w:val="28"/>
          <w:szCs w:val="28"/>
          <w:lang w:eastAsia="ru-RU"/>
        </w:rPr>
        <w:t>50</w:t>
      </w:r>
      <w:r w:rsidRPr="00940D62">
        <w:rPr>
          <w:rFonts w:ascii="Times New Roman" w:hAnsi="Times New Roman"/>
          <w:sz w:val="28"/>
          <w:szCs w:val="28"/>
          <w:lang w:eastAsia="ru-RU"/>
        </w:rPr>
        <w:t xml:space="preserve"> – 1</w:t>
      </w:r>
      <w:r w:rsidR="00E058F3" w:rsidRPr="00940D62">
        <w:rPr>
          <w:rFonts w:ascii="Times New Roman" w:hAnsi="Times New Roman"/>
          <w:sz w:val="28"/>
          <w:szCs w:val="28"/>
          <w:lang w:eastAsia="ru-RU"/>
        </w:rPr>
        <w:t>70</w:t>
      </w:r>
      <w:r w:rsidRPr="00940D62">
        <w:rPr>
          <w:rFonts w:ascii="Times New Roman" w:hAnsi="Times New Roman"/>
          <w:sz w:val="28"/>
          <w:szCs w:val="28"/>
          <w:lang w:eastAsia="ru-RU"/>
        </w:rPr>
        <w:t xml:space="preserve"> ℃, температура его куба 2</w:t>
      </w:r>
      <w:r w:rsidR="00E058F3" w:rsidRPr="00940D62">
        <w:rPr>
          <w:rFonts w:ascii="Times New Roman" w:hAnsi="Times New Roman"/>
          <w:sz w:val="28"/>
          <w:szCs w:val="28"/>
          <w:lang w:eastAsia="ru-RU"/>
        </w:rPr>
        <w:t>70</w:t>
      </w:r>
      <w:r w:rsidRPr="00940D62">
        <w:rPr>
          <w:rFonts w:ascii="Times New Roman" w:hAnsi="Times New Roman"/>
          <w:sz w:val="28"/>
          <w:szCs w:val="28"/>
          <w:lang w:eastAsia="ru-RU"/>
        </w:rPr>
        <w:t xml:space="preserve"> –</w:t>
      </w:r>
      <w:r w:rsidR="00E058F3" w:rsidRPr="00940D62">
        <w:rPr>
          <w:rFonts w:ascii="Times New Roman" w:hAnsi="Times New Roman"/>
          <w:sz w:val="28"/>
          <w:szCs w:val="28"/>
          <w:lang w:eastAsia="ru-RU"/>
        </w:rPr>
        <w:t xml:space="preserve"> 300</w:t>
      </w:r>
      <w:r w:rsidRPr="00940D62">
        <w:rPr>
          <w:rFonts w:ascii="Times New Roman" w:hAnsi="Times New Roman"/>
          <w:sz w:val="28"/>
          <w:szCs w:val="28"/>
          <w:lang w:eastAsia="ru-RU"/>
        </w:rPr>
        <w:t xml:space="preserve"> ℃.</w:t>
      </w:r>
    </w:p>
    <w:p w:rsidR="00BC6E20" w:rsidRDefault="00BC6E20" w:rsidP="00FD415C">
      <w:pPr>
        <w:spacing w:after="0" w:line="360" w:lineRule="auto"/>
        <w:ind w:firstLine="567"/>
        <w:jc w:val="both"/>
        <w:rPr>
          <w:rFonts w:ascii="Times New Roman" w:hAnsi="Times New Roman"/>
          <w:sz w:val="28"/>
          <w:szCs w:val="28"/>
          <w:lang w:eastAsia="ru-RU"/>
        </w:rPr>
      </w:pPr>
      <w:r w:rsidRPr="008B6DFB">
        <w:rPr>
          <w:rFonts w:ascii="Times New Roman" w:hAnsi="Times New Roman"/>
          <w:sz w:val="28"/>
          <w:szCs w:val="28"/>
          <w:lang w:eastAsia="ru-RU"/>
        </w:rPr>
        <w:t xml:space="preserve">- </w:t>
      </w:r>
      <w:r>
        <w:rPr>
          <w:rFonts w:ascii="Times New Roman" w:hAnsi="Times New Roman"/>
          <w:sz w:val="28"/>
          <w:szCs w:val="28"/>
          <w:lang w:eastAsia="ru-RU"/>
        </w:rPr>
        <w:t xml:space="preserve">Регулировка технологического режима с целью получения </w:t>
      </w:r>
      <w:r w:rsidRPr="00940D62">
        <w:rPr>
          <w:rFonts w:ascii="Times New Roman" w:hAnsi="Times New Roman"/>
          <w:sz w:val="28"/>
          <w:szCs w:val="28"/>
          <w:lang w:eastAsia="ru-RU"/>
        </w:rPr>
        <w:t>тяж</w:t>
      </w:r>
      <w:r w:rsidR="009C7D41">
        <w:rPr>
          <w:rFonts w:ascii="Times New Roman" w:hAnsi="Times New Roman"/>
          <w:sz w:val="28"/>
          <w:szCs w:val="28"/>
          <w:lang w:eastAsia="ru-RU"/>
        </w:rPr>
        <w:t>ё</w:t>
      </w:r>
      <w:r w:rsidRPr="00940D62">
        <w:rPr>
          <w:rFonts w:ascii="Times New Roman" w:hAnsi="Times New Roman"/>
          <w:sz w:val="28"/>
          <w:szCs w:val="28"/>
          <w:lang w:eastAsia="ru-RU"/>
        </w:rPr>
        <w:t>лого дизельного топлива, соответствующ</w:t>
      </w:r>
      <w:r w:rsidR="00F6338A">
        <w:rPr>
          <w:rFonts w:ascii="Times New Roman" w:hAnsi="Times New Roman"/>
          <w:sz w:val="28"/>
          <w:szCs w:val="28"/>
          <w:lang w:eastAsia="ru-RU"/>
        </w:rPr>
        <w:t>его</w:t>
      </w:r>
      <w:r w:rsidRPr="00940D62">
        <w:rPr>
          <w:rFonts w:ascii="Times New Roman" w:hAnsi="Times New Roman"/>
          <w:sz w:val="28"/>
          <w:szCs w:val="28"/>
          <w:lang w:eastAsia="ru-RU"/>
        </w:rPr>
        <w:t xml:space="preserve"> следующим параметрам:</w:t>
      </w:r>
    </w:p>
    <w:p w:rsidR="00940D62" w:rsidRDefault="00940D62" w:rsidP="00940D62">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ф</w:t>
      </w:r>
      <w:r w:rsidRPr="00940D62">
        <w:rPr>
          <w:rFonts w:ascii="Times New Roman" w:hAnsi="Times New Roman"/>
          <w:sz w:val="28"/>
          <w:szCs w:val="28"/>
          <w:lang w:eastAsia="ru-RU"/>
        </w:rPr>
        <w:t xml:space="preserve">ракция </w:t>
      </w:r>
      <w:r>
        <w:rPr>
          <w:rFonts w:ascii="Times New Roman" w:hAnsi="Times New Roman"/>
          <w:sz w:val="28"/>
          <w:szCs w:val="28"/>
          <w:lang w:eastAsia="ru-RU"/>
        </w:rPr>
        <w:t>2</w:t>
      </w:r>
      <w:r w:rsidRPr="00940D62">
        <w:rPr>
          <w:rFonts w:ascii="Times New Roman" w:hAnsi="Times New Roman"/>
          <w:sz w:val="28"/>
          <w:szCs w:val="28"/>
          <w:lang w:eastAsia="ru-RU"/>
        </w:rPr>
        <w:t>00-</w:t>
      </w:r>
      <w:r>
        <w:rPr>
          <w:rFonts w:ascii="Times New Roman" w:hAnsi="Times New Roman"/>
          <w:sz w:val="28"/>
          <w:szCs w:val="28"/>
          <w:lang w:eastAsia="ru-RU"/>
        </w:rPr>
        <w:t>2</w:t>
      </w:r>
      <w:r w:rsidRPr="00940D62">
        <w:rPr>
          <w:rFonts w:ascii="Times New Roman" w:hAnsi="Times New Roman"/>
          <w:sz w:val="28"/>
          <w:szCs w:val="28"/>
          <w:lang w:eastAsia="ru-RU"/>
        </w:rPr>
        <w:t>50</w:t>
      </w:r>
      <w:r>
        <w:rPr>
          <w:rFonts w:ascii="Times New Roman" w:hAnsi="Times New Roman"/>
          <w:sz w:val="28"/>
          <w:szCs w:val="28"/>
          <w:lang w:eastAsia="ru-RU"/>
        </w:rPr>
        <w:t xml:space="preserve"> </w:t>
      </w:r>
      <w:r w:rsidRPr="00940D62">
        <w:rPr>
          <w:rFonts w:ascii="Times New Roman" w:hAnsi="Times New Roman"/>
          <w:sz w:val="28"/>
          <w:szCs w:val="28"/>
          <w:lang w:eastAsia="ru-RU"/>
        </w:rPr>
        <w:t>℃</w:t>
      </w:r>
      <w:r>
        <w:rPr>
          <w:rFonts w:ascii="Times New Roman" w:hAnsi="Times New Roman"/>
          <w:sz w:val="28"/>
          <w:szCs w:val="28"/>
          <w:lang w:eastAsia="ru-RU"/>
        </w:rPr>
        <w:t xml:space="preserve"> - выход масс</w:t>
      </w:r>
      <w:r w:rsidRPr="00940D62">
        <w:rPr>
          <w:rFonts w:ascii="Times New Roman" w:hAnsi="Times New Roman"/>
          <w:sz w:val="28"/>
          <w:szCs w:val="28"/>
          <w:lang w:eastAsia="ru-RU"/>
        </w:rPr>
        <w:t xml:space="preserve"> </w:t>
      </w:r>
      <w:r>
        <w:rPr>
          <w:rFonts w:ascii="Times New Roman" w:hAnsi="Times New Roman"/>
          <w:sz w:val="28"/>
          <w:szCs w:val="28"/>
          <w:lang w:eastAsia="ru-RU"/>
        </w:rPr>
        <w:t>45,5</w:t>
      </w:r>
      <w:r w:rsidRPr="00940D62">
        <w:rPr>
          <w:rFonts w:ascii="Times New Roman" w:hAnsi="Times New Roman"/>
          <w:sz w:val="28"/>
          <w:szCs w:val="28"/>
          <w:lang w:eastAsia="ru-RU"/>
        </w:rPr>
        <w:t xml:space="preserve">– </w:t>
      </w:r>
      <w:r>
        <w:rPr>
          <w:rFonts w:ascii="Times New Roman" w:hAnsi="Times New Roman"/>
          <w:sz w:val="28"/>
          <w:szCs w:val="28"/>
          <w:lang w:eastAsia="ru-RU"/>
        </w:rPr>
        <w:t>6</w:t>
      </w:r>
      <w:r w:rsidRPr="00940D62">
        <w:rPr>
          <w:rFonts w:ascii="Times New Roman" w:hAnsi="Times New Roman"/>
          <w:sz w:val="28"/>
          <w:szCs w:val="28"/>
          <w:lang w:eastAsia="ru-RU"/>
        </w:rPr>
        <w:t>0</w:t>
      </w:r>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 ;</w:t>
      </w:r>
      <w:proofErr w:type="gramEnd"/>
    </w:p>
    <w:p w:rsidR="00940D62" w:rsidRPr="00940D62" w:rsidRDefault="00940D62" w:rsidP="00940D62">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ф</w:t>
      </w:r>
      <w:r w:rsidRPr="00940D62">
        <w:rPr>
          <w:rFonts w:ascii="Times New Roman" w:hAnsi="Times New Roman"/>
          <w:sz w:val="28"/>
          <w:szCs w:val="28"/>
          <w:lang w:eastAsia="ru-RU"/>
        </w:rPr>
        <w:t xml:space="preserve">ракция </w:t>
      </w:r>
      <w:r>
        <w:rPr>
          <w:rFonts w:ascii="Times New Roman" w:hAnsi="Times New Roman"/>
          <w:sz w:val="28"/>
          <w:szCs w:val="28"/>
          <w:lang w:eastAsia="ru-RU"/>
        </w:rPr>
        <w:t>3</w:t>
      </w:r>
      <w:r w:rsidRPr="00940D62">
        <w:rPr>
          <w:rFonts w:ascii="Times New Roman" w:hAnsi="Times New Roman"/>
          <w:sz w:val="28"/>
          <w:szCs w:val="28"/>
          <w:lang w:eastAsia="ru-RU"/>
        </w:rPr>
        <w:t>50-</w:t>
      </w:r>
      <w:r>
        <w:rPr>
          <w:rFonts w:ascii="Times New Roman" w:hAnsi="Times New Roman"/>
          <w:sz w:val="28"/>
          <w:szCs w:val="28"/>
          <w:lang w:eastAsia="ru-RU"/>
        </w:rPr>
        <w:t>4</w:t>
      </w:r>
      <w:r w:rsidRPr="00940D62">
        <w:rPr>
          <w:rFonts w:ascii="Times New Roman" w:hAnsi="Times New Roman"/>
          <w:sz w:val="28"/>
          <w:szCs w:val="28"/>
          <w:lang w:eastAsia="ru-RU"/>
        </w:rPr>
        <w:t>00℃</w:t>
      </w:r>
      <w:r>
        <w:rPr>
          <w:rFonts w:ascii="Times New Roman" w:hAnsi="Times New Roman"/>
          <w:sz w:val="28"/>
          <w:szCs w:val="28"/>
          <w:lang w:eastAsia="ru-RU"/>
        </w:rPr>
        <w:t xml:space="preserve"> - выход масс</w:t>
      </w:r>
      <w:r w:rsidRPr="00940D62">
        <w:rPr>
          <w:rFonts w:ascii="Times New Roman" w:hAnsi="Times New Roman"/>
          <w:sz w:val="28"/>
          <w:szCs w:val="28"/>
          <w:lang w:eastAsia="ru-RU"/>
        </w:rPr>
        <w:t xml:space="preserve"> </w:t>
      </w:r>
      <w:r>
        <w:rPr>
          <w:rFonts w:ascii="Times New Roman" w:hAnsi="Times New Roman"/>
          <w:sz w:val="28"/>
          <w:szCs w:val="28"/>
          <w:lang w:eastAsia="ru-RU"/>
        </w:rPr>
        <w:t>0,25</w:t>
      </w:r>
      <w:r w:rsidRPr="00940D62">
        <w:rPr>
          <w:rFonts w:ascii="Times New Roman" w:hAnsi="Times New Roman"/>
          <w:sz w:val="28"/>
          <w:szCs w:val="28"/>
          <w:lang w:eastAsia="ru-RU"/>
        </w:rPr>
        <w:t xml:space="preserve">– </w:t>
      </w:r>
      <w:r>
        <w:rPr>
          <w:rFonts w:ascii="Times New Roman" w:hAnsi="Times New Roman"/>
          <w:sz w:val="28"/>
          <w:szCs w:val="28"/>
          <w:lang w:eastAsia="ru-RU"/>
        </w:rPr>
        <w:t xml:space="preserve">0,5 </w:t>
      </w:r>
      <w:r w:rsidRPr="00940D62">
        <w:rPr>
          <w:rFonts w:ascii="Times New Roman" w:hAnsi="Times New Roman"/>
          <w:sz w:val="28"/>
          <w:szCs w:val="28"/>
          <w:lang w:eastAsia="ru-RU"/>
        </w:rPr>
        <w:t>%</w:t>
      </w:r>
      <w:r>
        <w:rPr>
          <w:rFonts w:ascii="Times New Roman" w:hAnsi="Times New Roman"/>
          <w:sz w:val="28"/>
          <w:szCs w:val="28"/>
          <w:lang w:eastAsia="ru-RU"/>
        </w:rPr>
        <w:t>.</w:t>
      </w:r>
      <w:r w:rsidRPr="00940D62">
        <w:rPr>
          <w:rFonts w:ascii="Times New Roman" w:hAnsi="Times New Roman"/>
          <w:sz w:val="28"/>
          <w:szCs w:val="28"/>
          <w:lang w:eastAsia="ru-RU"/>
        </w:rPr>
        <w:t xml:space="preserve"> </w:t>
      </w:r>
    </w:p>
    <w:p w:rsidR="00BC6E20" w:rsidRDefault="00BC6E20" w:rsidP="00FD415C">
      <w:pPr>
        <w:spacing w:after="0" w:line="360" w:lineRule="auto"/>
        <w:ind w:firstLine="567"/>
        <w:jc w:val="both"/>
        <w:rPr>
          <w:rFonts w:ascii="Times New Roman" w:hAnsi="Times New Roman"/>
          <w:sz w:val="28"/>
          <w:szCs w:val="28"/>
          <w:lang w:eastAsia="ru-RU"/>
        </w:rPr>
      </w:pPr>
      <w:r w:rsidRPr="00940D62">
        <w:rPr>
          <w:rFonts w:ascii="Times New Roman" w:hAnsi="Times New Roman"/>
          <w:sz w:val="28"/>
          <w:szCs w:val="28"/>
          <w:lang w:eastAsia="ru-RU"/>
        </w:rPr>
        <w:t xml:space="preserve">Достижение данных параметров возможно, если температура куба </w:t>
      </w:r>
      <w:r w:rsidR="009C7D41">
        <w:rPr>
          <w:rFonts w:ascii="Times New Roman" w:hAnsi="Times New Roman"/>
          <w:sz w:val="28"/>
          <w:szCs w:val="28"/>
          <w:lang w:eastAsia="ru-RU"/>
        </w:rPr>
        <w:t xml:space="preserve">первой </w:t>
      </w:r>
      <w:r w:rsidRPr="00940D62">
        <w:rPr>
          <w:rFonts w:ascii="Times New Roman" w:hAnsi="Times New Roman"/>
          <w:sz w:val="28"/>
          <w:szCs w:val="28"/>
          <w:lang w:eastAsia="ru-RU"/>
        </w:rPr>
        <w:t xml:space="preserve">атмосферной колонны будет в пределах </w:t>
      </w:r>
      <w:r w:rsidR="00E058F3" w:rsidRPr="00940D62">
        <w:rPr>
          <w:rFonts w:ascii="Times New Roman" w:hAnsi="Times New Roman"/>
          <w:sz w:val="28"/>
          <w:szCs w:val="28"/>
          <w:lang w:eastAsia="ru-RU"/>
        </w:rPr>
        <w:t>370</w:t>
      </w:r>
      <w:r w:rsidRPr="00940D62">
        <w:rPr>
          <w:rFonts w:ascii="Times New Roman" w:hAnsi="Times New Roman"/>
          <w:sz w:val="28"/>
          <w:szCs w:val="28"/>
          <w:lang w:eastAsia="ru-RU"/>
        </w:rPr>
        <w:t xml:space="preserve"> – </w:t>
      </w:r>
      <w:r w:rsidR="00E058F3" w:rsidRPr="00940D62">
        <w:rPr>
          <w:rFonts w:ascii="Times New Roman" w:hAnsi="Times New Roman"/>
          <w:sz w:val="28"/>
          <w:szCs w:val="28"/>
          <w:lang w:eastAsia="ru-RU"/>
        </w:rPr>
        <w:t>380</w:t>
      </w:r>
      <w:r w:rsidRPr="00940D62">
        <w:rPr>
          <w:rFonts w:ascii="Times New Roman" w:hAnsi="Times New Roman"/>
          <w:sz w:val="28"/>
          <w:szCs w:val="28"/>
          <w:lang w:eastAsia="ru-RU"/>
        </w:rPr>
        <w:t xml:space="preserve"> ℃.</w:t>
      </w:r>
    </w:p>
    <w:p w:rsidR="00940D62" w:rsidRPr="00940D62" w:rsidRDefault="00940D62" w:rsidP="00FD415C">
      <w:pPr>
        <w:spacing w:after="0" w:line="360" w:lineRule="auto"/>
        <w:ind w:firstLine="567"/>
        <w:jc w:val="both"/>
        <w:rPr>
          <w:rFonts w:ascii="Times New Roman" w:hAnsi="Times New Roman"/>
          <w:sz w:val="28"/>
          <w:szCs w:val="28"/>
          <w:lang w:eastAsia="ru-RU"/>
        </w:rPr>
      </w:pPr>
    </w:p>
    <w:p w:rsidR="00BC6E20" w:rsidRDefault="00BC6E20" w:rsidP="00FD415C">
      <w:pPr>
        <w:spacing w:after="0" w:line="360" w:lineRule="auto"/>
        <w:ind w:firstLine="567"/>
        <w:jc w:val="both"/>
        <w:rPr>
          <w:rFonts w:ascii="Times New Roman" w:hAnsi="Times New Roman"/>
          <w:sz w:val="28"/>
          <w:szCs w:val="28"/>
          <w:lang w:eastAsia="ru-RU"/>
        </w:rPr>
      </w:pPr>
      <w:r w:rsidRPr="008B6DFB">
        <w:rPr>
          <w:rFonts w:ascii="Times New Roman" w:hAnsi="Times New Roman"/>
          <w:sz w:val="28"/>
          <w:szCs w:val="28"/>
          <w:lang w:eastAsia="ru-RU"/>
        </w:rPr>
        <w:lastRenderedPageBreak/>
        <w:t xml:space="preserve">- </w:t>
      </w:r>
      <w:r>
        <w:rPr>
          <w:rFonts w:ascii="Times New Roman" w:hAnsi="Times New Roman"/>
          <w:sz w:val="28"/>
          <w:szCs w:val="28"/>
          <w:lang w:eastAsia="ru-RU"/>
        </w:rPr>
        <w:t xml:space="preserve">Регулировка технологического режима с целью получения </w:t>
      </w:r>
      <w:r w:rsidRPr="000C04BA">
        <w:rPr>
          <w:rFonts w:ascii="Times New Roman" w:hAnsi="Times New Roman"/>
          <w:sz w:val="28"/>
          <w:szCs w:val="28"/>
          <w:lang w:eastAsia="ru-RU"/>
        </w:rPr>
        <w:t>тяж</w:t>
      </w:r>
      <w:r w:rsidR="009C7D41">
        <w:rPr>
          <w:rFonts w:ascii="Times New Roman" w:hAnsi="Times New Roman"/>
          <w:sz w:val="28"/>
          <w:szCs w:val="28"/>
          <w:lang w:eastAsia="ru-RU"/>
        </w:rPr>
        <w:t>ё</w:t>
      </w:r>
      <w:r w:rsidRPr="000C04BA">
        <w:rPr>
          <w:rFonts w:ascii="Times New Roman" w:hAnsi="Times New Roman"/>
          <w:sz w:val="28"/>
          <w:szCs w:val="28"/>
          <w:lang w:eastAsia="ru-RU"/>
        </w:rPr>
        <w:t>лого бензина и легкого дизельного топлива,</w:t>
      </w:r>
      <w:r w:rsidR="00F6338A">
        <w:rPr>
          <w:rFonts w:ascii="Times New Roman" w:hAnsi="Times New Roman"/>
          <w:sz w:val="28"/>
          <w:szCs w:val="28"/>
          <w:lang w:eastAsia="ru-RU"/>
        </w:rPr>
        <w:t xml:space="preserve"> </w:t>
      </w:r>
      <w:proofErr w:type="gramStart"/>
      <w:r w:rsidR="00F6338A">
        <w:rPr>
          <w:rFonts w:ascii="Times New Roman" w:hAnsi="Times New Roman"/>
          <w:sz w:val="28"/>
          <w:szCs w:val="28"/>
          <w:lang w:eastAsia="ru-RU"/>
        </w:rPr>
        <w:t>соответствующих</w:t>
      </w:r>
      <w:proofErr w:type="gramEnd"/>
      <w:r>
        <w:rPr>
          <w:rFonts w:ascii="Times New Roman" w:hAnsi="Times New Roman"/>
          <w:sz w:val="28"/>
          <w:szCs w:val="28"/>
          <w:lang w:eastAsia="ru-RU"/>
        </w:rPr>
        <w:t xml:space="preserve"> следующим параметрам:</w:t>
      </w:r>
    </w:p>
    <w:p w:rsidR="000C04BA" w:rsidRDefault="000C04BA" w:rsidP="000C04BA">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ф</w:t>
      </w:r>
      <w:r w:rsidRPr="00940D62">
        <w:rPr>
          <w:rFonts w:ascii="Times New Roman" w:hAnsi="Times New Roman"/>
          <w:sz w:val="28"/>
          <w:szCs w:val="28"/>
          <w:lang w:eastAsia="ru-RU"/>
        </w:rPr>
        <w:t>ракция 100-150</w:t>
      </w:r>
      <w:r>
        <w:rPr>
          <w:rFonts w:ascii="Times New Roman" w:hAnsi="Times New Roman"/>
          <w:sz w:val="28"/>
          <w:szCs w:val="28"/>
          <w:lang w:eastAsia="ru-RU"/>
        </w:rPr>
        <w:t xml:space="preserve"> </w:t>
      </w:r>
      <w:r w:rsidRPr="00940D62">
        <w:rPr>
          <w:rFonts w:ascii="Times New Roman" w:hAnsi="Times New Roman"/>
          <w:sz w:val="28"/>
          <w:szCs w:val="28"/>
          <w:lang w:eastAsia="ru-RU"/>
        </w:rPr>
        <w:t>℃</w:t>
      </w:r>
      <w:r>
        <w:rPr>
          <w:rFonts w:ascii="Times New Roman" w:hAnsi="Times New Roman"/>
          <w:sz w:val="28"/>
          <w:szCs w:val="28"/>
          <w:lang w:eastAsia="ru-RU"/>
        </w:rPr>
        <w:t xml:space="preserve"> - выход масс </w:t>
      </w:r>
      <w:r w:rsidRPr="00940D62">
        <w:rPr>
          <w:rFonts w:ascii="Times New Roman" w:hAnsi="Times New Roman"/>
          <w:sz w:val="28"/>
          <w:szCs w:val="28"/>
          <w:lang w:eastAsia="ru-RU"/>
        </w:rPr>
        <w:t>3</w:t>
      </w:r>
      <w:r>
        <w:rPr>
          <w:rFonts w:ascii="Times New Roman" w:hAnsi="Times New Roman"/>
          <w:sz w:val="28"/>
          <w:szCs w:val="28"/>
          <w:lang w:eastAsia="ru-RU"/>
        </w:rPr>
        <w:t>0</w:t>
      </w:r>
      <w:r w:rsidRPr="00940D62">
        <w:rPr>
          <w:rFonts w:ascii="Times New Roman" w:hAnsi="Times New Roman"/>
          <w:sz w:val="28"/>
          <w:szCs w:val="28"/>
          <w:lang w:eastAsia="ru-RU"/>
        </w:rPr>
        <w:t xml:space="preserve">– </w:t>
      </w:r>
      <w:r>
        <w:rPr>
          <w:rFonts w:ascii="Times New Roman" w:hAnsi="Times New Roman"/>
          <w:sz w:val="28"/>
          <w:szCs w:val="28"/>
          <w:lang w:eastAsia="ru-RU"/>
        </w:rPr>
        <w:t>4</w:t>
      </w:r>
      <w:r w:rsidRPr="00940D62">
        <w:rPr>
          <w:rFonts w:ascii="Times New Roman" w:hAnsi="Times New Roman"/>
          <w:sz w:val="28"/>
          <w:szCs w:val="28"/>
          <w:lang w:eastAsia="ru-RU"/>
        </w:rPr>
        <w:t>0</w:t>
      </w:r>
      <w:r>
        <w:rPr>
          <w:rFonts w:ascii="Times New Roman" w:hAnsi="Times New Roman"/>
          <w:sz w:val="28"/>
          <w:szCs w:val="28"/>
          <w:lang w:eastAsia="ru-RU"/>
        </w:rPr>
        <w:t xml:space="preserve"> </w:t>
      </w:r>
      <w:r w:rsidRPr="00940D62">
        <w:rPr>
          <w:rFonts w:ascii="Times New Roman" w:hAnsi="Times New Roman"/>
          <w:sz w:val="28"/>
          <w:szCs w:val="28"/>
          <w:lang w:eastAsia="ru-RU"/>
        </w:rPr>
        <w:t>%</w:t>
      </w:r>
      <w:r>
        <w:rPr>
          <w:rFonts w:ascii="Times New Roman" w:hAnsi="Times New Roman"/>
          <w:sz w:val="28"/>
          <w:szCs w:val="28"/>
          <w:lang w:eastAsia="ru-RU"/>
        </w:rPr>
        <w:t>;</w:t>
      </w:r>
    </w:p>
    <w:p w:rsidR="000C04BA" w:rsidRDefault="000C04BA" w:rsidP="000C04BA">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ф</w:t>
      </w:r>
      <w:r w:rsidRPr="00940D62">
        <w:rPr>
          <w:rFonts w:ascii="Times New Roman" w:hAnsi="Times New Roman"/>
          <w:sz w:val="28"/>
          <w:szCs w:val="28"/>
          <w:lang w:eastAsia="ru-RU"/>
        </w:rPr>
        <w:t>ракция 150-200℃</w:t>
      </w:r>
      <w:r>
        <w:rPr>
          <w:rFonts w:ascii="Times New Roman" w:hAnsi="Times New Roman"/>
          <w:sz w:val="28"/>
          <w:szCs w:val="28"/>
          <w:lang w:eastAsia="ru-RU"/>
        </w:rPr>
        <w:t xml:space="preserve"> - выход масс</w:t>
      </w:r>
      <w:r w:rsidRPr="00940D62">
        <w:rPr>
          <w:rFonts w:ascii="Times New Roman" w:hAnsi="Times New Roman"/>
          <w:sz w:val="28"/>
          <w:szCs w:val="28"/>
          <w:lang w:eastAsia="ru-RU"/>
        </w:rPr>
        <w:t xml:space="preserve"> </w:t>
      </w:r>
      <w:r>
        <w:rPr>
          <w:rFonts w:ascii="Times New Roman" w:hAnsi="Times New Roman"/>
          <w:sz w:val="28"/>
          <w:szCs w:val="28"/>
          <w:lang w:eastAsia="ru-RU"/>
        </w:rPr>
        <w:t>0,2</w:t>
      </w:r>
      <w:r w:rsidRPr="00940D62">
        <w:rPr>
          <w:rFonts w:ascii="Times New Roman" w:hAnsi="Times New Roman"/>
          <w:sz w:val="28"/>
          <w:szCs w:val="28"/>
          <w:lang w:eastAsia="ru-RU"/>
        </w:rPr>
        <w:t xml:space="preserve">– </w:t>
      </w:r>
      <w:r>
        <w:rPr>
          <w:rFonts w:ascii="Times New Roman" w:hAnsi="Times New Roman"/>
          <w:sz w:val="28"/>
          <w:szCs w:val="28"/>
          <w:lang w:eastAsia="ru-RU"/>
        </w:rPr>
        <w:t>0,4 %;</w:t>
      </w:r>
    </w:p>
    <w:p w:rsidR="000C04BA" w:rsidRDefault="000C04BA" w:rsidP="000C04BA">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ф</w:t>
      </w:r>
      <w:r w:rsidRPr="00940D62">
        <w:rPr>
          <w:rFonts w:ascii="Times New Roman" w:hAnsi="Times New Roman"/>
          <w:sz w:val="28"/>
          <w:szCs w:val="28"/>
          <w:lang w:eastAsia="ru-RU"/>
        </w:rPr>
        <w:t xml:space="preserve">ракция </w:t>
      </w:r>
      <w:r>
        <w:rPr>
          <w:rFonts w:ascii="Times New Roman" w:hAnsi="Times New Roman"/>
          <w:sz w:val="28"/>
          <w:szCs w:val="28"/>
          <w:lang w:eastAsia="ru-RU"/>
        </w:rPr>
        <w:t>2</w:t>
      </w:r>
      <w:r w:rsidRPr="00940D62">
        <w:rPr>
          <w:rFonts w:ascii="Times New Roman" w:hAnsi="Times New Roman"/>
          <w:sz w:val="28"/>
          <w:szCs w:val="28"/>
          <w:lang w:eastAsia="ru-RU"/>
        </w:rPr>
        <w:t>00-</w:t>
      </w:r>
      <w:r>
        <w:rPr>
          <w:rFonts w:ascii="Times New Roman" w:hAnsi="Times New Roman"/>
          <w:sz w:val="28"/>
          <w:szCs w:val="28"/>
          <w:lang w:eastAsia="ru-RU"/>
        </w:rPr>
        <w:t>2</w:t>
      </w:r>
      <w:r w:rsidRPr="00940D62">
        <w:rPr>
          <w:rFonts w:ascii="Times New Roman" w:hAnsi="Times New Roman"/>
          <w:sz w:val="28"/>
          <w:szCs w:val="28"/>
          <w:lang w:eastAsia="ru-RU"/>
        </w:rPr>
        <w:t>50</w:t>
      </w:r>
      <w:r>
        <w:rPr>
          <w:rFonts w:ascii="Times New Roman" w:hAnsi="Times New Roman"/>
          <w:sz w:val="28"/>
          <w:szCs w:val="28"/>
          <w:lang w:eastAsia="ru-RU"/>
        </w:rPr>
        <w:t xml:space="preserve"> </w:t>
      </w:r>
      <w:r w:rsidRPr="00940D62">
        <w:rPr>
          <w:rFonts w:ascii="Times New Roman" w:hAnsi="Times New Roman"/>
          <w:sz w:val="28"/>
          <w:szCs w:val="28"/>
          <w:lang w:eastAsia="ru-RU"/>
        </w:rPr>
        <w:t>℃</w:t>
      </w:r>
      <w:r>
        <w:rPr>
          <w:rFonts w:ascii="Times New Roman" w:hAnsi="Times New Roman"/>
          <w:sz w:val="28"/>
          <w:szCs w:val="28"/>
          <w:lang w:eastAsia="ru-RU"/>
        </w:rPr>
        <w:t xml:space="preserve"> - выход масс</w:t>
      </w:r>
      <w:r w:rsidRPr="00940D62">
        <w:rPr>
          <w:rFonts w:ascii="Times New Roman" w:hAnsi="Times New Roman"/>
          <w:sz w:val="28"/>
          <w:szCs w:val="28"/>
          <w:lang w:eastAsia="ru-RU"/>
        </w:rPr>
        <w:t xml:space="preserve"> </w:t>
      </w:r>
      <w:r>
        <w:rPr>
          <w:rFonts w:ascii="Times New Roman" w:hAnsi="Times New Roman"/>
          <w:sz w:val="28"/>
          <w:szCs w:val="28"/>
          <w:lang w:eastAsia="ru-RU"/>
        </w:rPr>
        <w:t>60</w:t>
      </w:r>
      <w:r w:rsidRPr="00940D62">
        <w:rPr>
          <w:rFonts w:ascii="Times New Roman" w:hAnsi="Times New Roman"/>
          <w:sz w:val="28"/>
          <w:szCs w:val="28"/>
          <w:lang w:eastAsia="ru-RU"/>
        </w:rPr>
        <w:t xml:space="preserve">– </w:t>
      </w:r>
      <w:r>
        <w:rPr>
          <w:rFonts w:ascii="Times New Roman" w:hAnsi="Times New Roman"/>
          <w:sz w:val="28"/>
          <w:szCs w:val="28"/>
          <w:lang w:eastAsia="ru-RU"/>
        </w:rPr>
        <w:t>7</w:t>
      </w:r>
      <w:r w:rsidRPr="00940D62">
        <w:rPr>
          <w:rFonts w:ascii="Times New Roman" w:hAnsi="Times New Roman"/>
          <w:sz w:val="28"/>
          <w:szCs w:val="28"/>
          <w:lang w:eastAsia="ru-RU"/>
        </w:rPr>
        <w:t>0</w:t>
      </w:r>
      <w:r>
        <w:rPr>
          <w:rFonts w:ascii="Times New Roman" w:hAnsi="Times New Roman"/>
          <w:sz w:val="28"/>
          <w:szCs w:val="28"/>
          <w:lang w:eastAsia="ru-RU"/>
        </w:rPr>
        <w:t xml:space="preserve"> %;</w:t>
      </w:r>
    </w:p>
    <w:p w:rsidR="00BC6E20" w:rsidRDefault="000C04BA" w:rsidP="000C04BA">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ф</w:t>
      </w:r>
      <w:r w:rsidRPr="00940D62">
        <w:rPr>
          <w:rFonts w:ascii="Times New Roman" w:hAnsi="Times New Roman"/>
          <w:sz w:val="28"/>
          <w:szCs w:val="28"/>
          <w:lang w:eastAsia="ru-RU"/>
        </w:rPr>
        <w:t xml:space="preserve">ракция </w:t>
      </w:r>
      <w:r>
        <w:rPr>
          <w:rFonts w:ascii="Times New Roman" w:hAnsi="Times New Roman"/>
          <w:sz w:val="28"/>
          <w:szCs w:val="28"/>
          <w:lang w:eastAsia="ru-RU"/>
        </w:rPr>
        <w:t>3</w:t>
      </w:r>
      <w:r w:rsidRPr="00940D62">
        <w:rPr>
          <w:rFonts w:ascii="Times New Roman" w:hAnsi="Times New Roman"/>
          <w:sz w:val="28"/>
          <w:szCs w:val="28"/>
          <w:lang w:eastAsia="ru-RU"/>
        </w:rPr>
        <w:t>50-</w:t>
      </w:r>
      <w:r>
        <w:rPr>
          <w:rFonts w:ascii="Times New Roman" w:hAnsi="Times New Roman"/>
          <w:sz w:val="28"/>
          <w:szCs w:val="28"/>
          <w:lang w:eastAsia="ru-RU"/>
        </w:rPr>
        <w:t>4</w:t>
      </w:r>
      <w:r w:rsidRPr="00940D62">
        <w:rPr>
          <w:rFonts w:ascii="Times New Roman" w:hAnsi="Times New Roman"/>
          <w:sz w:val="28"/>
          <w:szCs w:val="28"/>
          <w:lang w:eastAsia="ru-RU"/>
        </w:rPr>
        <w:t>00℃</w:t>
      </w:r>
      <w:r>
        <w:rPr>
          <w:rFonts w:ascii="Times New Roman" w:hAnsi="Times New Roman"/>
          <w:sz w:val="28"/>
          <w:szCs w:val="28"/>
          <w:lang w:eastAsia="ru-RU"/>
        </w:rPr>
        <w:t xml:space="preserve"> - выход масс</w:t>
      </w:r>
      <w:r w:rsidRPr="00940D62">
        <w:rPr>
          <w:rFonts w:ascii="Times New Roman" w:hAnsi="Times New Roman"/>
          <w:sz w:val="28"/>
          <w:szCs w:val="28"/>
          <w:lang w:eastAsia="ru-RU"/>
        </w:rPr>
        <w:t xml:space="preserve"> </w:t>
      </w:r>
      <w:r>
        <w:rPr>
          <w:rFonts w:ascii="Times New Roman" w:hAnsi="Times New Roman"/>
          <w:sz w:val="28"/>
          <w:szCs w:val="28"/>
          <w:lang w:eastAsia="ru-RU"/>
        </w:rPr>
        <w:t>0,35</w:t>
      </w:r>
      <w:r w:rsidRPr="00940D62">
        <w:rPr>
          <w:rFonts w:ascii="Times New Roman" w:hAnsi="Times New Roman"/>
          <w:sz w:val="28"/>
          <w:szCs w:val="28"/>
          <w:lang w:eastAsia="ru-RU"/>
        </w:rPr>
        <w:t xml:space="preserve">– </w:t>
      </w:r>
      <w:r>
        <w:rPr>
          <w:rFonts w:ascii="Times New Roman" w:hAnsi="Times New Roman"/>
          <w:sz w:val="28"/>
          <w:szCs w:val="28"/>
          <w:lang w:eastAsia="ru-RU"/>
        </w:rPr>
        <w:t xml:space="preserve">0,5 </w:t>
      </w:r>
      <w:r w:rsidRPr="00940D62">
        <w:rPr>
          <w:rFonts w:ascii="Times New Roman" w:hAnsi="Times New Roman"/>
          <w:sz w:val="28"/>
          <w:szCs w:val="28"/>
          <w:lang w:eastAsia="ru-RU"/>
        </w:rPr>
        <w:t>%</w:t>
      </w:r>
      <w:r>
        <w:rPr>
          <w:rFonts w:ascii="Times New Roman" w:hAnsi="Times New Roman"/>
          <w:sz w:val="28"/>
          <w:szCs w:val="28"/>
          <w:lang w:eastAsia="ru-RU"/>
        </w:rPr>
        <w:t>.</w:t>
      </w:r>
      <w:r w:rsidRPr="00940D62">
        <w:rPr>
          <w:rFonts w:ascii="Times New Roman" w:hAnsi="Times New Roman"/>
          <w:sz w:val="28"/>
          <w:szCs w:val="28"/>
          <w:lang w:eastAsia="ru-RU"/>
        </w:rPr>
        <w:t xml:space="preserve"> </w:t>
      </w:r>
    </w:p>
    <w:p w:rsidR="00BC6E20" w:rsidRPr="008414F4" w:rsidRDefault="00BC6E20" w:rsidP="00FD415C">
      <w:pPr>
        <w:spacing w:after="0" w:line="360" w:lineRule="auto"/>
        <w:ind w:firstLine="567"/>
        <w:jc w:val="both"/>
        <w:rPr>
          <w:rFonts w:ascii="Times New Roman" w:hAnsi="Times New Roman"/>
          <w:sz w:val="28"/>
          <w:szCs w:val="28"/>
          <w:lang w:eastAsia="ru-RU"/>
        </w:rPr>
      </w:pPr>
      <w:r w:rsidRPr="00FE512A">
        <w:rPr>
          <w:rFonts w:ascii="Times New Roman" w:hAnsi="Times New Roman"/>
          <w:sz w:val="28"/>
          <w:szCs w:val="28"/>
          <w:lang w:eastAsia="ru-RU"/>
        </w:rPr>
        <w:t>Достижение данных параметров возможно, если т</w:t>
      </w:r>
      <w:r>
        <w:rPr>
          <w:rFonts w:ascii="Times New Roman" w:hAnsi="Times New Roman"/>
          <w:sz w:val="28"/>
          <w:szCs w:val="28"/>
          <w:lang w:eastAsia="ru-RU"/>
        </w:rPr>
        <w:t xml:space="preserve">емпература верха </w:t>
      </w:r>
      <w:r w:rsidR="009C7D41">
        <w:rPr>
          <w:rFonts w:ascii="Times New Roman" w:hAnsi="Times New Roman"/>
          <w:sz w:val="28"/>
          <w:szCs w:val="28"/>
          <w:lang w:eastAsia="ru-RU"/>
        </w:rPr>
        <w:t xml:space="preserve">второй </w:t>
      </w:r>
      <w:r w:rsidR="00351499">
        <w:rPr>
          <w:rFonts w:ascii="Times New Roman" w:hAnsi="Times New Roman"/>
          <w:sz w:val="28"/>
          <w:szCs w:val="28"/>
          <w:lang w:eastAsia="ru-RU"/>
        </w:rPr>
        <w:t>атмосферной</w:t>
      </w:r>
      <w:r w:rsidRPr="000C04BA">
        <w:rPr>
          <w:rFonts w:ascii="Times New Roman" w:hAnsi="Times New Roman"/>
          <w:sz w:val="28"/>
          <w:szCs w:val="28"/>
          <w:lang w:eastAsia="ru-RU"/>
        </w:rPr>
        <w:t xml:space="preserve"> колонны</w:t>
      </w:r>
      <w:r w:rsidR="00AF3095" w:rsidRPr="000C04BA">
        <w:rPr>
          <w:rFonts w:ascii="Times New Roman" w:hAnsi="Times New Roman"/>
          <w:sz w:val="28"/>
          <w:szCs w:val="28"/>
          <w:lang w:eastAsia="ru-RU"/>
        </w:rPr>
        <w:t xml:space="preserve"> будет в пределах 140</w:t>
      </w:r>
      <w:r w:rsidRPr="000C04BA">
        <w:rPr>
          <w:rFonts w:ascii="Times New Roman" w:hAnsi="Times New Roman"/>
          <w:sz w:val="28"/>
          <w:szCs w:val="28"/>
          <w:lang w:eastAsia="ru-RU"/>
        </w:rPr>
        <w:t xml:space="preserve"> - 1</w:t>
      </w:r>
      <w:r w:rsidR="00AF3095" w:rsidRPr="000C04BA">
        <w:rPr>
          <w:rFonts w:ascii="Times New Roman" w:hAnsi="Times New Roman"/>
          <w:sz w:val="28"/>
          <w:szCs w:val="28"/>
          <w:lang w:eastAsia="ru-RU"/>
        </w:rPr>
        <w:t>55</w:t>
      </w:r>
      <w:r w:rsidRPr="000C04BA">
        <w:rPr>
          <w:rFonts w:ascii="Times New Roman" w:hAnsi="Times New Roman"/>
          <w:sz w:val="28"/>
          <w:szCs w:val="28"/>
          <w:lang w:eastAsia="ru-RU"/>
        </w:rPr>
        <w:t xml:space="preserve"> ℃, температура его куба 2</w:t>
      </w:r>
      <w:r w:rsidR="00AF3095" w:rsidRPr="000C04BA">
        <w:rPr>
          <w:rFonts w:ascii="Times New Roman" w:hAnsi="Times New Roman"/>
          <w:sz w:val="28"/>
          <w:szCs w:val="28"/>
          <w:lang w:eastAsia="ru-RU"/>
        </w:rPr>
        <w:t>30</w:t>
      </w:r>
      <w:r w:rsidRPr="000C04BA">
        <w:rPr>
          <w:rFonts w:ascii="Times New Roman" w:hAnsi="Times New Roman"/>
          <w:sz w:val="28"/>
          <w:szCs w:val="28"/>
          <w:lang w:eastAsia="ru-RU"/>
        </w:rPr>
        <w:t xml:space="preserve"> - 2</w:t>
      </w:r>
      <w:r w:rsidR="00AF3095" w:rsidRPr="000C04BA">
        <w:rPr>
          <w:rFonts w:ascii="Times New Roman" w:hAnsi="Times New Roman"/>
          <w:sz w:val="28"/>
          <w:szCs w:val="28"/>
          <w:lang w:eastAsia="ru-RU"/>
        </w:rPr>
        <w:t>45</w:t>
      </w:r>
      <w:r w:rsidRPr="000C04BA">
        <w:rPr>
          <w:rFonts w:ascii="Times New Roman" w:hAnsi="Times New Roman"/>
          <w:sz w:val="28"/>
          <w:szCs w:val="28"/>
          <w:lang w:eastAsia="ru-RU"/>
        </w:rPr>
        <w:t xml:space="preserve"> ℃.</w:t>
      </w:r>
    </w:p>
    <w:p w:rsidR="008B6DFB" w:rsidRPr="008B6DFB" w:rsidRDefault="00BC6E20" w:rsidP="00260038">
      <w:pPr>
        <w:spacing w:after="0" w:line="360" w:lineRule="auto"/>
        <w:ind w:firstLine="567"/>
        <w:jc w:val="both"/>
        <w:rPr>
          <w:rFonts w:ascii="Times New Roman" w:hAnsi="Times New Roman"/>
          <w:sz w:val="28"/>
          <w:szCs w:val="28"/>
          <w:lang w:eastAsia="ru-RU"/>
        </w:rPr>
      </w:pPr>
      <w:r w:rsidRPr="00AB531B">
        <w:rPr>
          <w:rFonts w:ascii="Times New Roman" w:eastAsia="Times New Roman" w:hAnsi="Times New Roman"/>
          <w:sz w:val="28"/>
          <w:szCs w:val="28"/>
          <w:lang w:eastAsia="ru-RU"/>
        </w:rPr>
        <w:t>Указанные технологические параметры должны быть стаб</w:t>
      </w:r>
      <w:r>
        <w:rPr>
          <w:rFonts w:ascii="Times New Roman" w:eastAsia="Times New Roman" w:hAnsi="Times New Roman"/>
          <w:sz w:val="28"/>
          <w:szCs w:val="28"/>
          <w:lang w:eastAsia="ru-RU"/>
        </w:rPr>
        <w:t>илизированы в течени</w:t>
      </w:r>
      <w:proofErr w:type="gramStart"/>
      <w:r>
        <w:rPr>
          <w:rFonts w:ascii="Times New Roman" w:eastAsia="Times New Roman" w:hAnsi="Times New Roman"/>
          <w:sz w:val="28"/>
          <w:szCs w:val="28"/>
          <w:lang w:eastAsia="ru-RU"/>
        </w:rPr>
        <w:t>и</w:t>
      </w:r>
      <w:proofErr w:type="gramEnd"/>
      <w:r>
        <w:rPr>
          <w:rFonts w:ascii="Times New Roman" w:eastAsia="Times New Roman" w:hAnsi="Times New Roman"/>
          <w:sz w:val="28"/>
          <w:szCs w:val="28"/>
          <w:lang w:eastAsia="ru-RU"/>
        </w:rPr>
        <w:t xml:space="preserve"> не менее 5</w:t>
      </w:r>
      <w:r w:rsidRPr="00AB531B">
        <w:rPr>
          <w:rFonts w:ascii="Times New Roman" w:eastAsia="Times New Roman" w:hAnsi="Times New Roman"/>
          <w:sz w:val="28"/>
          <w:szCs w:val="28"/>
          <w:lang w:eastAsia="ru-RU"/>
        </w:rPr>
        <w:t xml:space="preserve"> минут.</w:t>
      </w:r>
    </w:p>
    <w:p w:rsidR="00C26573" w:rsidRPr="002B1B6A" w:rsidRDefault="00DA2386" w:rsidP="00FD415C">
      <w:pPr>
        <w:spacing w:after="0" w:line="360" w:lineRule="auto"/>
        <w:ind w:firstLine="567"/>
        <w:jc w:val="both"/>
        <w:rPr>
          <w:rFonts w:ascii="Times New Roman" w:hAnsi="Times New Roman"/>
          <w:b/>
          <w:sz w:val="28"/>
          <w:szCs w:val="28"/>
          <w:lang w:eastAsia="ru-RU"/>
        </w:rPr>
      </w:pPr>
      <w:r w:rsidRPr="002B1B6A">
        <w:rPr>
          <w:rFonts w:ascii="Times New Roman" w:hAnsi="Times New Roman"/>
          <w:b/>
          <w:sz w:val="28"/>
          <w:szCs w:val="28"/>
          <w:lang w:eastAsia="ru-RU"/>
        </w:rPr>
        <w:t>Модуль</w:t>
      </w:r>
      <w:r w:rsidR="00C26573" w:rsidRPr="002B1B6A">
        <w:rPr>
          <w:rFonts w:ascii="Times New Roman" w:hAnsi="Times New Roman"/>
          <w:b/>
          <w:sz w:val="28"/>
          <w:szCs w:val="28"/>
          <w:lang w:eastAsia="ru-RU"/>
        </w:rPr>
        <w:t xml:space="preserve"> В</w:t>
      </w:r>
      <w:r w:rsidR="002B1B6A" w:rsidRPr="002B1B6A">
        <w:rPr>
          <w:rFonts w:ascii="Times New Roman" w:hAnsi="Times New Roman"/>
          <w:b/>
          <w:sz w:val="28"/>
          <w:szCs w:val="28"/>
          <w:lang w:eastAsia="ru-RU"/>
        </w:rPr>
        <w:t>.</w:t>
      </w:r>
      <w:r w:rsidR="00C26573" w:rsidRPr="002B1B6A">
        <w:rPr>
          <w:rFonts w:ascii="Times New Roman" w:hAnsi="Times New Roman"/>
          <w:b/>
          <w:sz w:val="28"/>
          <w:szCs w:val="28"/>
          <w:lang w:eastAsia="ru-RU"/>
        </w:rPr>
        <w:t xml:space="preserve"> Устранение производственных инцидентов, аварийных ситуаций </w:t>
      </w:r>
      <w:r w:rsidR="00B76B14" w:rsidRPr="002B1B6A">
        <w:rPr>
          <w:rFonts w:ascii="Times New Roman" w:hAnsi="Times New Roman"/>
          <w:b/>
          <w:sz w:val="28"/>
          <w:szCs w:val="28"/>
          <w:lang w:eastAsia="ru-RU"/>
        </w:rPr>
        <w:t>(инвариант)</w:t>
      </w:r>
    </w:p>
    <w:p w:rsidR="00C26573" w:rsidRPr="002B1B6A" w:rsidRDefault="00C26573" w:rsidP="00FD415C">
      <w:pPr>
        <w:spacing w:after="0" w:line="360" w:lineRule="auto"/>
        <w:ind w:firstLine="567"/>
        <w:jc w:val="both"/>
        <w:rPr>
          <w:rFonts w:ascii="Times New Roman" w:hAnsi="Times New Roman"/>
          <w:b/>
          <w:bCs/>
          <w:sz w:val="28"/>
          <w:szCs w:val="28"/>
          <w:lang w:eastAsia="ru-RU"/>
        </w:rPr>
      </w:pPr>
      <w:r w:rsidRPr="002B1B6A">
        <w:rPr>
          <w:rFonts w:ascii="Times New Roman" w:hAnsi="Times New Roman"/>
          <w:b/>
          <w:bCs/>
          <w:sz w:val="28"/>
          <w:szCs w:val="28"/>
          <w:lang w:eastAsia="ru-RU"/>
        </w:rPr>
        <w:t xml:space="preserve">Время на выполнение модуля: </w:t>
      </w:r>
      <w:r w:rsidRPr="00F6338A">
        <w:rPr>
          <w:rFonts w:ascii="Times New Roman" w:hAnsi="Times New Roman"/>
          <w:b/>
          <w:bCs/>
          <w:i/>
          <w:sz w:val="28"/>
          <w:szCs w:val="28"/>
          <w:lang w:eastAsia="ru-RU"/>
        </w:rPr>
        <w:t>2 часа</w:t>
      </w:r>
    </w:p>
    <w:p w:rsidR="00FD415C" w:rsidRDefault="002B1B6A" w:rsidP="00FD415C">
      <w:pPr>
        <w:spacing w:after="0" w:line="360" w:lineRule="auto"/>
        <w:ind w:firstLine="567"/>
        <w:jc w:val="both"/>
        <w:rPr>
          <w:rFonts w:ascii="Times New Roman" w:hAnsi="Times New Roman"/>
          <w:b/>
          <w:sz w:val="28"/>
          <w:szCs w:val="28"/>
          <w:lang w:eastAsia="ru-RU"/>
        </w:rPr>
      </w:pPr>
      <w:r>
        <w:rPr>
          <w:rFonts w:ascii="Times New Roman" w:hAnsi="Times New Roman"/>
          <w:b/>
          <w:sz w:val="28"/>
          <w:szCs w:val="28"/>
          <w:lang w:eastAsia="ru-RU"/>
        </w:rPr>
        <w:t>Задание:</w:t>
      </w:r>
      <w:r w:rsidR="006D65DD" w:rsidRPr="006D65DD">
        <w:rPr>
          <w:rFonts w:ascii="Times New Roman" w:hAnsi="Times New Roman"/>
          <w:b/>
          <w:sz w:val="28"/>
          <w:szCs w:val="28"/>
          <w:lang w:eastAsia="ru-RU"/>
        </w:rPr>
        <w:t xml:space="preserve"> </w:t>
      </w:r>
    </w:p>
    <w:p w:rsidR="006D65DD" w:rsidRDefault="00FD415C" w:rsidP="00FD415C">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6D65DD" w:rsidRPr="006D65DD">
        <w:rPr>
          <w:rFonts w:ascii="Times New Roman" w:eastAsia="Times New Roman" w:hAnsi="Times New Roman"/>
          <w:sz w:val="28"/>
          <w:szCs w:val="28"/>
          <w:lang w:eastAsia="ru-RU"/>
        </w:rPr>
        <w:t>странить аварийную</w:t>
      </w:r>
      <w:r>
        <w:rPr>
          <w:rFonts w:ascii="Times New Roman" w:eastAsia="Times New Roman" w:hAnsi="Times New Roman"/>
          <w:sz w:val="28"/>
          <w:szCs w:val="28"/>
          <w:lang w:eastAsia="ru-RU"/>
        </w:rPr>
        <w:t xml:space="preserve"> ситуацию, согласно выбранного варианта на установке ЭЛОУ-АВТ </w:t>
      </w:r>
      <w:r w:rsidR="006D65DD" w:rsidRPr="006D65DD">
        <w:rPr>
          <w:rFonts w:ascii="Times New Roman" w:eastAsia="Times New Roman" w:hAnsi="Times New Roman"/>
          <w:sz w:val="28"/>
          <w:szCs w:val="28"/>
          <w:lang w:eastAsia="ru-RU"/>
        </w:rPr>
        <w:t>с полным опорожнением емкостного оборудования</w:t>
      </w:r>
      <w:proofErr w:type="gramStart"/>
      <w:r w:rsidR="006D65DD" w:rsidRPr="006D65DD">
        <w:rPr>
          <w:rFonts w:ascii="Times New Roman" w:eastAsia="Times New Roman" w:hAnsi="Times New Roman"/>
          <w:sz w:val="28"/>
          <w:szCs w:val="28"/>
          <w:lang w:eastAsia="ru-RU"/>
        </w:rPr>
        <w:t>.</w:t>
      </w:r>
      <w:proofErr w:type="gramEnd"/>
      <w:r w:rsidR="006D65DD" w:rsidRPr="006D65DD">
        <w:rPr>
          <w:rFonts w:ascii="Times New Roman" w:eastAsia="Times New Roman" w:hAnsi="Times New Roman"/>
          <w:sz w:val="28"/>
          <w:szCs w:val="28"/>
          <w:lang w:eastAsia="ru-RU"/>
        </w:rPr>
        <w:t xml:space="preserve"> </w:t>
      </w:r>
      <w:r w:rsidR="006D65DD" w:rsidRPr="004D27F0">
        <w:rPr>
          <w:rFonts w:ascii="Times New Roman" w:eastAsia="Times New Roman" w:hAnsi="Times New Roman"/>
          <w:sz w:val="28"/>
          <w:szCs w:val="28"/>
          <w:lang w:eastAsia="ru-RU"/>
        </w:rPr>
        <w:t>(</w:t>
      </w:r>
      <w:proofErr w:type="gramStart"/>
      <w:r w:rsidR="006D65DD" w:rsidRPr="004D27F0">
        <w:rPr>
          <w:rFonts w:ascii="Times New Roman" w:eastAsia="Times New Roman" w:hAnsi="Times New Roman"/>
          <w:sz w:val="28"/>
          <w:szCs w:val="28"/>
          <w:lang w:eastAsia="ru-RU"/>
        </w:rPr>
        <w:t>р</w:t>
      </w:r>
      <w:proofErr w:type="gramEnd"/>
      <w:r w:rsidR="006D65DD" w:rsidRPr="004D27F0">
        <w:rPr>
          <w:rFonts w:ascii="Times New Roman" w:eastAsia="Times New Roman" w:hAnsi="Times New Roman"/>
          <w:sz w:val="28"/>
          <w:szCs w:val="28"/>
          <w:lang w:eastAsia="ru-RU"/>
        </w:rPr>
        <w:t>ежим Модуль 3)</w:t>
      </w:r>
      <w:r w:rsidR="00B13834" w:rsidRPr="004D27F0">
        <w:rPr>
          <w:rFonts w:ascii="Times New Roman" w:eastAsia="Times New Roman" w:hAnsi="Times New Roman"/>
          <w:sz w:val="28"/>
          <w:szCs w:val="28"/>
          <w:lang w:eastAsia="ru-RU"/>
        </w:rPr>
        <w:t>.</w:t>
      </w:r>
    </w:p>
    <w:p w:rsidR="009C7D41" w:rsidRPr="00B13834" w:rsidRDefault="009C7D41" w:rsidP="009C7D41">
      <w:pPr>
        <w:spacing w:after="0" w:line="360" w:lineRule="auto"/>
        <w:ind w:firstLine="567"/>
        <w:jc w:val="both"/>
        <w:rPr>
          <w:rFonts w:ascii="Times New Roman" w:eastAsia="Times New Roman" w:hAnsi="Times New Roman"/>
          <w:sz w:val="28"/>
          <w:szCs w:val="28"/>
          <w:lang w:eastAsia="ru-RU"/>
        </w:rPr>
      </w:pPr>
      <w:r w:rsidRPr="009C7D41">
        <w:rPr>
          <w:rFonts w:ascii="Times New Roman" w:eastAsia="Times New Roman" w:hAnsi="Times New Roman"/>
          <w:sz w:val="28"/>
          <w:szCs w:val="28"/>
          <w:lang w:eastAsia="ru-RU"/>
        </w:rPr>
        <w:t>Сделать необходимые записи в протоколе работ</w:t>
      </w:r>
      <w:r w:rsidR="005E2990">
        <w:rPr>
          <w:rFonts w:ascii="Times New Roman" w:eastAsia="Times New Roman" w:hAnsi="Times New Roman"/>
          <w:sz w:val="28"/>
          <w:szCs w:val="28"/>
          <w:lang w:eastAsia="ru-RU"/>
        </w:rPr>
        <w:t xml:space="preserve"> (Приложение 6)</w:t>
      </w:r>
      <w:r w:rsidRPr="009C7D41">
        <w:rPr>
          <w:rFonts w:ascii="Times New Roman" w:eastAsia="Times New Roman" w:hAnsi="Times New Roman"/>
          <w:sz w:val="28"/>
          <w:szCs w:val="28"/>
          <w:lang w:eastAsia="ru-RU"/>
        </w:rPr>
        <w:t xml:space="preserve"> (локализация аварийной ситуации; возможные причины аварийной ситуации; решение о способе устранения аварийной ситуации, результат работ).</w:t>
      </w:r>
    </w:p>
    <w:p w:rsidR="00710979" w:rsidRDefault="00FD415C" w:rsidP="001021E4">
      <w:pPr>
        <w:spacing w:after="0" w:line="360" w:lineRule="auto"/>
        <w:ind w:firstLine="567"/>
        <w:jc w:val="center"/>
        <w:rPr>
          <w:rFonts w:ascii="Times New Roman" w:eastAsia="Times New Roman" w:hAnsi="Times New Roman"/>
          <w:b/>
          <w:sz w:val="28"/>
          <w:szCs w:val="28"/>
          <w:lang w:eastAsia="ru-RU"/>
        </w:rPr>
      </w:pPr>
      <w:r w:rsidRPr="00FD415C">
        <w:rPr>
          <w:rFonts w:ascii="Times New Roman" w:eastAsia="Times New Roman" w:hAnsi="Times New Roman"/>
          <w:b/>
          <w:sz w:val="28"/>
          <w:szCs w:val="28"/>
          <w:lang w:eastAsia="ru-RU"/>
        </w:rPr>
        <w:t>1-вариант</w:t>
      </w:r>
    </w:p>
    <w:p w:rsidR="00710979" w:rsidRPr="00710979" w:rsidRDefault="00710979" w:rsidP="001021E4">
      <w:pPr>
        <w:spacing w:after="0" w:line="360" w:lineRule="auto"/>
        <w:ind w:firstLine="567"/>
        <w:jc w:val="both"/>
        <w:rPr>
          <w:rFonts w:ascii="Times New Roman" w:eastAsia="Times New Roman" w:hAnsi="Times New Roman"/>
          <w:b/>
          <w:sz w:val="28"/>
          <w:szCs w:val="28"/>
          <w:lang w:eastAsia="ru-RU"/>
        </w:rPr>
      </w:pPr>
      <w:r w:rsidRPr="00710979">
        <w:rPr>
          <w:rFonts w:ascii="Times New Roman" w:eastAsia="Times New Roman" w:hAnsi="Times New Roman"/>
          <w:color w:val="000000"/>
          <w:sz w:val="28"/>
          <w:szCs w:val="28"/>
          <w:lang w:eastAsia="ru-RU"/>
        </w:rPr>
        <w:t xml:space="preserve">Нарушение герметичности сварного шва на трубопроводе подачи горячей струи в отбензинивающую колонну. </w:t>
      </w:r>
    </w:p>
    <w:p w:rsidR="00FD415C" w:rsidRDefault="00710979" w:rsidP="001021E4">
      <w:pPr>
        <w:spacing w:after="0" w:line="360" w:lineRule="auto"/>
        <w:ind w:firstLine="567"/>
        <w:jc w:val="center"/>
        <w:rPr>
          <w:rFonts w:ascii="Times New Roman" w:eastAsia="Times New Roman" w:hAnsi="Times New Roman"/>
          <w:b/>
          <w:sz w:val="28"/>
          <w:szCs w:val="28"/>
          <w:lang w:eastAsia="ru-RU"/>
        </w:rPr>
      </w:pPr>
      <w:r w:rsidRPr="00710979">
        <w:rPr>
          <w:rFonts w:ascii="Times New Roman" w:eastAsia="Times New Roman" w:hAnsi="Times New Roman"/>
          <w:b/>
          <w:sz w:val="28"/>
          <w:szCs w:val="28"/>
          <w:lang w:eastAsia="ru-RU"/>
        </w:rPr>
        <w:t>2-вариант</w:t>
      </w:r>
    </w:p>
    <w:p w:rsidR="00710979" w:rsidRDefault="00710979" w:rsidP="001021E4">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П</w:t>
      </w:r>
      <w:r w:rsidRPr="00A61A6C">
        <w:rPr>
          <w:rFonts w:ascii="Times New Roman" w:hAnsi="Times New Roman"/>
          <w:sz w:val="28"/>
          <w:szCs w:val="28"/>
          <w:lang w:eastAsia="ru-RU"/>
        </w:rPr>
        <w:t xml:space="preserve">рогар трубного змеевика печи нагрева сырья </w:t>
      </w:r>
      <w:proofErr w:type="gramStart"/>
      <w:r w:rsidRPr="00A61A6C">
        <w:rPr>
          <w:rFonts w:ascii="Times New Roman" w:hAnsi="Times New Roman"/>
          <w:sz w:val="28"/>
          <w:szCs w:val="28"/>
          <w:lang w:eastAsia="ru-RU"/>
        </w:rPr>
        <w:t>П</w:t>
      </w:r>
      <w:proofErr w:type="gramEnd"/>
      <w:r w:rsidRPr="00A61A6C">
        <w:rPr>
          <w:rFonts w:ascii="Times New Roman" w:hAnsi="Times New Roman"/>
          <w:sz w:val="28"/>
          <w:szCs w:val="28"/>
          <w:lang w:eastAsia="ru-RU"/>
        </w:rPr>
        <w:t xml:space="preserve"> – 2.</w:t>
      </w:r>
    </w:p>
    <w:p w:rsidR="00DA2386" w:rsidRDefault="00DA2386" w:rsidP="001021E4">
      <w:pPr>
        <w:tabs>
          <w:tab w:val="left" w:pos="2512"/>
        </w:tabs>
        <w:spacing w:after="0" w:line="360" w:lineRule="auto"/>
        <w:ind w:firstLine="567"/>
        <w:jc w:val="both"/>
        <w:rPr>
          <w:rFonts w:ascii="Times New Roman" w:hAnsi="Times New Roman"/>
          <w:sz w:val="28"/>
          <w:szCs w:val="28"/>
          <w:lang w:eastAsia="ru-RU"/>
        </w:rPr>
      </w:pPr>
    </w:p>
    <w:p w:rsidR="00260038" w:rsidRDefault="00260038" w:rsidP="001021E4">
      <w:pPr>
        <w:tabs>
          <w:tab w:val="left" w:pos="2512"/>
        </w:tabs>
        <w:spacing w:after="0" w:line="360" w:lineRule="auto"/>
        <w:ind w:firstLine="567"/>
        <w:jc w:val="both"/>
        <w:rPr>
          <w:rFonts w:ascii="Times New Roman" w:hAnsi="Times New Roman"/>
          <w:sz w:val="28"/>
          <w:szCs w:val="28"/>
          <w:lang w:eastAsia="ru-RU"/>
        </w:rPr>
      </w:pPr>
    </w:p>
    <w:p w:rsidR="00C26573" w:rsidRPr="002B1B6A" w:rsidRDefault="00DA2386" w:rsidP="001021E4">
      <w:pPr>
        <w:spacing w:after="0" w:line="360" w:lineRule="auto"/>
        <w:ind w:firstLine="567"/>
        <w:jc w:val="both"/>
        <w:rPr>
          <w:rFonts w:ascii="Times New Roman" w:hAnsi="Times New Roman"/>
          <w:b/>
          <w:sz w:val="28"/>
          <w:szCs w:val="28"/>
          <w:lang w:eastAsia="ru-RU"/>
        </w:rPr>
      </w:pPr>
      <w:r w:rsidRPr="002B1B6A">
        <w:rPr>
          <w:rFonts w:ascii="Times New Roman" w:hAnsi="Times New Roman"/>
          <w:b/>
          <w:sz w:val="28"/>
          <w:szCs w:val="28"/>
          <w:lang w:eastAsia="ru-RU"/>
        </w:rPr>
        <w:lastRenderedPageBreak/>
        <w:t>Модуль</w:t>
      </w:r>
      <w:r w:rsidR="00C26573" w:rsidRPr="002B1B6A">
        <w:rPr>
          <w:rFonts w:ascii="Times New Roman" w:hAnsi="Times New Roman"/>
          <w:b/>
          <w:sz w:val="28"/>
          <w:szCs w:val="28"/>
          <w:lang w:eastAsia="ru-RU"/>
        </w:rPr>
        <w:t xml:space="preserve"> Г</w:t>
      </w:r>
      <w:r w:rsidR="002B1B6A">
        <w:rPr>
          <w:rFonts w:ascii="Times New Roman" w:hAnsi="Times New Roman"/>
          <w:b/>
          <w:sz w:val="28"/>
          <w:szCs w:val="28"/>
          <w:lang w:eastAsia="ru-RU"/>
        </w:rPr>
        <w:t xml:space="preserve">. </w:t>
      </w:r>
      <w:r w:rsidR="00C26573" w:rsidRPr="002B1B6A">
        <w:rPr>
          <w:rFonts w:ascii="Times New Roman" w:hAnsi="Times New Roman"/>
          <w:b/>
          <w:sz w:val="28"/>
          <w:szCs w:val="28"/>
          <w:lang w:eastAsia="ru-RU"/>
        </w:rPr>
        <w:t>Контроль к</w:t>
      </w:r>
      <w:r w:rsidR="00245A2A" w:rsidRPr="002B1B6A">
        <w:rPr>
          <w:rFonts w:ascii="Times New Roman" w:hAnsi="Times New Roman"/>
          <w:b/>
          <w:sz w:val="28"/>
          <w:szCs w:val="28"/>
          <w:lang w:eastAsia="ru-RU"/>
        </w:rPr>
        <w:t xml:space="preserve">ачества нефти, </w:t>
      </w:r>
      <w:r w:rsidR="00B77E80" w:rsidRPr="002B1B6A">
        <w:rPr>
          <w:rFonts w:ascii="Times New Roman" w:hAnsi="Times New Roman"/>
          <w:b/>
          <w:sz w:val="28"/>
          <w:szCs w:val="28"/>
          <w:lang w:eastAsia="ru-RU"/>
        </w:rPr>
        <w:t xml:space="preserve">нефтепродуктов </w:t>
      </w:r>
      <w:r w:rsidR="00245A2A" w:rsidRPr="002B1B6A">
        <w:rPr>
          <w:rFonts w:ascii="Times New Roman" w:hAnsi="Times New Roman"/>
          <w:b/>
          <w:sz w:val="28"/>
          <w:szCs w:val="28"/>
          <w:lang w:eastAsia="ru-RU"/>
        </w:rPr>
        <w:t xml:space="preserve">и вспомогательных материалов </w:t>
      </w:r>
      <w:r w:rsidR="00B76B14" w:rsidRPr="002B1B6A">
        <w:rPr>
          <w:rFonts w:ascii="Times New Roman" w:hAnsi="Times New Roman"/>
          <w:b/>
          <w:sz w:val="28"/>
          <w:szCs w:val="28"/>
          <w:lang w:eastAsia="ru-RU"/>
        </w:rPr>
        <w:t>(вариатив)</w:t>
      </w:r>
    </w:p>
    <w:p w:rsidR="00C26573" w:rsidRDefault="00C26573" w:rsidP="001021E4">
      <w:pPr>
        <w:spacing w:after="0" w:line="360" w:lineRule="auto"/>
        <w:ind w:firstLine="567"/>
        <w:jc w:val="both"/>
        <w:rPr>
          <w:rFonts w:ascii="Times New Roman" w:hAnsi="Times New Roman"/>
          <w:b/>
          <w:sz w:val="28"/>
          <w:szCs w:val="28"/>
          <w:lang w:eastAsia="ru-RU"/>
        </w:rPr>
      </w:pPr>
      <w:r w:rsidRPr="002B1B6A">
        <w:rPr>
          <w:rFonts w:ascii="Times New Roman" w:hAnsi="Times New Roman"/>
          <w:b/>
          <w:sz w:val="28"/>
          <w:szCs w:val="28"/>
          <w:lang w:eastAsia="ru-RU"/>
        </w:rPr>
        <w:t xml:space="preserve">Время на выполнение модуля: </w:t>
      </w:r>
      <w:r w:rsidRPr="00F6338A">
        <w:rPr>
          <w:rFonts w:ascii="Times New Roman" w:hAnsi="Times New Roman"/>
          <w:b/>
          <w:i/>
          <w:sz w:val="28"/>
          <w:szCs w:val="28"/>
          <w:lang w:eastAsia="ru-RU"/>
        </w:rPr>
        <w:t>2 часа</w:t>
      </w:r>
    </w:p>
    <w:p w:rsidR="000E7F90" w:rsidRDefault="002B1B6A" w:rsidP="001021E4">
      <w:pPr>
        <w:spacing w:after="0" w:line="360" w:lineRule="auto"/>
        <w:ind w:firstLine="567"/>
        <w:jc w:val="both"/>
        <w:rPr>
          <w:rFonts w:ascii="Times New Roman" w:hAnsi="Times New Roman"/>
          <w:sz w:val="28"/>
          <w:szCs w:val="28"/>
          <w:lang w:eastAsia="ru-RU"/>
        </w:rPr>
      </w:pPr>
      <w:r>
        <w:rPr>
          <w:rFonts w:ascii="Times New Roman" w:hAnsi="Times New Roman"/>
          <w:b/>
          <w:sz w:val="28"/>
          <w:szCs w:val="28"/>
          <w:lang w:eastAsia="ru-RU"/>
        </w:rPr>
        <w:t>Задание:</w:t>
      </w:r>
      <w:r w:rsidR="000744B3" w:rsidRPr="000744B3">
        <w:rPr>
          <w:rFonts w:ascii="Times New Roman" w:hAnsi="Times New Roman"/>
          <w:sz w:val="28"/>
          <w:szCs w:val="28"/>
          <w:lang w:eastAsia="ru-RU"/>
        </w:rPr>
        <w:t xml:space="preserve"> Провести определение </w:t>
      </w:r>
      <w:r w:rsidR="00461629">
        <w:rPr>
          <w:rFonts w:ascii="Times New Roman" w:hAnsi="Times New Roman"/>
          <w:sz w:val="28"/>
          <w:szCs w:val="28"/>
          <w:lang w:eastAsia="ru-RU"/>
        </w:rPr>
        <w:t xml:space="preserve">наличия </w:t>
      </w:r>
      <w:proofErr w:type="spellStart"/>
      <w:r w:rsidR="00461629">
        <w:rPr>
          <w:rFonts w:ascii="Times New Roman" w:hAnsi="Times New Roman"/>
          <w:sz w:val="28"/>
          <w:szCs w:val="28"/>
          <w:lang w:eastAsia="ru-RU"/>
        </w:rPr>
        <w:t>водорастворимых</w:t>
      </w:r>
      <w:proofErr w:type="spellEnd"/>
      <w:r w:rsidR="00461629">
        <w:rPr>
          <w:rFonts w:ascii="Times New Roman" w:hAnsi="Times New Roman"/>
          <w:sz w:val="28"/>
          <w:szCs w:val="28"/>
          <w:lang w:eastAsia="ru-RU"/>
        </w:rPr>
        <w:t xml:space="preserve"> кислот и щелочей в </w:t>
      </w:r>
      <w:r w:rsidR="000744B3" w:rsidRPr="000744B3">
        <w:rPr>
          <w:rFonts w:ascii="Times New Roman" w:hAnsi="Times New Roman"/>
          <w:sz w:val="28"/>
          <w:szCs w:val="28"/>
          <w:lang w:eastAsia="ru-RU"/>
        </w:rPr>
        <w:t>нефтепродукт</w:t>
      </w:r>
      <w:r w:rsidR="00461629">
        <w:rPr>
          <w:rFonts w:ascii="Times New Roman" w:hAnsi="Times New Roman"/>
          <w:sz w:val="28"/>
          <w:szCs w:val="28"/>
          <w:lang w:eastAsia="ru-RU"/>
        </w:rPr>
        <w:t>е</w:t>
      </w:r>
      <w:r w:rsidR="000744B3" w:rsidRPr="000744B3">
        <w:rPr>
          <w:rFonts w:ascii="Times New Roman" w:hAnsi="Times New Roman"/>
          <w:sz w:val="28"/>
          <w:szCs w:val="28"/>
          <w:lang w:eastAsia="ru-RU"/>
        </w:rPr>
        <w:t xml:space="preserve"> по </w:t>
      </w:r>
      <w:r w:rsidR="00461629" w:rsidRPr="00087F0E">
        <w:rPr>
          <w:rFonts w:ascii="Times New Roman" w:hAnsi="Times New Roman"/>
          <w:sz w:val="28"/>
          <w:szCs w:val="28"/>
        </w:rPr>
        <w:t>ГОСТ</w:t>
      </w:r>
      <w:r w:rsidR="00461629">
        <w:rPr>
          <w:rFonts w:ascii="Times New Roman" w:hAnsi="Times New Roman"/>
          <w:sz w:val="28"/>
          <w:szCs w:val="28"/>
        </w:rPr>
        <w:t xml:space="preserve"> </w:t>
      </w:r>
      <w:r w:rsidR="00461629" w:rsidRPr="00087F0E">
        <w:rPr>
          <w:rFonts w:ascii="Times New Roman" w:hAnsi="Times New Roman"/>
          <w:sz w:val="28"/>
          <w:szCs w:val="28"/>
        </w:rPr>
        <w:t>6307-75</w:t>
      </w:r>
      <w:r w:rsidR="009F05D1">
        <w:rPr>
          <w:rFonts w:ascii="Times New Roman" w:hAnsi="Times New Roman"/>
          <w:sz w:val="28"/>
          <w:szCs w:val="28"/>
          <w:lang w:eastAsia="ru-RU"/>
        </w:rPr>
        <w:t xml:space="preserve">. </w:t>
      </w:r>
    </w:p>
    <w:p w:rsidR="009F05D1" w:rsidRDefault="000744B3" w:rsidP="000E7F90">
      <w:pPr>
        <w:spacing w:after="0" w:line="360" w:lineRule="auto"/>
        <w:ind w:firstLine="567"/>
        <w:jc w:val="both"/>
        <w:rPr>
          <w:rFonts w:ascii="Times New Roman" w:hAnsi="Times New Roman"/>
          <w:sz w:val="28"/>
          <w:szCs w:val="28"/>
          <w:lang w:eastAsia="ru-RU"/>
        </w:rPr>
      </w:pPr>
      <w:r w:rsidRPr="000744B3">
        <w:rPr>
          <w:rFonts w:ascii="Times New Roman" w:hAnsi="Times New Roman"/>
          <w:sz w:val="28"/>
          <w:szCs w:val="28"/>
          <w:lang w:eastAsia="ru-RU"/>
        </w:rPr>
        <w:t>Для этого: Подготовить оборудование к работе. Провести испытани</w:t>
      </w:r>
      <w:r w:rsidR="00461629">
        <w:rPr>
          <w:rFonts w:ascii="Times New Roman" w:hAnsi="Times New Roman"/>
          <w:sz w:val="28"/>
          <w:szCs w:val="28"/>
          <w:lang w:eastAsia="ru-RU"/>
        </w:rPr>
        <w:t>я качества</w:t>
      </w:r>
      <w:r w:rsidR="00FE228F">
        <w:rPr>
          <w:rFonts w:ascii="Times New Roman" w:hAnsi="Times New Roman"/>
          <w:sz w:val="28"/>
          <w:szCs w:val="28"/>
          <w:lang w:eastAsia="ru-RU"/>
        </w:rPr>
        <w:t xml:space="preserve"> </w:t>
      </w:r>
      <w:r w:rsidRPr="000744B3">
        <w:rPr>
          <w:rFonts w:ascii="Times New Roman" w:hAnsi="Times New Roman"/>
          <w:sz w:val="28"/>
          <w:szCs w:val="28"/>
          <w:lang w:eastAsia="ru-RU"/>
        </w:rPr>
        <w:t>нефтепродукта согласно нормативным документам</w:t>
      </w:r>
      <w:r w:rsidR="009F05D1">
        <w:rPr>
          <w:rFonts w:ascii="Times New Roman" w:hAnsi="Times New Roman"/>
          <w:sz w:val="28"/>
          <w:szCs w:val="28"/>
          <w:lang w:eastAsia="ru-RU"/>
        </w:rPr>
        <w:t xml:space="preserve"> и методики проведения испытаний (Приложение 7).</w:t>
      </w:r>
    </w:p>
    <w:p w:rsidR="001021E4" w:rsidRPr="001021E4" w:rsidRDefault="00461629" w:rsidP="00260038">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Обраб</w:t>
      </w:r>
      <w:r w:rsidR="001021E4">
        <w:rPr>
          <w:rFonts w:ascii="Times New Roman" w:hAnsi="Times New Roman"/>
          <w:sz w:val="28"/>
          <w:szCs w:val="28"/>
          <w:lang w:eastAsia="ru-RU"/>
        </w:rPr>
        <w:t>отать полученные результаты. О</w:t>
      </w:r>
      <w:r w:rsidR="000744B3" w:rsidRPr="000744B3">
        <w:rPr>
          <w:rFonts w:ascii="Times New Roman" w:hAnsi="Times New Roman"/>
          <w:sz w:val="28"/>
          <w:szCs w:val="28"/>
          <w:lang w:eastAsia="ru-RU"/>
        </w:rPr>
        <w:t>формить</w:t>
      </w:r>
      <w:r w:rsidR="0091446B">
        <w:rPr>
          <w:rFonts w:ascii="Times New Roman" w:hAnsi="Times New Roman"/>
          <w:sz w:val="28"/>
          <w:szCs w:val="28"/>
          <w:lang w:eastAsia="ru-RU"/>
        </w:rPr>
        <w:t xml:space="preserve"> протокол с результатами</w:t>
      </w:r>
      <w:r w:rsidR="000744B3" w:rsidRPr="000744B3">
        <w:rPr>
          <w:rFonts w:ascii="Times New Roman" w:hAnsi="Times New Roman"/>
          <w:sz w:val="28"/>
          <w:szCs w:val="28"/>
          <w:lang w:eastAsia="ru-RU"/>
        </w:rPr>
        <w:t xml:space="preserve"> испытаний</w:t>
      </w:r>
      <w:r w:rsidR="001021E4">
        <w:rPr>
          <w:rFonts w:ascii="Times New Roman" w:hAnsi="Times New Roman"/>
          <w:sz w:val="28"/>
          <w:szCs w:val="28"/>
          <w:lang w:eastAsia="ru-RU"/>
        </w:rPr>
        <w:t>.</w:t>
      </w:r>
      <w:r w:rsidR="000E7F90">
        <w:rPr>
          <w:rFonts w:ascii="Times New Roman" w:hAnsi="Times New Roman"/>
          <w:sz w:val="28"/>
          <w:szCs w:val="28"/>
          <w:lang w:eastAsia="ru-RU"/>
        </w:rPr>
        <w:t xml:space="preserve"> (Приложение </w:t>
      </w:r>
      <w:r w:rsidR="009F05D1">
        <w:rPr>
          <w:rFonts w:ascii="Times New Roman" w:hAnsi="Times New Roman"/>
          <w:sz w:val="28"/>
          <w:szCs w:val="28"/>
          <w:lang w:eastAsia="ru-RU"/>
        </w:rPr>
        <w:t>8</w:t>
      </w:r>
      <w:r w:rsidR="000E7F90">
        <w:rPr>
          <w:rFonts w:ascii="Times New Roman" w:hAnsi="Times New Roman"/>
          <w:sz w:val="28"/>
          <w:szCs w:val="28"/>
          <w:lang w:eastAsia="ru-RU"/>
        </w:rPr>
        <w:t>).</w:t>
      </w:r>
    </w:p>
    <w:p w:rsidR="00C26573" w:rsidRDefault="000C54E6" w:rsidP="001021E4">
      <w:pPr>
        <w:spacing w:after="0" w:line="360" w:lineRule="auto"/>
        <w:ind w:firstLine="567"/>
        <w:jc w:val="both"/>
        <w:rPr>
          <w:rFonts w:ascii="Times New Roman" w:hAnsi="Times New Roman"/>
          <w:b/>
          <w:sz w:val="28"/>
          <w:szCs w:val="28"/>
          <w:lang w:eastAsia="ru-RU"/>
        </w:rPr>
      </w:pPr>
      <w:r>
        <w:rPr>
          <w:rFonts w:ascii="Times New Roman" w:hAnsi="Times New Roman"/>
          <w:b/>
          <w:sz w:val="28"/>
          <w:szCs w:val="28"/>
          <w:lang w:eastAsia="ru-RU"/>
        </w:rPr>
        <w:t>Модуль</w:t>
      </w:r>
      <w:r w:rsidR="00C26573">
        <w:rPr>
          <w:rFonts w:ascii="Times New Roman" w:hAnsi="Times New Roman"/>
          <w:b/>
          <w:sz w:val="28"/>
          <w:szCs w:val="28"/>
          <w:lang w:eastAsia="ru-RU"/>
        </w:rPr>
        <w:t xml:space="preserve"> Д</w:t>
      </w:r>
      <w:r w:rsidR="002B1B6A">
        <w:rPr>
          <w:rFonts w:ascii="Times New Roman" w:hAnsi="Times New Roman"/>
          <w:b/>
          <w:sz w:val="28"/>
          <w:szCs w:val="28"/>
          <w:lang w:eastAsia="ru-RU"/>
        </w:rPr>
        <w:t>.</w:t>
      </w:r>
      <w:r w:rsidR="00C26573" w:rsidRPr="00E41CC0">
        <w:rPr>
          <w:rFonts w:ascii="Times New Roman" w:hAnsi="Times New Roman"/>
          <w:b/>
          <w:sz w:val="28"/>
          <w:szCs w:val="28"/>
          <w:lang w:eastAsia="ru-RU"/>
        </w:rPr>
        <w:t xml:space="preserve"> Подготовка к отбору проб нефтепродуктов</w:t>
      </w:r>
      <w:r w:rsidR="00C26573">
        <w:rPr>
          <w:rFonts w:ascii="Times New Roman" w:hAnsi="Times New Roman"/>
          <w:b/>
          <w:sz w:val="28"/>
          <w:szCs w:val="28"/>
          <w:lang w:eastAsia="ru-RU"/>
        </w:rPr>
        <w:t xml:space="preserve"> </w:t>
      </w:r>
      <w:r w:rsidR="00B76B14">
        <w:rPr>
          <w:rFonts w:ascii="Times New Roman" w:hAnsi="Times New Roman"/>
          <w:b/>
          <w:sz w:val="28"/>
          <w:szCs w:val="28"/>
          <w:lang w:eastAsia="ru-RU"/>
        </w:rPr>
        <w:t>(вариатив)</w:t>
      </w:r>
    </w:p>
    <w:p w:rsidR="00C26573" w:rsidRDefault="00C26573" w:rsidP="001021E4">
      <w:pPr>
        <w:spacing w:after="0" w:line="360" w:lineRule="auto"/>
        <w:ind w:firstLine="567"/>
        <w:jc w:val="both"/>
        <w:rPr>
          <w:rFonts w:ascii="Times New Roman" w:hAnsi="Times New Roman"/>
          <w:b/>
          <w:bCs/>
          <w:iCs/>
          <w:sz w:val="28"/>
          <w:szCs w:val="28"/>
          <w:lang w:eastAsia="ru-RU"/>
        </w:rPr>
      </w:pPr>
      <w:r w:rsidRPr="002B1B6A">
        <w:rPr>
          <w:rFonts w:ascii="Times New Roman" w:hAnsi="Times New Roman"/>
          <w:b/>
          <w:bCs/>
          <w:iCs/>
          <w:sz w:val="28"/>
          <w:szCs w:val="28"/>
          <w:lang w:eastAsia="ru-RU"/>
        </w:rPr>
        <w:t xml:space="preserve">Время на выполнение модуля: </w:t>
      </w:r>
      <w:r w:rsidRPr="00F6338A">
        <w:rPr>
          <w:rFonts w:ascii="Times New Roman" w:hAnsi="Times New Roman"/>
          <w:b/>
          <w:bCs/>
          <w:i/>
          <w:iCs/>
          <w:sz w:val="28"/>
          <w:szCs w:val="28"/>
          <w:lang w:eastAsia="ru-RU"/>
        </w:rPr>
        <w:t>1 час</w:t>
      </w:r>
      <w:r w:rsidR="002B1B6A" w:rsidRPr="00F6338A">
        <w:rPr>
          <w:rFonts w:ascii="Times New Roman" w:hAnsi="Times New Roman"/>
          <w:b/>
          <w:bCs/>
          <w:i/>
          <w:iCs/>
          <w:sz w:val="28"/>
          <w:szCs w:val="28"/>
          <w:lang w:eastAsia="ru-RU"/>
        </w:rPr>
        <w:t xml:space="preserve"> 30 минут</w:t>
      </w:r>
    </w:p>
    <w:p w:rsidR="002B1B6A" w:rsidRDefault="002B1B6A" w:rsidP="001021E4">
      <w:pPr>
        <w:spacing w:after="0" w:line="360" w:lineRule="auto"/>
        <w:ind w:firstLine="567"/>
        <w:jc w:val="both"/>
        <w:rPr>
          <w:rFonts w:ascii="Times New Roman" w:hAnsi="Times New Roman"/>
          <w:b/>
          <w:sz w:val="28"/>
          <w:szCs w:val="28"/>
          <w:lang w:eastAsia="ru-RU"/>
        </w:rPr>
      </w:pPr>
      <w:r>
        <w:rPr>
          <w:rFonts w:ascii="Times New Roman" w:hAnsi="Times New Roman"/>
          <w:b/>
          <w:sz w:val="28"/>
          <w:szCs w:val="28"/>
          <w:lang w:eastAsia="ru-RU"/>
        </w:rPr>
        <w:t>Задания:</w:t>
      </w:r>
    </w:p>
    <w:p w:rsidR="00C26573" w:rsidRPr="002B1B6A" w:rsidRDefault="001021E4" w:rsidP="001021E4">
      <w:pPr>
        <w:spacing w:after="0" w:line="360" w:lineRule="auto"/>
        <w:ind w:firstLine="567"/>
        <w:jc w:val="both"/>
        <w:rPr>
          <w:rFonts w:ascii="Times New Roman" w:hAnsi="Times New Roman"/>
          <w:b/>
          <w:sz w:val="28"/>
          <w:szCs w:val="28"/>
          <w:lang w:eastAsia="ru-RU"/>
        </w:rPr>
      </w:pPr>
      <w:r>
        <w:rPr>
          <w:rFonts w:ascii="Times New Roman" w:hAnsi="Times New Roman"/>
          <w:sz w:val="28"/>
          <w:szCs w:val="28"/>
          <w:lang w:eastAsia="ru-RU"/>
        </w:rPr>
        <w:t>С</w:t>
      </w:r>
      <w:r w:rsidRPr="00E41CC0">
        <w:rPr>
          <w:rFonts w:ascii="Times New Roman" w:hAnsi="Times New Roman"/>
          <w:sz w:val="28"/>
          <w:szCs w:val="28"/>
          <w:lang w:eastAsia="ru-RU"/>
        </w:rPr>
        <w:t xml:space="preserve">оставить инструкцию по отбору пробы нефтепродукта из </w:t>
      </w:r>
      <w:r>
        <w:rPr>
          <w:rFonts w:ascii="Times New Roman" w:hAnsi="Times New Roman"/>
          <w:sz w:val="28"/>
          <w:szCs w:val="28"/>
          <w:lang w:eastAsia="ru-RU"/>
        </w:rPr>
        <w:t xml:space="preserve">резервуара </w:t>
      </w:r>
      <w:r w:rsidRPr="00E41CC0">
        <w:rPr>
          <w:rFonts w:ascii="Times New Roman" w:hAnsi="Times New Roman"/>
          <w:sz w:val="28"/>
          <w:szCs w:val="28"/>
          <w:lang w:eastAsia="ru-RU"/>
        </w:rPr>
        <w:t xml:space="preserve">согласно </w:t>
      </w:r>
      <w:r>
        <w:rPr>
          <w:rFonts w:ascii="Times New Roman" w:hAnsi="Times New Roman"/>
          <w:sz w:val="28"/>
          <w:szCs w:val="28"/>
          <w:lang w:eastAsia="ru-RU"/>
        </w:rPr>
        <w:t>ГОСТ 2517-2012</w:t>
      </w:r>
      <w:r w:rsidRPr="00E41CC0">
        <w:rPr>
          <w:rFonts w:ascii="Times New Roman" w:hAnsi="Times New Roman"/>
          <w:sz w:val="28"/>
          <w:szCs w:val="28"/>
          <w:lang w:eastAsia="ru-RU"/>
        </w:rPr>
        <w:t>, провести подготовку</w:t>
      </w:r>
      <w:r>
        <w:rPr>
          <w:rFonts w:ascii="Times New Roman" w:hAnsi="Times New Roman"/>
          <w:sz w:val="28"/>
          <w:szCs w:val="28"/>
          <w:lang w:eastAsia="ru-RU"/>
        </w:rPr>
        <w:t xml:space="preserve"> пробоотборника, провести необходимые расчеты.</w:t>
      </w:r>
    </w:p>
    <w:p w:rsidR="00846BD3" w:rsidRPr="00ED3CF7" w:rsidRDefault="00846BD3" w:rsidP="001021E4">
      <w:pPr>
        <w:spacing w:after="0" w:line="360" w:lineRule="auto"/>
        <w:ind w:firstLine="567"/>
        <w:rPr>
          <w:rFonts w:ascii="Times New Roman" w:hAnsi="Times New Roman"/>
          <w:sz w:val="28"/>
          <w:szCs w:val="28"/>
          <w:lang w:eastAsia="ru-RU"/>
        </w:rPr>
      </w:pPr>
      <w:bookmarkStart w:id="10" w:name="_Toc78885643"/>
      <w:bookmarkStart w:id="11" w:name="_Toc126757689"/>
      <w:r w:rsidRPr="00AC0461">
        <w:rPr>
          <w:rFonts w:ascii="Times New Roman" w:hAnsi="Times New Roman"/>
          <w:b/>
          <w:sz w:val="28"/>
          <w:szCs w:val="28"/>
          <w:lang w:eastAsia="ru-RU"/>
        </w:rPr>
        <w:t>Задание 1.</w:t>
      </w:r>
      <w:r w:rsidRPr="00ED3CF7">
        <w:rPr>
          <w:rFonts w:ascii="Times New Roman" w:hAnsi="Times New Roman"/>
          <w:sz w:val="28"/>
          <w:szCs w:val="28"/>
          <w:lang w:eastAsia="ru-RU"/>
        </w:rPr>
        <w:t xml:space="preserve"> </w:t>
      </w:r>
      <w:r w:rsidR="000C54E6">
        <w:rPr>
          <w:rFonts w:ascii="Times New Roman" w:hAnsi="Times New Roman"/>
          <w:sz w:val="28"/>
          <w:szCs w:val="28"/>
          <w:lang w:eastAsia="ru-RU"/>
        </w:rPr>
        <w:t>И</w:t>
      </w:r>
      <w:r w:rsidRPr="00ED3CF7">
        <w:rPr>
          <w:rFonts w:ascii="Times New Roman" w:hAnsi="Times New Roman"/>
          <w:sz w:val="28"/>
          <w:szCs w:val="28"/>
          <w:lang w:eastAsia="ru-RU"/>
        </w:rPr>
        <w:t>нструкци</w:t>
      </w:r>
      <w:r w:rsidR="00253A74">
        <w:rPr>
          <w:rFonts w:ascii="Times New Roman" w:hAnsi="Times New Roman"/>
          <w:sz w:val="28"/>
          <w:szCs w:val="28"/>
          <w:lang w:eastAsia="ru-RU"/>
        </w:rPr>
        <w:t>я</w:t>
      </w:r>
      <w:r w:rsidRPr="00ED3CF7">
        <w:rPr>
          <w:rFonts w:ascii="Times New Roman" w:hAnsi="Times New Roman"/>
          <w:sz w:val="28"/>
          <w:szCs w:val="28"/>
          <w:lang w:eastAsia="ru-RU"/>
        </w:rPr>
        <w:t xml:space="preserve"> к проведению отбора проб</w:t>
      </w:r>
      <w:r w:rsidR="00437AA5">
        <w:rPr>
          <w:rFonts w:ascii="Times New Roman" w:hAnsi="Times New Roman"/>
          <w:sz w:val="28"/>
          <w:szCs w:val="28"/>
          <w:lang w:eastAsia="ru-RU"/>
        </w:rPr>
        <w:t xml:space="preserve"> (Приложение 9)</w:t>
      </w:r>
      <w:r w:rsidR="00253A74">
        <w:rPr>
          <w:rFonts w:ascii="Times New Roman" w:hAnsi="Times New Roman"/>
          <w:sz w:val="28"/>
          <w:szCs w:val="28"/>
          <w:lang w:eastAsia="ru-RU"/>
        </w:rPr>
        <w:t>.</w:t>
      </w:r>
    </w:p>
    <w:p w:rsidR="00846BD3" w:rsidRPr="00ED3CF7" w:rsidRDefault="00846BD3" w:rsidP="001021E4">
      <w:pPr>
        <w:spacing w:after="0" w:line="360" w:lineRule="auto"/>
        <w:ind w:firstLine="567"/>
        <w:jc w:val="both"/>
        <w:rPr>
          <w:rFonts w:ascii="Times New Roman" w:hAnsi="Times New Roman"/>
          <w:sz w:val="28"/>
          <w:szCs w:val="28"/>
          <w:lang w:eastAsia="ru-RU"/>
        </w:rPr>
      </w:pPr>
      <w:r w:rsidRPr="00ED3CF7">
        <w:rPr>
          <w:rFonts w:ascii="Times New Roman" w:hAnsi="Times New Roman"/>
          <w:sz w:val="28"/>
          <w:szCs w:val="28"/>
          <w:lang w:eastAsia="ru-RU"/>
        </w:rPr>
        <w:t>Включает в себя составление пошаговой инструкции по подготовке и проведению отбора проб в соответствии с нормативными документами, исходя из производственной ситуации</w:t>
      </w:r>
      <w:r>
        <w:rPr>
          <w:rFonts w:ascii="Times New Roman" w:hAnsi="Times New Roman"/>
          <w:sz w:val="28"/>
          <w:szCs w:val="28"/>
          <w:lang w:eastAsia="ru-RU"/>
        </w:rPr>
        <w:t xml:space="preserve"> </w:t>
      </w:r>
      <w:r w:rsidRPr="00ED3CF7">
        <w:rPr>
          <w:rFonts w:ascii="Times New Roman" w:hAnsi="Times New Roman"/>
          <w:sz w:val="28"/>
          <w:szCs w:val="28"/>
          <w:lang w:eastAsia="ru-RU"/>
        </w:rPr>
        <w:t>по следующей схеме:</w:t>
      </w:r>
    </w:p>
    <w:p w:rsidR="00846BD3" w:rsidRPr="00ED3CF7" w:rsidRDefault="000C54E6" w:rsidP="00AC0461">
      <w:pPr>
        <w:tabs>
          <w:tab w:val="left" w:pos="851"/>
        </w:tabs>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1.</w:t>
      </w:r>
      <w:r w:rsidR="00846BD3" w:rsidRPr="00ED3CF7">
        <w:rPr>
          <w:rFonts w:ascii="Times New Roman" w:hAnsi="Times New Roman"/>
          <w:sz w:val="28"/>
          <w:szCs w:val="28"/>
          <w:lang w:eastAsia="ru-RU"/>
        </w:rPr>
        <w:tab/>
        <w:t>Правила техники безопасности при отборе проб</w:t>
      </w:r>
      <w:r w:rsidR="00835F58">
        <w:rPr>
          <w:rFonts w:ascii="Times New Roman" w:hAnsi="Times New Roman"/>
          <w:sz w:val="28"/>
          <w:szCs w:val="28"/>
          <w:lang w:eastAsia="ru-RU"/>
        </w:rPr>
        <w:t>.</w:t>
      </w:r>
    </w:p>
    <w:p w:rsidR="00846BD3" w:rsidRPr="00ED3CF7" w:rsidRDefault="000C54E6" w:rsidP="00AC0461">
      <w:pPr>
        <w:tabs>
          <w:tab w:val="left" w:pos="851"/>
        </w:tabs>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2</w:t>
      </w:r>
      <w:r w:rsidR="00846BD3" w:rsidRPr="00ED3CF7">
        <w:rPr>
          <w:rFonts w:ascii="Times New Roman" w:hAnsi="Times New Roman"/>
          <w:sz w:val="28"/>
          <w:szCs w:val="28"/>
          <w:lang w:eastAsia="ru-RU"/>
        </w:rPr>
        <w:t>.</w:t>
      </w:r>
      <w:r w:rsidR="00846BD3" w:rsidRPr="00ED3CF7">
        <w:rPr>
          <w:rFonts w:ascii="Times New Roman" w:hAnsi="Times New Roman"/>
          <w:sz w:val="28"/>
          <w:szCs w:val="28"/>
          <w:lang w:eastAsia="ru-RU"/>
        </w:rPr>
        <w:tab/>
        <w:t>Подготовка к проведению отбора проб</w:t>
      </w:r>
      <w:r w:rsidR="00835F58">
        <w:rPr>
          <w:rFonts w:ascii="Times New Roman" w:hAnsi="Times New Roman"/>
          <w:sz w:val="28"/>
          <w:szCs w:val="28"/>
          <w:lang w:eastAsia="ru-RU"/>
        </w:rPr>
        <w:t>.</w:t>
      </w:r>
    </w:p>
    <w:p w:rsidR="00846BD3" w:rsidRPr="00ED3CF7" w:rsidRDefault="000C54E6" w:rsidP="00AC0461">
      <w:pPr>
        <w:tabs>
          <w:tab w:val="left" w:pos="851"/>
        </w:tabs>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3</w:t>
      </w:r>
      <w:r w:rsidR="00846BD3" w:rsidRPr="00ED3CF7">
        <w:rPr>
          <w:rFonts w:ascii="Times New Roman" w:hAnsi="Times New Roman"/>
          <w:sz w:val="28"/>
          <w:szCs w:val="28"/>
          <w:lang w:eastAsia="ru-RU"/>
        </w:rPr>
        <w:t>.</w:t>
      </w:r>
      <w:r w:rsidR="00846BD3" w:rsidRPr="00ED3CF7">
        <w:rPr>
          <w:rFonts w:ascii="Times New Roman" w:hAnsi="Times New Roman"/>
          <w:sz w:val="28"/>
          <w:szCs w:val="28"/>
          <w:lang w:eastAsia="ru-RU"/>
        </w:rPr>
        <w:tab/>
        <w:t>Проведение работ по отбору проб</w:t>
      </w:r>
      <w:r w:rsidR="00835F58">
        <w:rPr>
          <w:rFonts w:ascii="Times New Roman" w:hAnsi="Times New Roman"/>
          <w:sz w:val="28"/>
          <w:szCs w:val="28"/>
          <w:lang w:eastAsia="ru-RU"/>
        </w:rPr>
        <w:t>.</w:t>
      </w:r>
    </w:p>
    <w:p w:rsidR="00846BD3" w:rsidRPr="00ED3CF7" w:rsidRDefault="00846BD3" w:rsidP="001021E4">
      <w:pPr>
        <w:spacing w:after="0" w:line="360" w:lineRule="auto"/>
        <w:ind w:firstLine="567"/>
        <w:rPr>
          <w:rFonts w:ascii="Times New Roman" w:hAnsi="Times New Roman"/>
          <w:sz w:val="28"/>
          <w:szCs w:val="28"/>
          <w:lang w:eastAsia="ru-RU"/>
        </w:rPr>
      </w:pPr>
      <w:r w:rsidRPr="00AC0461">
        <w:rPr>
          <w:rFonts w:ascii="Times New Roman" w:hAnsi="Times New Roman"/>
          <w:b/>
          <w:sz w:val="28"/>
          <w:szCs w:val="28"/>
          <w:lang w:eastAsia="ru-RU"/>
        </w:rPr>
        <w:t>Задание 2.</w:t>
      </w:r>
      <w:r w:rsidRPr="00ED3CF7">
        <w:rPr>
          <w:rFonts w:ascii="Times New Roman" w:hAnsi="Times New Roman"/>
          <w:sz w:val="28"/>
          <w:szCs w:val="28"/>
          <w:lang w:eastAsia="ru-RU"/>
        </w:rPr>
        <w:t xml:space="preserve"> Расчет уровня отбора и объема объединенной пробы</w:t>
      </w:r>
      <w:r w:rsidR="00835F58">
        <w:rPr>
          <w:rFonts w:ascii="Times New Roman" w:hAnsi="Times New Roman"/>
          <w:sz w:val="28"/>
          <w:szCs w:val="28"/>
          <w:lang w:eastAsia="ru-RU"/>
        </w:rPr>
        <w:t>.</w:t>
      </w:r>
    </w:p>
    <w:p w:rsidR="00846BD3" w:rsidRPr="00ED3CF7" w:rsidRDefault="00846BD3" w:rsidP="001021E4">
      <w:pPr>
        <w:spacing w:after="0" w:line="360" w:lineRule="auto"/>
        <w:ind w:firstLine="567"/>
        <w:jc w:val="both"/>
        <w:rPr>
          <w:rFonts w:ascii="Times New Roman" w:hAnsi="Times New Roman"/>
          <w:sz w:val="28"/>
          <w:szCs w:val="28"/>
          <w:lang w:eastAsia="ru-RU"/>
        </w:rPr>
      </w:pPr>
      <w:r w:rsidRPr="00ED3CF7">
        <w:rPr>
          <w:rFonts w:ascii="Times New Roman" w:hAnsi="Times New Roman"/>
          <w:sz w:val="28"/>
          <w:szCs w:val="28"/>
          <w:lang w:eastAsia="ru-RU"/>
        </w:rPr>
        <w:t>Включает в себя расчеты уровня отбора точечных проб</w:t>
      </w:r>
      <w:r w:rsidR="00C364E7">
        <w:rPr>
          <w:rFonts w:ascii="Times New Roman" w:hAnsi="Times New Roman"/>
          <w:sz w:val="28"/>
          <w:szCs w:val="28"/>
          <w:lang w:eastAsia="ru-RU"/>
        </w:rPr>
        <w:t xml:space="preserve"> (Приложение 10)</w:t>
      </w:r>
      <w:r w:rsidR="000F6944">
        <w:rPr>
          <w:rFonts w:ascii="Times New Roman" w:hAnsi="Times New Roman"/>
          <w:sz w:val="28"/>
          <w:szCs w:val="28"/>
          <w:lang w:eastAsia="ru-RU"/>
        </w:rPr>
        <w:t xml:space="preserve"> и заполнения </w:t>
      </w:r>
      <w:r w:rsidR="000F6944" w:rsidRPr="004D27F0">
        <w:rPr>
          <w:rFonts w:ascii="Times New Roman" w:hAnsi="Times New Roman"/>
          <w:sz w:val="28"/>
          <w:szCs w:val="28"/>
          <w:lang w:eastAsia="ru-RU"/>
        </w:rPr>
        <w:t>«Акта отбора проб» (Приложение</w:t>
      </w:r>
      <w:r w:rsidR="004D27F0" w:rsidRPr="004D27F0">
        <w:rPr>
          <w:rFonts w:ascii="Times New Roman" w:hAnsi="Times New Roman"/>
          <w:sz w:val="28"/>
          <w:szCs w:val="28"/>
          <w:lang w:eastAsia="ru-RU"/>
        </w:rPr>
        <w:t xml:space="preserve"> </w:t>
      </w:r>
      <w:r w:rsidR="00437AA5">
        <w:rPr>
          <w:rFonts w:ascii="Times New Roman" w:hAnsi="Times New Roman"/>
          <w:sz w:val="28"/>
          <w:szCs w:val="28"/>
          <w:lang w:eastAsia="ru-RU"/>
        </w:rPr>
        <w:t>1</w:t>
      </w:r>
      <w:r w:rsidR="00C364E7">
        <w:rPr>
          <w:rFonts w:ascii="Times New Roman" w:hAnsi="Times New Roman"/>
          <w:sz w:val="28"/>
          <w:szCs w:val="28"/>
          <w:lang w:eastAsia="ru-RU"/>
        </w:rPr>
        <w:t>1</w:t>
      </w:r>
      <w:r w:rsidR="000F6944" w:rsidRPr="004D27F0">
        <w:rPr>
          <w:rFonts w:ascii="Times New Roman" w:hAnsi="Times New Roman"/>
          <w:sz w:val="28"/>
          <w:szCs w:val="28"/>
          <w:lang w:eastAsia="ru-RU"/>
        </w:rPr>
        <w:t>)</w:t>
      </w:r>
      <w:r w:rsidRPr="00ED3CF7">
        <w:rPr>
          <w:rFonts w:ascii="Times New Roman" w:hAnsi="Times New Roman"/>
          <w:sz w:val="28"/>
          <w:szCs w:val="28"/>
          <w:lang w:eastAsia="ru-RU"/>
        </w:rPr>
        <w:t xml:space="preserve"> согласно нормативным документам и </w:t>
      </w:r>
      <w:r w:rsidRPr="00846BD3">
        <w:rPr>
          <w:rFonts w:ascii="Times New Roman" w:hAnsi="Times New Roman"/>
          <w:sz w:val="28"/>
          <w:szCs w:val="28"/>
          <w:lang w:eastAsia="ru-RU"/>
        </w:rPr>
        <w:t>предложенной производственной ситуации</w:t>
      </w:r>
      <w:r w:rsidRPr="00ED3CF7">
        <w:rPr>
          <w:rFonts w:ascii="Times New Roman" w:hAnsi="Times New Roman"/>
          <w:sz w:val="28"/>
          <w:szCs w:val="28"/>
          <w:lang w:eastAsia="ru-RU"/>
        </w:rPr>
        <w:t>.</w:t>
      </w:r>
    </w:p>
    <w:p w:rsidR="00846BD3" w:rsidRPr="00ED3CF7" w:rsidRDefault="00846BD3" w:rsidP="001021E4">
      <w:pPr>
        <w:spacing w:after="0" w:line="360" w:lineRule="auto"/>
        <w:ind w:firstLine="567"/>
        <w:jc w:val="both"/>
        <w:rPr>
          <w:rFonts w:ascii="Times New Roman" w:hAnsi="Times New Roman"/>
          <w:sz w:val="28"/>
          <w:szCs w:val="28"/>
          <w:lang w:eastAsia="ru-RU"/>
        </w:rPr>
      </w:pPr>
      <w:r w:rsidRPr="00253A74">
        <w:rPr>
          <w:rFonts w:ascii="Times New Roman" w:hAnsi="Times New Roman"/>
          <w:b/>
          <w:sz w:val="28"/>
          <w:szCs w:val="28"/>
          <w:lang w:eastAsia="ru-RU"/>
        </w:rPr>
        <w:t>Задание 3.</w:t>
      </w:r>
      <w:r w:rsidRPr="00ED3CF7">
        <w:rPr>
          <w:rFonts w:ascii="Times New Roman" w:hAnsi="Times New Roman"/>
          <w:sz w:val="28"/>
          <w:szCs w:val="28"/>
          <w:lang w:eastAsia="ru-RU"/>
        </w:rPr>
        <w:t xml:space="preserve"> Подготовка </w:t>
      </w:r>
      <w:r w:rsidR="003E164D" w:rsidRPr="00ED3CF7">
        <w:rPr>
          <w:rFonts w:ascii="Times New Roman" w:hAnsi="Times New Roman"/>
          <w:sz w:val="28"/>
          <w:szCs w:val="28"/>
          <w:lang w:eastAsia="ru-RU"/>
        </w:rPr>
        <w:t xml:space="preserve">пробоотборника </w:t>
      </w:r>
      <w:r w:rsidR="003E164D">
        <w:rPr>
          <w:rFonts w:ascii="Times New Roman" w:hAnsi="Times New Roman"/>
          <w:sz w:val="28"/>
          <w:szCs w:val="28"/>
          <w:lang w:eastAsia="ru-RU"/>
        </w:rPr>
        <w:t xml:space="preserve">и средств индивидуальной защиты </w:t>
      </w:r>
      <w:r w:rsidRPr="00ED3CF7">
        <w:rPr>
          <w:rFonts w:ascii="Times New Roman" w:hAnsi="Times New Roman"/>
          <w:sz w:val="28"/>
          <w:szCs w:val="28"/>
          <w:lang w:eastAsia="ru-RU"/>
        </w:rPr>
        <w:t>к отбору проб</w:t>
      </w:r>
      <w:r w:rsidR="00253A74">
        <w:rPr>
          <w:rFonts w:ascii="Times New Roman" w:hAnsi="Times New Roman"/>
          <w:sz w:val="28"/>
          <w:szCs w:val="28"/>
          <w:lang w:eastAsia="ru-RU"/>
        </w:rPr>
        <w:t>.</w:t>
      </w:r>
      <w:r w:rsidRPr="00ED3CF7">
        <w:rPr>
          <w:rFonts w:ascii="Times New Roman" w:hAnsi="Times New Roman"/>
          <w:sz w:val="28"/>
          <w:szCs w:val="28"/>
          <w:lang w:eastAsia="ru-RU"/>
        </w:rPr>
        <w:t xml:space="preserve"> </w:t>
      </w:r>
    </w:p>
    <w:p w:rsidR="00846BD3" w:rsidRDefault="00846BD3" w:rsidP="001021E4">
      <w:pPr>
        <w:spacing w:after="0" w:line="360" w:lineRule="auto"/>
        <w:ind w:firstLine="567"/>
        <w:jc w:val="both"/>
        <w:rPr>
          <w:rFonts w:ascii="Times New Roman" w:hAnsi="Times New Roman"/>
          <w:sz w:val="28"/>
          <w:szCs w:val="28"/>
          <w:lang w:eastAsia="ru-RU"/>
        </w:rPr>
      </w:pPr>
      <w:r w:rsidRPr="00ED3CF7">
        <w:rPr>
          <w:rFonts w:ascii="Times New Roman" w:hAnsi="Times New Roman"/>
          <w:sz w:val="28"/>
          <w:szCs w:val="28"/>
          <w:lang w:eastAsia="ru-RU"/>
        </w:rPr>
        <w:lastRenderedPageBreak/>
        <w:t>Включает в себя проведение подготовки пробоотборного устройства</w:t>
      </w:r>
      <w:r w:rsidR="003E164D" w:rsidRPr="003E164D">
        <w:rPr>
          <w:rFonts w:ascii="Times New Roman" w:hAnsi="Times New Roman"/>
          <w:sz w:val="28"/>
          <w:szCs w:val="28"/>
          <w:lang w:eastAsia="ru-RU"/>
        </w:rPr>
        <w:t xml:space="preserve"> </w:t>
      </w:r>
      <w:r w:rsidR="003E164D">
        <w:rPr>
          <w:rFonts w:ascii="Times New Roman" w:hAnsi="Times New Roman"/>
          <w:sz w:val="28"/>
          <w:szCs w:val="28"/>
          <w:lang w:eastAsia="ru-RU"/>
        </w:rPr>
        <w:t>и средств индивидуальной защиты</w:t>
      </w:r>
      <w:r w:rsidRPr="00ED3CF7">
        <w:rPr>
          <w:rFonts w:ascii="Times New Roman" w:hAnsi="Times New Roman"/>
          <w:sz w:val="28"/>
          <w:szCs w:val="28"/>
          <w:lang w:eastAsia="ru-RU"/>
        </w:rPr>
        <w:t xml:space="preserve"> к проведению отбора проб заданного нефтепродукта в соответствии с нормативными документами и</w:t>
      </w:r>
      <w:r w:rsidR="00260D67">
        <w:rPr>
          <w:rFonts w:ascii="Times New Roman" w:hAnsi="Times New Roman"/>
          <w:sz w:val="28"/>
          <w:szCs w:val="28"/>
          <w:lang w:eastAsia="ru-RU"/>
        </w:rPr>
        <w:t xml:space="preserve"> производственной ситуации</w:t>
      </w:r>
      <w:r w:rsidRPr="00ED3CF7">
        <w:rPr>
          <w:rFonts w:ascii="Times New Roman" w:hAnsi="Times New Roman"/>
          <w:sz w:val="28"/>
          <w:szCs w:val="28"/>
          <w:lang w:eastAsia="ru-RU"/>
        </w:rPr>
        <w:t>.</w:t>
      </w:r>
    </w:p>
    <w:p w:rsidR="005777C1" w:rsidRPr="005777C1" w:rsidRDefault="005777C1" w:rsidP="00AC0461">
      <w:pPr>
        <w:spacing w:after="0" w:line="276" w:lineRule="auto"/>
        <w:ind w:firstLine="567"/>
        <w:jc w:val="center"/>
        <w:rPr>
          <w:rFonts w:ascii="Times New Roman" w:hAnsi="Times New Roman"/>
          <w:b/>
          <w:sz w:val="28"/>
          <w:szCs w:val="28"/>
          <w:lang w:eastAsia="ru-RU"/>
        </w:rPr>
      </w:pPr>
      <w:r w:rsidRPr="005777C1">
        <w:rPr>
          <w:rFonts w:ascii="Times New Roman" w:hAnsi="Times New Roman"/>
          <w:b/>
          <w:sz w:val="28"/>
          <w:szCs w:val="28"/>
          <w:lang w:eastAsia="ru-RU"/>
        </w:rPr>
        <w:t>1-вариант</w:t>
      </w:r>
    </w:p>
    <w:p w:rsidR="005202A1" w:rsidRDefault="005777C1" w:rsidP="001021E4">
      <w:pPr>
        <w:spacing w:after="0" w:line="360" w:lineRule="auto"/>
        <w:ind w:firstLine="567"/>
        <w:jc w:val="both"/>
        <w:rPr>
          <w:rFonts w:ascii="Times New Roman" w:hAnsi="Times New Roman"/>
          <w:sz w:val="28"/>
          <w:szCs w:val="28"/>
          <w:lang w:eastAsia="ru-RU"/>
        </w:rPr>
      </w:pPr>
      <w:r w:rsidRPr="005777C1">
        <w:rPr>
          <w:rFonts w:ascii="Times New Roman" w:hAnsi="Times New Roman"/>
          <w:sz w:val="28"/>
          <w:szCs w:val="28"/>
          <w:lang w:eastAsia="ru-RU"/>
        </w:rPr>
        <w:t xml:space="preserve">Заступив на утреннюю </w:t>
      </w:r>
      <w:proofErr w:type="gramStart"/>
      <w:r w:rsidRPr="005777C1">
        <w:rPr>
          <w:rFonts w:ascii="Times New Roman" w:hAnsi="Times New Roman"/>
          <w:sz w:val="28"/>
          <w:szCs w:val="28"/>
          <w:lang w:eastAsia="ru-RU"/>
        </w:rPr>
        <w:t>смену</w:t>
      </w:r>
      <w:proofErr w:type="gramEnd"/>
      <w:r w:rsidRPr="005777C1">
        <w:rPr>
          <w:rFonts w:ascii="Times New Roman" w:hAnsi="Times New Roman"/>
          <w:sz w:val="28"/>
          <w:szCs w:val="28"/>
          <w:lang w:eastAsia="ru-RU"/>
        </w:rPr>
        <w:t xml:space="preserve"> оператор</w:t>
      </w:r>
      <w:r w:rsidR="003D214A">
        <w:rPr>
          <w:rFonts w:ascii="Times New Roman" w:hAnsi="Times New Roman"/>
          <w:sz w:val="28"/>
          <w:szCs w:val="28"/>
          <w:lang w:eastAsia="ru-RU"/>
        </w:rPr>
        <w:t>ы</w:t>
      </w:r>
      <w:r w:rsidRPr="005777C1">
        <w:rPr>
          <w:rFonts w:ascii="Times New Roman" w:hAnsi="Times New Roman"/>
          <w:sz w:val="28"/>
          <w:szCs w:val="28"/>
          <w:lang w:eastAsia="ru-RU"/>
        </w:rPr>
        <w:t xml:space="preserve"> Дубинин Е.И. </w:t>
      </w:r>
      <w:r w:rsidR="003D214A">
        <w:rPr>
          <w:rFonts w:ascii="Times New Roman" w:hAnsi="Times New Roman"/>
          <w:sz w:val="28"/>
          <w:szCs w:val="28"/>
          <w:lang w:eastAsia="ru-RU"/>
        </w:rPr>
        <w:t xml:space="preserve">и </w:t>
      </w:r>
      <w:r w:rsidR="00910F67" w:rsidRPr="00ED3CF7">
        <w:rPr>
          <w:rFonts w:ascii="Times New Roman" w:hAnsi="Times New Roman"/>
          <w:sz w:val="28"/>
          <w:szCs w:val="28"/>
          <w:lang w:eastAsia="ru-RU"/>
        </w:rPr>
        <w:t>Шапочкин И.В</w:t>
      </w:r>
      <w:r w:rsidR="003D214A">
        <w:rPr>
          <w:rFonts w:ascii="Times New Roman" w:hAnsi="Times New Roman"/>
          <w:sz w:val="28"/>
          <w:szCs w:val="28"/>
          <w:lang w:eastAsia="ru-RU"/>
        </w:rPr>
        <w:t xml:space="preserve">. </w:t>
      </w:r>
      <w:r w:rsidRPr="005777C1">
        <w:rPr>
          <w:rFonts w:ascii="Times New Roman" w:hAnsi="Times New Roman"/>
          <w:sz w:val="28"/>
          <w:szCs w:val="28"/>
          <w:lang w:eastAsia="ru-RU"/>
        </w:rPr>
        <w:t>получил</w:t>
      </w:r>
      <w:r w:rsidR="003D214A">
        <w:rPr>
          <w:rFonts w:ascii="Times New Roman" w:hAnsi="Times New Roman"/>
          <w:sz w:val="28"/>
          <w:szCs w:val="28"/>
          <w:lang w:eastAsia="ru-RU"/>
        </w:rPr>
        <w:t>и</w:t>
      </w:r>
      <w:r w:rsidRPr="005777C1">
        <w:rPr>
          <w:rFonts w:ascii="Times New Roman" w:hAnsi="Times New Roman"/>
          <w:sz w:val="28"/>
          <w:szCs w:val="28"/>
          <w:lang w:eastAsia="ru-RU"/>
        </w:rPr>
        <w:t xml:space="preserve"> задание провести отбор пробы </w:t>
      </w:r>
      <w:r w:rsidR="00835F58">
        <w:rPr>
          <w:rFonts w:ascii="Times New Roman" w:hAnsi="Times New Roman"/>
          <w:sz w:val="28"/>
          <w:szCs w:val="28"/>
          <w:lang w:eastAsia="ru-RU"/>
        </w:rPr>
        <w:t xml:space="preserve">автомобильного </w:t>
      </w:r>
      <w:proofErr w:type="spellStart"/>
      <w:r w:rsidR="00835F58">
        <w:rPr>
          <w:rFonts w:ascii="Times New Roman" w:hAnsi="Times New Roman"/>
          <w:sz w:val="28"/>
          <w:szCs w:val="28"/>
          <w:lang w:eastAsia="ru-RU"/>
        </w:rPr>
        <w:t>неителированного</w:t>
      </w:r>
      <w:proofErr w:type="spellEnd"/>
      <w:r w:rsidR="00835F58">
        <w:rPr>
          <w:rFonts w:ascii="Times New Roman" w:hAnsi="Times New Roman"/>
          <w:sz w:val="28"/>
          <w:szCs w:val="28"/>
          <w:lang w:eastAsia="ru-RU"/>
        </w:rPr>
        <w:t xml:space="preserve"> </w:t>
      </w:r>
      <w:r w:rsidR="00D256D3">
        <w:rPr>
          <w:rFonts w:ascii="Times New Roman" w:hAnsi="Times New Roman"/>
          <w:sz w:val="28"/>
          <w:szCs w:val="28"/>
          <w:lang w:eastAsia="ru-RU"/>
        </w:rPr>
        <w:t xml:space="preserve">бензина </w:t>
      </w:r>
      <w:r w:rsidR="00866DBE">
        <w:rPr>
          <w:rFonts w:ascii="Times New Roman" w:hAnsi="Times New Roman"/>
          <w:sz w:val="28"/>
          <w:szCs w:val="28"/>
          <w:lang w:eastAsia="ru-RU"/>
        </w:rPr>
        <w:t>АИ-9</w:t>
      </w:r>
      <w:r w:rsidR="00BA082B">
        <w:rPr>
          <w:rFonts w:ascii="Times New Roman" w:hAnsi="Times New Roman"/>
          <w:sz w:val="28"/>
          <w:szCs w:val="28"/>
          <w:lang w:eastAsia="ru-RU"/>
        </w:rPr>
        <w:t>2</w:t>
      </w:r>
      <w:r w:rsidR="00866DBE">
        <w:rPr>
          <w:rFonts w:ascii="Times New Roman" w:hAnsi="Times New Roman"/>
          <w:sz w:val="28"/>
          <w:szCs w:val="28"/>
          <w:lang w:eastAsia="ru-RU"/>
        </w:rPr>
        <w:t>-К2</w:t>
      </w:r>
      <w:r w:rsidR="00D256D3">
        <w:rPr>
          <w:rFonts w:ascii="Times New Roman" w:hAnsi="Times New Roman"/>
          <w:sz w:val="28"/>
          <w:szCs w:val="28"/>
          <w:lang w:eastAsia="ru-RU"/>
        </w:rPr>
        <w:t xml:space="preserve"> для приемо</w:t>
      </w:r>
      <w:r w:rsidR="000964A0">
        <w:rPr>
          <w:rFonts w:ascii="Times New Roman" w:hAnsi="Times New Roman"/>
          <w:sz w:val="28"/>
          <w:szCs w:val="28"/>
          <w:lang w:eastAsia="ru-RU"/>
        </w:rPr>
        <w:t>-</w:t>
      </w:r>
      <w:r w:rsidR="00D256D3">
        <w:rPr>
          <w:rFonts w:ascii="Times New Roman" w:hAnsi="Times New Roman"/>
          <w:sz w:val="28"/>
          <w:szCs w:val="28"/>
          <w:lang w:eastAsia="ru-RU"/>
        </w:rPr>
        <w:t>сдаточн</w:t>
      </w:r>
      <w:r w:rsidR="000964A0">
        <w:rPr>
          <w:rFonts w:ascii="Times New Roman" w:hAnsi="Times New Roman"/>
          <w:sz w:val="28"/>
          <w:szCs w:val="28"/>
          <w:lang w:eastAsia="ru-RU"/>
        </w:rPr>
        <w:t>ых</w:t>
      </w:r>
      <w:r w:rsidR="00D256D3">
        <w:rPr>
          <w:rFonts w:ascii="Times New Roman" w:hAnsi="Times New Roman"/>
          <w:sz w:val="28"/>
          <w:szCs w:val="28"/>
          <w:lang w:eastAsia="ru-RU"/>
        </w:rPr>
        <w:t xml:space="preserve"> </w:t>
      </w:r>
      <w:r w:rsidR="000964A0">
        <w:rPr>
          <w:rFonts w:ascii="Times New Roman" w:hAnsi="Times New Roman"/>
          <w:sz w:val="28"/>
          <w:szCs w:val="28"/>
          <w:lang w:eastAsia="ru-RU"/>
        </w:rPr>
        <w:t>испытаний</w:t>
      </w:r>
      <w:r w:rsidRPr="005777C1">
        <w:rPr>
          <w:rFonts w:ascii="Times New Roman" w:hAnsi="Times New Roman"/>
          <w:sz w:val="28"/>
          <w:szCs w:val="28"/>
          <w:lang w:eastAsia="ru-RU"/>
        </w:rPr>
        <w:t xml:space="preserve"> </w:t>
      </w:r>
      <w:r w:rsidR="00D256D3">
        <w:rPr>
          <w:rFonts w:ascii="Times New Roman" w:hAnsi="Times New Roman"/>
          <w:sz w:val="28"/>
          <w:szCs w:val="28"/>
          <w:lang w:eastAsia="ru-RU"/>
        </w:rPr>
        <w:t xml:space="preserve">в </w:t>
      </w:r>
      <w:r w:rsidRPr="005777C1">
        <w:rPr>
          <w:rFonts w:ascii="Times New Roman" w:hAnsi="Times New Roman"/>
          <w:sz w:val="28"/>
          <w:szCs w:val="28"/>
          <w:lang w:eastAsia="ru-RU"/>
        </w:rPr>
        <w:t>соответстви</w:t>
      </w:r>
      <w:r w:rsidR="000964A0">
        <w:rPr>
          <w:rFonts w:ascii="Times New Roman" w:hAnsi="Times New Roman"/>
          <w:sz w:val="28"/>
          <w:szCs w:val="28"/>
          <w:lang w:eastAsia="ru-RU"/>
        </w:rPr>
        <w:t>и</w:t>
      </w:r>
      <w:r w:rsidRPr="005777C1">
        <w:rPr>
          <w:rFonts w:ascii="Times New Roman" w:hAnsi="Times New Roman"/>
          <w:sz w:val="28"/>
          <w:szCs w:val="28"/>
          <w:lang w:eastAsia="ru-RU"/>
        </w:rPr>
        <w:t xml:space="preserve"> требованиям ГОСТ </w:t>
      </w:r>
      <w:r w:rsidR="0062168F">
        <w:rPr>
          <w:rFonts w:ascii="Times New Roman" w:hAnsi="Times New Roman"/>
          <w:sz w:val="28"/>
          <w:szCs w:val="28"/>
          <w:lang w:eastAsia="ru-RU"/>
        </w:rPr>
        <w:t>51105-2020</w:t>
      </w:r>
      <w:r w:rsidRPr="005777C1">
        <w:rPr>
          <w:rFonts w:ascii="Times New Roman" w:hAnsi="Times New Roman"/>
          <w:sz w:val="28"/>
          <w:szCs w:val="28"/>
          <w:lang w:eastAsia="ru-RU"/>
        </w:rPr>
        <w:t>. Для проведения</w:t>
      </w:r>
      <w:r w:rsidR="000F6944">
        <w:rPr>
          <w:rFonts w:ascii="Times New Roman" w:hAnsi="Times New Roman"/>
          <w:sz w:val="28"/>
          <w:szCs w:val="28"/>
          <w:lang w:eastAsia="ru-RU"/>
        </w:rPr>
        <w:t xml:space="preserve"> испытания требуется не менее 5 дм</w:t>
      </w:r>
      <w:r w:rsidR="000F6944">
        <w:rPr>
          <w:rFonts w:ascii="Times New Roman" w:hAnsi="Times New Roman"/>
          <w:sz w:val="28"/>
          <w:szCs w:val="28"/>
          <w:vertAlign w:val="superscript"/>
          <w:lang w:eastAsia="ru-RU"/>
        </w:rPr>
        <w:t>3</w:t>
      </w:r>
      <w:r w:rsidRPr="005777C1">
        <w:rPr>
          <w:rFonts w:ascii="Times New Roman" w:hAnsi="Times New Roman"/>
          <w:sz w:val="28"/>
          <w:szCs w:val="28"/>
          <w:lang w:eastAsia="ru-RU"/>
        </w:rPr>
        <w:t xml:space="preserve"> продукта. Нефтепродукт поступил в цилиндрический горизонтальный стал</w:t>
      </w:r>
      <w:r w:rsidR="0078207C">
        <w:rPr>
          <w:rFonts w:ascii="Times New Roman" w:hAnsi="Times New Roman"/>
          <w:sz w:val="28"/>
          <w:szCs w:val="28"/>
          <w:lang w:eastAsia="ru-RU"/>
        </w:rPr>
        <w:t>ьной резервуар №7 диаметром 2700</w:t>
      </w:r>
      <w:r w:rsidR="000F6944">
        <w:rPr>
          <w:rFonts w:ascii="Times New Roman" w:hAnsi="Times New Roman"/>
          <w:sz w:val="28"/>
          <w:szCs w:val="28"/>
          <w:lang w:eastAsia="ru-RU"/>
        </w:rPr>
        <w:t xml:space="preserve"> мм </w:t>
      </w:r>
      <w:r w:rsidR="003D214A">
        <w:rPr>
          <w:rFonts w:ascii="Times New Roman" w:hAnsi="Times New Roman"/>
          <w:sz w:val="28"/>
          <w:szCs w:val="28"/>
          <w:lang w:eastAsia="ru-RU"/>
        </w:rPr>
        <w:t>в 07</w:t>
      </w:r>
      <w:r w:rsidRPr="005777C1">
        <w:rPr>
          <w:rFonts w:ascii="Times New Roman" w:hAnsi="Times New Roman"/>
          <w:sz w:val="28"/>
          <w:szCs w:val="28"/>
          <w:lang w:eastAsia="ru-RU"/>
        </w:rPr>
        <w:t xml:space="preserve"> часов 45 минут. Высота </w:t>
      </w:r>
      <w:proofErr w:type="spellStart"/>
      <w:r w:rsidRPr="005777C1">
        <w:rPr>
          <w:rFonts w:ascii="Times New Roman" w:hAnsi="Times New Roman"/>
          <w:sz w:val="28"/>
          <w:szCs w:val="28"/>
          <w:lang w:eastAsia="ru-RU"/>
        </w:rPr>
        <w:t>взлива</w:t>
      </w:r>
      <w:proofErr w:type="spellEnd"/>
      <w:r w:rsidRPr="005777C1">
        <w:rPr>
          <w:rFonts w:ascii="Times New Roman" w:hAnsi="Times New Roman"/>
          <w:sz w:val="28"/>
          <w:szCs w:val="28"/>
          <w:lang w:eastAsia="ru-RU"/>
        </w:rPr>
        <w:t xml:space="preserve"> продукта сост</w:t>
      </w:r>
      <w:r w:rsidR="00B1226C">
        <w:rPr>
          <w:rFonts w:ascii="Times New Roman" w:hAnsi="Times New Roman"/>
          <w:sz w:val="28"/>
          <w:szCs w:val="28"/>
          <w:lang w:eastAsia="ru-RU"/>
        </w:rPr>
        <w:t>авила 56% от имеющего</w:t>
      </w:r>
      <w:r w:rsidRPr="005777C1">
        <w:rPr>
          <w:rFonts w:ascii="Times New Roman" w:hAnsi="Times New Roman"/>
          <w:sz w:val="28"/>
          <w:szCs w:val="28"/>
          <w:lang w:eastAsia="ru-RU"/>
        </w:rPr>
        <w:t>ся диаметра резервуара.</w:t>
      </w:r>
      <w:r w:rsidR="00B1219D">
        <w:rPr>
          <w:rFonts w:ascii="Times New Roman" w:hAnsi="Times New Roman"/>
          <w:sz w:val="28"/>
          <w:szCs w:val="28"/>
          <w:lang w:eastAsia="ru-RU"/>
        </w:rPr>
        <w:t xml:space="preserve"> Отбор точечных проб производился</w:t>
      </w:r>
      <w:r w:rsidR="003D214A">
        <w:rPr>
          <w:rFonts w:ascii="Times New Roman" w:hAnsi="Times New Roman"/>
          <w:sz w:val="28"/>
          <w:szCs w:val="28"/>
          <w:lang w:eastAsia="ru-RU"/>
        </w:rPr>
        <w:t xml:space="preserve"> переносным пробоотборником объемом </w:t>
      </w:r>
      <w:r w:rsidR="00AC0461">
        <w:rPr>
          <w:rFonts w:ascii="Times New Roman" w:hAnsi="Times New Roman"/>
          <w:sz w:val="28"/>
          <w:szCs w:val="28"/>
          <w:lang w:eastAsia="ru-RU"/>
        </w:rPr>
        <w:t>50</w:t>
      </w:r>
      <w:r w:rsidR="003D214A">
        <w:rPr>
          <w:rFonts w:ascii="Times New Roman" w:hAnsi="Times New Roman"/>
          <w:sz w:val="28"/>
          <w:szCs w:val="28"/>
          <w:lang w:eastAsia="ru-RU"/>
        </w:rPr>
        <w:t>0 см</w:t>
      </w:r>
      <w:r w:rsidR="003D214A">
        <w:rPr>
          <w:rFonts w:ascii="Times New Roman" w:hAnsi="Times New Roman"/>
          <w:sz w:val="28"/>
          <w:szCs w:val="28"/>
          <w:vertAlign w:val="superscript"/>
          <w:lang w:eastAsia="ru-RU"/>
        </w:rPr>
        <w:t>3</w:t>
      </w:r>
      <w:r w:rsidR="003D214A">
        <w:rPr>
          <w:rFonts w:ascii="Times New Roman" w:hAnsi="Times New Roman"/>
          <w:sz w:val="28"/>
          <w:szCs w:val="28"/>
          <w:lang w:eastAsia="ru-RU"/>
        </w:rPr>
        <w:t>.</w:t>
      </w:r>
      <w:r w:rsidR="000C0D2B">
        <w:rPr>
          <w:rFonts w:ascii="Times New Roman" w:hAnsi="Times New Roman"/>
          <w:sz w:val="28"/>
          <w:szCs w:val="28"/>
          <w:lang w:eastAsia="ru-RU"/>
        </w:rPr>
        <w:t xml:space="preserve"> </w:t>
      </w:r>
    </w:p>
    <w:p w:rsidR="005202A1" w:rsidRPr="005202A1" w:rsidRDefault="005202A1" w:rsidP="00074012">
      <w:pPr>
        <w:spacing w:after="0" w:line="360" w:lineRule="auto"/>
        <w:ind w:firstLine="567"/>
        <w:jc w:val="center"/>
        <w:rPr>
          <w:rFonts w:ascii="Times New Roman" w:hAnsi="Times New Roman"/>
          <w:b/>
          <w:sz w:val="28"/>
          <w:szCs w:val="28"/>
          <w:lang w:eastAsia="ru-RU"/>
        </w:rPr>
      </w:pPr>
      <w:r>
        <w:rPr>
          <w:rFonts w:ascii="Times New Roman" w:hAnsi="Times New Roman"/>
          <w:b/>
          <w:sz w:val="28"/>
          <w:szCs w:val="28"/>
          <w:lang w:eastAsia="ru-RU"/>
        </w:rPr>
        <w:t>2</w:t>
      </w:r>
      <w:r w:rsidRPr="005202A1">
        <w:rPr>
          <w:rFonts w:ascii="Times New Roman" w:hAnsi="Times New Roman"/>
          <w:b/>
          <w:sz w:val="28"/>
          <w:szCs w:val="28"/>
          <w:lang w:eastAsia="ru-RU"/>
        </w:rPr>
        <w:t>-вариант</w:t>
      </w:r>
    </w:p>
    <w:p w:rsidR="0062168F" w:rsidRDefault="005202A1" w:rsidP="001021E4">
      <w:pPr>
        <w:spacing w:after="0" w:line="360" w:lineRule="auto"/>
        <w:ind w:firstLine="567"/>
        <w:jc w:val="both"/>
        <w:rPr>
          <w:rFonts w:ascii="Times New Roman" w:hAnsi="Times New Roman"/>
          <w:sz w:val="28"/>
          <w:szCs w:val="28"/>
          <w:lang w:eastAsia="ru-RU"/>
        </w:rPr>
      </w:pPr>
      <w:r w:rsidRPr="005202A1">
        <w:rPr>
          <w:rFonts w:ascii="Times New Roman" w:hAnsi="Times New Roman"/>
          <w:sz w:val="28"/>
          <w:szCs w:val="28"/>
          <w:lang w:eastAsia="ru-RU"/>
        </w:rPr>
        <w:t xml:space="preserve">Заступив на утреннюю </w:t>
      </w:r>
      <w:proofErr w:type="gramStart"/>
      <w:r w:rsidRPr="005202A1">
        <w:rPr>
          <w:rFonts w:ascii="Times New Roman" w:hAnsi="Times New Roman"/>
          <w:sz w:val="28"/>
          <w:szCs w:val="28"/>
          <w:lang w:eastAsia="ru-RU"/>
        </w:rPr>
        <w:t>смену</w:t>
      </w:r>
      <w:proofErr w:type="gramEnd"/>
      <w:r w:rsidRPr="005202A1">
        <w:rPr>
          <w:rFonts w:ascii="Times New Roman" w:hAnsi="Times New Roman"/>
          <w:sz w:val="28"/>
          <w:szCs w:val="28"/>
          <w:lang w:eastAsia="ru-RU"/>
        </w:rPr>
        <w:t xml:space="preserve"> операторы Дубинин Е.И. и </w:t>
      </w:r>
      <w:r w:rsidR="00B1219D" w:rsidRPr="00ED3CF7">
        <w:rPr>
          <w:rFonts w:ascii="Times New Roman" w:hAnsi="Times New Roman"/>
          <w:sz w:val="28"/>
          <w:szCs w:val="28"/>
          <w:lang w:eastAsia="ru-RU"/>
        </w:rPr>
        <w:t>Шапочкин И.В</w:t>
      </w:r>
      <w:r w:rsidR="00B1219D">
        <w:rPr>
          <w:rFonts w:ascii="Times New Roman" w:hAnsi="Times New Roman"/>
          <w:sz w:val="28"/>
          <w:szCs w:val="28"/>
          <w:lang w:eastAsia="ru-RU"/>
        </w:rPr>
        <w:t xml:space="preserve">. </w:t>
      </w:r>
      <w:r w:rsidRPr="005202A1">
        <w:rPr>
          <w:rFonts w:ascii="Times New Roman" w:hAnsi="Times New Roman"/>
          <w:sz w:val="28"/>
          <w:szCs w:val="28"/>
          <w:lang w:eastAsia="ru-RU"/>
        </w:rPr>
        <w:t>получили зада</w:t>
      </w:r>
      <w:r>
        <w:rPr>
          <w:rFonts w:ascii="Times New Roman" w:hAnsi="Times New Roman"/>
          <w:sz w:val="28"/>
          <w:szCs w:val="28"/>
          <w:lang w:eastAsia="ru-RU"/>
        </w:rPr>
        <w:t xml:space="preserve">ние провести отбор пробы дизельного топлива ДТ-З-К3 для </w:t>
      </w:r>
      <w:r w:rsidRPr="005202A1">
        <w:rPr>
          <w:rFonts w:ascii="Times New Roman" w:hAnsi="Times New Roman"/>
          <w:sz w:val="28"/>
          <w:szCs w:val="28"/>
          <w:lang w:eastAsia="ru-RU"/>
        </w:rPr>
        <w:t>соответс</w:t>
      </w:r>
      <w:r>
        <w:rPr>
          <w:rFonts w:ascii="Times New Roman" w:hAnsi="Times New Roman"/>
          <w:sz w:val="28"/>
          <w:szCs w:val="28"/>
          <w:lang w:eastAsia="ru-RU"/>
        </w:rPr>
        <w:t>твия требованиям ГОСТ 32511-2013</w:t>
      </w:r>
      <w:r w:rsidRPr="005202A1">
        <w:rPr>
          <w:rFonts w:ascii="Times New Roman" w:hAnsi="Times New Roman"/>
          <w:sz w:val="28"/>
          <w:szCs w:val="28"/>
          <w:lang w:eastAsia="ru-RU"/>
        </w:rPr>
        <w:t>. Для проведения ис</w:t>
      </w:r>
      <w:r>
        <w:rPr>
          <w:rFonts w:ascii="Times New Roman" w:hAnsi="Times New Roman"/>
          <w:sz w:val="28"/>
          <w:szCs w:val="28"/>
          <w:lang w:eastAsia="ru-RU"/>
        </w:rPr>
        <w:t>пытания требуется не менее 8 дм</w:t>
      </w:r>
      <w:r>
        <w:rPr>
          <w:rFonts w:ascii="Times New Roman" w:hAnsi="Times New Roman"/>
          <w:sz w:val="28"/>
          <w:szCs w:val="28"/>
          <w:vertAlign w:val="superscript"/>
          <w:lang w:eastAsia="ru-RU"/>
        </w:rPr>
        <w:t>3</w:t>
      </w:r>
      <w:r w:rsidRPr="005202A1">
        <w:rPr>
          <w:rFonts w:ascii="Times New Roman" w:hAnsi="Times New Roman"/>
          <w:sz w:val="28"/>
          <w:szCs w:val="28"/>
          <w:lang w:eastAsia="ru-RU"/>
        </w:rPr>
        <w:t xml:space="preserve"> продукта. Нефтепродукт поступил</w:t>
      </w:r>
      <w:r>
        <w:rPr>
          <w:rFonts w:ascii="Times New Roman" w:hAnsi="Times New Roman"/>
          <w:sz w:val="28"/>
          <w:szCs w:val="28"/>
          <w:lang w:eastAsia="ru-RU"/>
        </w:rPr>
        <w:t xml:space="preserve"> в резервуар вертикальный</w:t>
      </w:r>
      <w:r w:rsidRPr="005202A1">
        <w:rPr>
          <w:rFonts w:ascii="Times New Roman" w:hAnsi="Times New Roman"/>
          <w:sz w:val="28"/>
          <w:szCs w:val="28"/>
          <w:lang w:eastAsia="ru-RU"/>
        </w:rPr>
        <w:t xml:space="preserve"> стальной</w:t>
      </w:r>
      <w:r>
        <w:rPr>
          <w:rFonts w:ascii="Times New Roman" w:hAnsi="Times New Roman"/>
          <w:sz w:val="28"/>
          <w:szCs w:val="28"/>
          <w:lang w:eastAsia="ru-RU"/>
        </w:rPr>
        <w:t xml:space="preserve"> с понтоном №12 базовой высотой 10354 мм в 10 часов 15</w:t>
      </w:r>
      <w:r w:rsidRPr="005202A1">
        <w:rPr>
          <w:rFonts w:ascii="Times New Roman" w:hAnsi="Times New Roman"/>
          <w:sz w:val="28"/>
          <w:szCs w:val="28"/>
          <w:lang w:eastAsia="ru-RU"/>
        </w:rPr>
        <w:t xml:space="preserve"> минут. Выс</w:t>
      </w:r>
      <w:r>
        <w:rPr>
          <w:rFonts w:ascii="Times New Roman" w:hAnsi="Times New Roman"/>
          <w:sz w:val="28"/>
          <w:szCs w:val="28"/>
          <w:lang w:eastAsia="ru-RU"/>
        </w:rPr>
        <w:t xml:space="preserve">ота </w:t>
      </w:r>
      <w:proofErr w:type="spellStart"/>
      <w:r>
        <w:rPr>
          <w:rFonts w:ascii="Times New Roman" w:hAnsi="Times New Roman"/>
          <w:sz w:val="28"/>
          <w:szCs w:val="28"/>
          <w:lang w:eastAsia="ru-RU"/>
        </w:rPr>
        <w:t>взлива</w:t>
      </w:r>
      <w:proofErr w:type="spellEnd"/>
      <w:r>
        <w:rPr>
          <w:rFonts w:ascii="Times New Roman" w:hAnsi="Times New Roman"/>
          <w:sz w:val="28"/>
          <w:szCs w:val="28"/>
          <w:lang w:eastAsia="ru-RU"/>
        </w:rPr>
        <w:t xml:space="preserve"> продукта составила 68</w:t>
      </w:r>
      <w:r w:rsidR="00CE658A">
        <w:rPr>
          <w:rFonts w:ascii="Times New Roman" w:hAnsi="Times New Roman"/>
          <w:sz w:val="28"/>
          <w:szCs w:val="28"/>
          <w:lang w:eastAsia="ru-RU"/>
        </w:rPr>
        <w:t>%</w:t>
      </w:r>
      <w:r w:rsidRPr="005202A1">
        <w:rPr>
          <w:rFonts w:ascii="Times New Roman" w:hAnsi="Times New Roman"/>
          <w:sz w:val="28"/>
          <w:szCs w:val="28"/>
          <w:lang w:eastAsia="ru-RU"/>
        </w:rPr>
        <w:t>.</w:t>
      </w:r>
      <w:r w:rsidR="00B1219D">
        <w:rPr>
          <w:rFonts w:ascii="Times New Roman" w:hAnsi="Times New Roman"/>
          <w:sz w:val="28"/>
          <w:szCs w:val="28"/>
          <w:lang w:eastAsia="ru-RU"/>
        </w:rPr>
        <w:t xml:space="preserve"> Отбор точечных проб производился</w:t>
      </w:r>
      <w:r w:rsidRPr="005202A1">
        <w:rPr>
          <w:rFonts w:ascii="Times New Roman" w:hAnsi="Times New Roman"/>
          <w:sz w:val="28"/>
          <w:szCs w:val="28"/>
          <w:lang w:eastAsia="ru-RU"/>
        </w:rPr>
        <w:t xml:space="preserve"> переносным</w:t>
      </w:r>
      <w:r>
        <w:rPr>
          <w:rFonts w:ascii="Times New Roman" w:hAnsi="Times New Roman"/>
          <w:sz w:val="28"/>
          <w:szCs w:val="28"/>
          <w:lang w:eastAsia="ru-RU"/>
        </w:rPr>
        <w:t xml:space="preserve"> пробоотборником объемом </w:t>
      </w:r>
      <w:r w:rsidR="00AC0461">
        <w:rPr>
          <w:rFonts w:ascii="Times New Roman" w:hAnsi="Times New Roman"/>
          <w:sz w:val="28"/>
          <w:szCs w:val="28"/>
          <w:lang w:eastAsia="ru-RU"/>
        </w:rPr>
        <w:t>50</w:t>
      </w:r>
      <w:r>
        <w:rPr>
          <w:rFonts w:ascii="Times New Roman" w:hAnsi="Times New Roman"/>
          <w:sz w:val="28"/>
          <w:szCs w:val="28"/>
          <w:lang w:eastAsia="ru-RU"/>
        </w:rPr>
        <w:t>0 см</w:t>
      </w:r>
      <w:r>
        <w:rPr>
          <w:rFonts w:ascii="Times New Roman" w:hAnsi="Times New Roman"/>
          <w:sz w:val="28"/>
          <w:szCs w:val="28"/>
          <w:vertAlign w:val="superscript"/>
          <w:lang w:eastAsia="ru-RU"/>
        </w:rPr>
        <w:t>3</w:t>
      </w:r>
      <w:r w:rsidRPr="005202A1">
        <w:rPr>
          <w:rFonts w:ascii="Times New Roman" w:hAnsi="Times New Roman"/>
          <w:sz w:val="28"/>
          <w:szCs w:val="28"/>
          <w:lang w:eastAsia="ru-RU"/>
        </w:rPr>
        <w:t xml:space="preserve">. </w:t>
      </w:r>
    </w:p>
    <w:p w:rsidR="0062168F" w:rsidRPr="0062168F" w:rsidRDefault="0062168F" w:rsidP="00074012">
      <w:pPr>
        <w:spacing w:after="0" w:line="360" w:lineRule="auto"/>
        <w:ind w:firstLine="567"/>
        <w:jc w:val="center"/>
        <w:rPr>
          <w:rFonts w:ascii="Times New Roman" w:hAnsi="Times New Roman"/>
          <w:b/>
          <w:sz w:val="28"/>
          <w:szCs w:val="28"/>
          <w:lang w:eastAsia="ru-RU"/>
        </w:rPr>
      </w:pPr>
      <w:r w:rsidRPr="0062168F">
        <w:rPr>
          <w:rFonts w:ascii="Times New Roman" w:hAnsi="Times New Roman"/>
          <w:b/>
          <w:sz w:val="28"/>
          <w:szCs w:val="28"/>
          <w:lang w:eastAsia="ru-RU"/>
        </w:rPr>
        <w:t>3-вариант</w:t>
      </w:r>
    </w:p>
    <w:p w:rsidR="003A5089" w:rsidRPr="003D214A" w:rsidRDefault="0062168F" w:rsidP="00260038">
      <w:pPr>
        <w:spacing w:after="0" w:line="360" w:lineRule="auto"/>
        <w:ind w:firstLine="567"/>
        <w:jc w:val="both"/>
        <w:rPr>
          <w:rFonts w:ascii="Times New Roman" w:hAnsi="Times New Roman"/>
          <w:sz w:val="28"/>
          <w:szCs w:val="28"/>
          <w:lang w:eastAsia="ru-RU"/>
        </w:rPr>
      </w:pPr>
      <w:r w:rsidRPr="0062168F">
        <w:rPr>
          <w:rFonts w:ascii="Times New Roman" w:hAnsi="Times New Roman"/>
          <w:sz w:val="28"/>
          <w:szCs w:val="28"/>
          <w:lang w:eastAsia="ru-RU"/>
        </w:rPr>
        <w:t xml:space="preserve">Заступив на утреннюю </w:t>
      </w:r>
      <w:proofErr w:type="gramStart"/>
      <w:r w:rsidRPr="0062168F">
        <w:rPr>
          <w:rFonts w:ascii="Times New Roman" w:hAnsi="Times New Roman"/>
          <w:sz w:val="28"/>
          <w:szCs w:val="28"/>
          <w:lang w:eastAsia="ru-RU"/>
        </w:rPr>
        <w:t>смену</w:t>
      </w:r>
      <w:proofErr w:type="gramEnd"/>
      <w:r w:rsidRPr="0062168F">
        <w:rPr>
          <w:rFonts w:ascii="Times New Roman" w:hAnsi="Times New Roman"/>
          <w:sz w:val="28"/>
          <w:szCs w:val="28"/>
          <w:lang w:eastAsia="ru-RU"/>
        </w:rPr>
        <w:t xml:space="preserve"> операторы Дубинин Е.И. и </w:t>
      </w:r>
      <w:r w:rsidR="00B1219D" w:rsidRPr="00ED3CF7">
        <w:rPr>
          <w:rFonts w:ascii="Times New Roman" w:hAnsi="Times New Roman"/>
          <w:sz w:val="28"/>
          <w:szCs w:val="28"/>
          <w:lang w:eastAsia="ru-RU"/>
        </w:rPr>
        <w:t>Шапочкин И.В</w:t>
      </w:r>
      <w:r w:rsidR="00B1219D">
        <w:rPr>
          <w:rFonts w:ascii="Times New Roman" w:hAnsi="Times New Roman"/>
          <w:sz w:val="28"/>
          <w:szCs w:val="28"/>
          <w:lang w:eastAsia="ru-RU"/>
        </w:rPr>
        <w:t xml:space="preserve">. </w:t>
      </w:r>
      <w:r w:rsidRPr="0062168F">
        <w:rPr>
          <w:rFonts w:ascii="Times New Roman" w:hAnsi="Times New Roman"/>
          <w:sz w:val="28"/>
          <w:szCs w:val="28"/>
          <w:lang w:eastAsia="ru-RU"/>
        </w:rPr>
        <w:t>получили задание провести от</w:t>
      </w:r>
      <w:r>
        <w:rPr>
          <w:rFonts w:ascii="Times New Roman" w:hAnsi="Times New Roman"/>
          <w:sz w:val="28"/>
          <w:szCs w:val="28"/>
          <w:lang w:eastAsia="ru-RU"/>
        </w:rPr>
        <w:t>бор пробы бензина авиационного Б-95/130</w:t>
      </w:r>
      <w:r w:rsidRPr="0062168F">
        <w:rPr>
          <w:rFonts w:ascii="Times New Roman" w:hAnsi="Times New Roman"/>
          <w:sz w:val="28"/>
          <w:szCs w:val="28"/>
          <w:lang w:eastAsia="ru-RU"/>
        </w:rPr>
        <w:t xml:space="preserve"> для приемо</w:t>
      </w:r>
      <w:r w:rsidR="003E1CD6">
        <w:rPr>
          <w:rFonts w:ascii="Times New Roman" w:hAnsi="Times New Roman"/>
          <w:sz w:val="28"/>
          <w:szCs w:val="28"/>
          <w:lang w:eastAsia="ru-RU"/>
        </w:rPr>
        <w:t>-</w:t>
      </w:r>
      <w:r w:rsidRPr="0062168F">
        <w:rPr>
          <w:rFonts w:ascii="Times New Roman" w:hAnsi="Times New Roman"/>
          <w:sz w:val="28"/>
          <w:szCs w:val="28"/>
          <w:lang w:eastAsia="ru-RU"/>
        </w:rPr>
        <w:t>сдаточного анализа в соотв</w:t>
      </w:r>
      <w:r>
        <w:rPr>
          <w:rFonts w:ascii="Times New Roman" w:hAnsi="Times New Roman"/>
          <w:sz w:val="28"/>
          <w:szCs w:val="28"/>
          <w:lang w:eastAsia="ru-RU"/>
        </w:rPr>
        <w:t>етствия требованиям ГОСТ 1012-2013</w:t>
      </w:r>
      <w:r w:rsidRPr="0062168F">
        <w:rPr>
          <w:rFonts w:ascii="Times New Roman" w:hAnsi="Times New Roman"/>
          <w:sz w:val="28"/>
          <w:szCs w:val="28"/>
          <w:lang w:eastAsia="ru-RU"/>
        </w:rPr>
        <w:t>. Для проведени</w:t>
      </w:r>
      <w:r>
        <w:rPr>
          <w:rFonts w:ascii="Times New Roman" w:hAnsi="Times New Roman"/>
          <w:sz w:val="28"/>
          <w:szCs w:val="28"/>
          <w:lang w:eastAsia="ru-RU"/>
        </w:rPr>
        <w:t>я испытания требуется не менее 10 дм</w:t>
      </w:r>
      <w:r>
        <w:rPr>
          <w:rFonts w:ascii="Times New Roman" w:hAnsi="Times New Roman"/>
          <w:sz w:val="28"/>
          <w:szCs w:val="28"/>
          <w:vertAlign w:val="superscript"/>
          <w:lang w:eastAsia="ru-RU"/>
        </w:rPr>
        <w:t>3</w:t>
      </w:r>
      <w:r w:rsidRPr="0062168F">
        <w:rPr>
          <w:rFonts w:ascii="Times New Roman" w:hAnsi="Times New Roman"/>
          <w:sz w:val="28"/>
          <w:szCs w:val="28"/>
          <w:lang w:eastAsia="ru-RU"/>
        </w:rPr>
        <w:t xml:space="preserve"> продукта. Нефтепродукт поступил в цилиндрический гори</w:t>
      </w:r>
      <w:r>
        <w:rPr>
          <w:rFonts w:ascii="Times New Roman" w:hAnsi="Times New Roman"/>
          <w:sz w:val="28"/>
          <w:szCs w:val="28"/>
          <w:lang w:eastAsia="ru-RU"/>
        </w:rPr>
        <w:t>зонтальный стальной резервуар №3 диаметром 2680</w:t>
      </w:r>
      <w:r w:rsidR="0078207C">
        <w:rPr>
          <w:rFonts w:ascii="Times New Roman" w:hAnsi="Times New Roman"/>
          <w:sz w:val="28"/>
          <w:szCs w:val="28"/>
          <w:lang w:eastAsia="ru-RU"/>
        </w:rPr>
        <w:t xml:space="preserve"> мм в 13 часов 20</w:t>
      </w:r>
      <w:r w:rsidRPr="0062168F">
        <w:rPr>
          <w:rFonts w:ascii="Times New Roman" w:hAnsi="Times New Roman"/>
          <w:sz w:val="28"/>
          <w:szCs w:val="28"/>
          <w:lang w:eastAsia="ru-RU"/>
        </w:rPr>
        <w:t xml:space="preserve"> минут. Выс</w:t>
      </w:r>
      <w:r w:rsidR="0078207C">
        <w:rPr>
          <w:rFonts w:ascii="Times New Roman" w:hAnsi="Times New Roman"/>
          <w:sz w:val="28"/>
          <w:szCs w:val="28"/>
          <w:lang w:eastAsia="ru-RU"/>
        </w:rPr>
        <w:t xml:space="preserve">ота </w:t>
      </w:r>
      <w:proofErr w:type="spellStart"/>
      <w:r w:rsidR="0078207C">
        <w:rPr>
          <w:rFonts w:ascii="Times New Roman" w:hAnsi="Times New Roman"/>
          <w:sz w:val="28"/>
          <w:szCs w:val="28"/>
          <w:lang w:eastAsia="ru-RU"/>
        </w:rPr>
        <w:t>взлива</w:t>
      </w:r>
      <w:proofErr w:type="spellEnd"/>
      <w:r w:rsidR="0078207C">
        <w:rPr>
          <w:rFonts w:ascii="Times New Roman" w:hAnsi="Times New Roman"/>
          <w:sz w:val="28"/>
          <w:szCs w:val="28"/>
          <w:lang w:eastAsia="ru-RU"/>
        </w:rPr>
        <w:t xml:space="preserve"> продукта составила 45</w:t>
      </w:r>
      <w:r w:rsidR="00B1226C">
        <w:rPr>
          <w:rFonts w:ascii="Times New Roman" w:hAnsi="Times New Roman"/>
          <w:sz w:val="28"/>
          <w:szCs w:val="28"/>
          <w:lang w:eastAsia="ru-RU"/>
        </w:rPr>
        <w:t>% от имеющего</w:t>
      </w:r>
      <w:r w:rsidRPr="0062168F">
        <w:rPr>
          <w:rFonts w:ascii="Times New Roman" w:hAnsi="Times New Roman"/>
          <w:sz w:val="28"/>
          <w:szCs w:val="28"/>
          <w:lang w:eastAsia="ru-RU"/>
        </w:rPr>
        <w:t>ся диаметра резервуара.</w:t>
      </w:r>
      <w:r w:rsidR="00B1219D">
        <w:rPr>
          <w:rFonts w:ascii="Times New Roman" w:hAnsi="Times New Roman"/>
          <w:sz w:val="28"/>
          <w:szCs w:val="28"/>
          <w:lang w:eastAsia="ru-RU"/>
        </w:rPr>
        <w:t xml:space="preserve"> Отбор </w:t>
      </w:r>
      <w:r w:rsidR="00B1219D">
        <w:rPr>
          <w:rFonts w:ascii="Times New Roman" w:hAnsi="Times New Roman"/>
          <w:sz w:val="28"/>
          <w:szCs w:val="28"/>
          <w:lang w:eastAsia="ru-RU"/>
        </w:rPr>
        <w:lastRenderedPageBreak/>
        <w:t>точечных проб производился</w:t>
      </w:r>
      <w:r w:rsidRPr="0062168F">
        <w:rPr>
          <w:rFonts w:ascii="Times New Roman" w:hAnsi="Times New Roman"/>
          <w:sz w:val="28"/>
          <w:szCs w:val="28"/>
          <w:lang w:eastAsia="ru-RU"/>
        </w:rPr>
        <w:t xml:space="preserve"> переносным</w:t>
      </w:r>
      <w:r w:rsidR="0078207C">
        <w:rPr>
          <w:rFonts w:ascii="Times New Roman" w:hAnsi="Times New Roman"/>
          <w:sz w:val="28"/>
          <w:szCs w:val="28"/>
          <w:lang w:eastAsia="ru-RU"/>
        </w:rPr>
        <w:t xml:space="preserve"> пробоотборником объемом </w:t>
      </w:r>
      <w:r w:rsidR="00AC0461">
        <w:rPr>
          <w:rFonts w:ascii="Times New Roman" w:hAnsi="Times New Roman"/>
          <w:sz w:val="28"/>
          <w:szCs w:val="28"/>
          <w:lang w:eastAsia="ru-RU"/>
        </w:rPr>
        <w:t>50</w:t>
      </w:r>
      <w:r w:rsidR="0078207C">
        <w:rPr>
          <w:rFonts w:ascii="Times New Roman" w:hAnsi="Times New Roman"/>
          <w:sz w:val="28"/>
          <w:szCs w:val="28"/>
          <w:lang w:eastAsia="ru-RU"/>
        </w:rPr>
        <w:t>0 см</w:t>
      </w:r>
      <w:r w:rsidR="0078207C">
        <w:rPr>
          <w:rFonts w:ascii="Times New Roman" w:hAnsi="Times New Roman"/>
          <w:sz w:val="28"/>
          <w:szCs w:val="28"/>
          <w:vertAlign w:val="superscript"/>
          <w:lang w:eastAsia="ru-RU"/>
        </w:rPr>
        <w:t>3</w:t>
      </w:r>
      <w:r w:rsidRPr="0062168F">
        <w:rPr>
          <w:rFonts w:ascii="Times New Roman" w:hAnsi="Times New Roman"/>
          <w:sz w:val="28"/>
          <w:szCs w:val="28"/>
          <w:lang w:eastAsia="ru-RU"/>
        </w:rPr>
        <w:t xml:space="preserve">. </w:t>
      </w:r>
    </w:p>
    <w:p w:rsidR="00C26573" w:rsidRPr="00B769BF" w:rsidRDefault="00C26573" w:rsidP="00B769BF">
      <w:pPr>
        <w:pStyle w:val="2"/>
        <w:spacing w:before="0" w:after="0"/>
        <w:jc w:val="center"/>
        <w:rPr>
          <w:rFonts w:ascii="Times New Roman" w:hAnsi="Times New Roman"/>
          <w:iCs/>
          <w:szCs w:val="28"/>
          <w:lang w:val="ru-RU"/>
        </w:rPr>
      </w:pPr>
      <w:r w:rsidRPr="00B769BF">
        <w:rPr>
          <w:rFonts w:ascii="Times New Roman" w:hAnsi="Times New Roman"/>
          <w:iCs/>
          <w:szCs w:val="28"/>
          <w:lang w:val="ru-RU"/>
        </w:rPr>
        <w:lastRenderedPageBreak/>
        <w:t>2. СПЕЦИАЛЬНЫЕ ПРАВИЛА КОМПЕТЕНЦИИ</w:t>
      </w:r>
      <w:r w:rsidRPr="00B769BF">
        <w:rPr>
          <w:rFonts w:ascii="Times New Roman" w:hAnsi="Times New Roman"/>
          <w:i/>
          <w:color w:val="000000"/>
          <w:szCs w:val="28"/>
          <w:vertAlign w:val="superscript"/>
        </w:rPr>
        <w:footnoteReference w:id="2"/>
      </w:r>
      <w:bookmarkEnd w:id="10"/>
      <w:bookmarkEnd w:id="11"/>
    </w:p>
    <w:p w:rsidR="003E164D" w:rsidRPr="003E164D" w:rsidRDefault="003E164D" w:rsidP="00B769BF">
      <w:pPr>
        <w:pStyle w:val="-2"/>
        <w:spacing w:before="0" w:after="0"/>
        <w:ind w:firstLine="709"/>
        <w:jc w:val="both"/>
        <w:rPr>
          <w:rFonts w:ascii="Times New Roman" w:hAnsi="Times New Roman"/>
          <w:b w:val="0"/>
          <w:color w:val="000000"/>
        </w:rPr>
      </w:pPr>
      <w:bookmarkStart w:id="12" w:name="_Toc78885659"/>
      <w:bookmarkStart w:id="13" w:name="_Toc126757690"/>
      <w:r w:rsidRPr="003E164D">
        <w:rPr>
          <w:rFonts w:ascii="Times New Roman" w:hAnsi="Times New Roman"/>
          <w:b w:val="0"/>
          <w:color w:val="000000"/>
        </w:rPr>
        <w:t>Правила компетенции детализируют, конкретизируют, уточняют и</w:t>
      </w:r>
      <w:r w:rsidR="00B769BF">
        <w:rPr>
          <w:rFonts w:ascii="Times New Roman" w:hAnsi="Times New Roman"/>
          <w:b w:val="0"/>
          <w:color w:val="000000"/>
        </w:rPr>
        <w:t> </w:t>
      </w:r>
      <w:r w:rsidRPr="003E164D">
        <w:rPr>
          <w:rFonts w:ascii="Times New Roman" w:hAnsi="Times New Roman"/>
          <w:b w:val="0"/>
          <w:color w:val="000000"/>
        </w:rPr>
        <w:t>разъясняют элементы соревнования. Они не должны противоречить правилам чемпионата или иметь приоритет над ними.</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t>Количество рабочих мест на площадке должно строго соответствовать количеству аккредитованных конкурсантов конкурса.</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t>Конкурсант может использовать на площадке материалы и оборудование, предоставляемые площадкой проведения соревнований в соответствии с</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t>инфраструктурным листом, а также материалы, принесенные им самостоятельно в соответствии с описанием в инфраструктурном листе.</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t>Вариативные модули конкурсного задания выполняются конкурсантом с применением необходимых средств индивидуа</w:t>
      </w:r>
      <w:r w:rsidR="00DD79FB">
        <w:rPr>
          <w:rFonts w:ascii="Times New Roman" w:hAnsi="Times New Roman"/>
          <w:b w:val="0"/>
          <w:color w:val="000000"/>
        </w:rPr>
        <w:t>льной защиты в соответствии с з</w:t>
      </w:r>
      <w:r w:rsidRPr="003E164D">
        <w:rPr>
          <w:rFonts w:ascii="Times New Roman" w:hAnsi="Times New Roman"/>
          <w:b w:val="0"/>
          <w:color w:val="000000"/>
        </w:rPr>
        <w:t>аданием и предложенным инфраструктурным листом.</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t>Эксперты имеют право запретить использование любых предметов, которые будут сочтены не относящимися к выполнению конкурсного задания или же способными дать конкурсанту несправедливое преимущество.</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t>При прохождении членами группы оценки специальной подготовки до начала этапа Чемпионата, а также при ознакомлении конкурсантов с конкурсным заданием рукописные записи не ведутся.</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t>Конкретное задание при проведении конкурса формируется на основе предложенных вариантов при условии внесения 30% изменений экспертной группой.</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t>В случае использования запрещенных материалов, оборудования и инструментов конкурсант отстраняется от выполнения данного конкурсного задания. Результаты данного задания для данного конкурсанта аннулируются.</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lastRenderedPageBreak/>
        <w:t>Для исключения споров, разногласий, решения вопросов, возникающих на конкурсной площадке, в подготовительный день, Экспертами подписывается Лист согласования, содержащий перечень нарушений Экспертом во время пребывания на конкурсной площадке. Наказание Эксперта может заключаться в отстранении от процесса оценки и от любого контакта с Конкурсантами на Конкурсной площадке во время проведения соревнований, а также вычета у Конкурсанта, получившего преимущества, баллов пропорциональных величине приобретенного преимущества в момент совершения Экспертом нарушения. Лист согласования должен быть подписан всеми экспертами на площадке.</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t>Положения, вносимые в лист согласования не должны противоречить Концепции чемпионата.</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t>Внештатные ситуации, возникающие в любой другой день чемпионата, оформляются протоколом внештатных ситуаций на общем собрании экспертов.</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t>Если в лист согласования вносятся штрафные санкции для конкурсантов за нарушение Норм охраны труда, Концепции чемпионата, то конкурсанты должны быть ознакомлены с возможными штрафными санкциями до начала соревнований.</w:t>
      </w:r>
    </w:p>
    <w:p w:rsidR="003E164D" w:rsidRPr="003E164D" w:rsidRDefault="003E164D" w:rsidP="003E164D">
      <w:pPr>
        <w:pStyle w:val="-2"/>
        <w:spacing w:before="0" w:after="0"/>
        <w:ind w:firstLine="709"/>
        <w:jc w:val="both"/>
        <w:rPr>
          <w:rFonts w:ascii="Times New Roman" w:hAnsi="Times New Roman"/>
          <w:b w:val="0"/>
          <w:color w:val="000000"/>
        </w:rPr>
      </w:pPr>
      <w:r w:rsidRPr="003E164D">
        <w:rPr>
          <w:rFonts w:ascii="Times New Roman" w:hAnsi="Times New Roman"/>
          <w:b w:val="0"/>
          <w:color w:val="000000"/>
        </w:rPr>
        <w:t>Для решения спорных ситуаций, возникающих во время выполнения Конкурсного задания, рекомендуется использовать камеры видеонаблюдения. Решение о необходимости установки камер видеонаблюдения принимает Главный эксперт чемпионата.</w:t>
      </w:r>
    </w:p>
    <w:p w:rsidR="008C7E2A" w:rsidRDefault="008C7E2A" w:rsidP="002B1B6A">
      <w:pPr>
        <w:pStyle w:val="-2"/>
        <w:spacing w:before="0" w:after="0"/>
        <w:ind w:firstLine="709"/>
        <w:jc w:val="both"/>
        <w:rPr>
          <w:rFonts w:ascii="Times New Roman" w:hAnsi="Times New Roman"/>
          <w:b w:val="0"/>
          <w:color w:val="000000"/>
        </w:rPr>
      </w:pPr>
      <w:r w:rsidRPr="008C7E2A">
        <w:rPr>
          <w:rFonts w:ascii="Times New Roman" w:hAnsi="Times New Roman"/>
          <w:b w:val="0"/>
          <w:color w:val="000000"/>
        </w:rPr>
        <w:t>Разъяснения по некоторым спорным ситуациям на конкурсной площадке представлены в таблице.</w:t>
      </w:r>
    </w:p>
    <w:p w:rsidR="002B1B6A" w:rsidRDefault="000C54E6" w:rsidP="002B1B6A">
      <w:pPr>
        <w:pStyle w:val="-2"/>
        <w:spacing w:before="0" w:after="0"/>
        <w:jc w:val="right"/>
        <w:rPr>
          <w:rFonts w:ascii="Times New Roman" w:hAnsi="Times New Roman"/>
          <w:b w:val="0"/>
          <w:color w:val="000000"/>
        </w:rPr>
      </w:pPr>
      <w:r>
        <w:rPr>
          <w:rFonts w:ascii="Times New Roman" w:hAnsi="Times New Roman"/>
          <w:b w:val="0"/>
          <w:color w:val="000000"/>
        </w:rPr>
        <w:t xml:space="preserve">Таблица </w:t>
      </w:r>
      <w:r w:rsidR="008C7E2A" w:rsidRPr="008C7E2A">
        <w:rPr>
          <w:rFonts w:ascii="Times New Roman" w:hAnsi="Times New Roman"/>
          <w:b w:val="0"/>
          <w:color w:val="000000"/>
        </w:rPr>
        <w:t>5</w:t>
      </w:r>
      <w:r w:rsidR="008C7E2A">
        <w:rPr>
          <w:rFonts w:ascii="Times New Roman" w:hAnsi="Times New Roman"/>
          <w:b w:val="0"/>
          <w:color w:val="000000"/>
        </w:rPr>
        <w:t xml:space="preserve"> </w:t>
      </w:r>
    </w:p>
    <w:p w:rsidR="008C7E2A" w:rsidRPr="002B1B6A" w:rsidRDefault="008C7E2A" w:rsidP="002B1B6A">
      <w:pPr>
        <w:pStyle w:val="-2"/>
        <w:spacing w:before="0" w:after="0"/>
        <w:jc w:val="center"/>
        <w:rPr>
          <w:rFonts w:ascii="Times New Roman" w:hAnsi="Times New Roman"/>
          <w:bCs/>
          <w:color w:val="000000"/>
        </w:rPr>
      </w:pPr>
      <w:r w:rsidRPr="002B1B6A">
        <w:rPr>
          <w:rFonts w:ascii="Times New Roman" w:hAnsi="Times New Roman"/>
          <w:bCs/>
          <w:color w:val="000000"/>
        </w:rPr>
        <w:t>Разъяснение спорных ситуаций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24"/>
        <w:gridCol w:w="5547"/>
      </w:tblGrid>
      <w:tr w:rsidR="009A7004" w:rsidRPr="00372D11" w:rsidTr="009A7004">
        <w:tc>
          <w:tcPr>
            <w:tcW w:w="0" w:type="auto"/>
            <w:shd w:val="clear" w:color="auto" w:fill="auto"/>
          </w:tcPr>
          <w:p w:rsidR="008C7E2A" w:rsidRPr="009A7004" w:rsidRDefault="008C7E2A" w:rsidP="009A7004">
            <w:pPr>
              <w:numPr>
                <w:ilvl w:val="0"/>
                <w:numId w:val="24"/>
              </w:numPr>
              <w:spacing w:after="0" w:line="240" w:lineRule="auto"/>
              <w:ind w:left="0" w:firstLine="0"/>
              <w:contextualSpacing/>
              <w:jc w:val="both"/>
              <w:rPr>
                <w:rFonts w:ascii="Times New Roman" w:hAnsi="Times New Roman"/>
                <w:sz w:val="24"/>
                <w:szCs w:val="24"/>
              </w:rPr>
            </w:pPr>
            <w:r w:rsidRPr="009A7004">
              <w:rPr>
                <w:rFonts w:ascii="Times New Roman" w:hAnsi="Times New Roman"/>
                <w:sz w:val="24"/>
                <w:szCs w:val="24"/>
              </w:rPr>
              <w:t xml:space="preserve">Использование носителей внешней памяти, </w:t>
            </w:r>
            <w:r w:rsidRPr="009A7004">
              <w:rPr>
                <w:rFonts w:ascii="Times New Roman" w:hAnsi="Times New Roman"/>
                <w:sz w:val="24"/>
                <w:szCs w:val="24"/>
                <w:lang w:val="en-US"/>
              </w:rPr>
              <w:t>USB</w:t>
            </w:r>
            <w:r w:rsidRPr="009A7004">
              <w:rPr>
                <w:rFonts w:ascii="Times New Roman" w:hAnsi="Times New Roman"/>
                <w:sz w:val="24"/>
                <w:szCs w:val="24"/>
              </w:rPr>
              <w:t xml:space="preserve"> устройств, диктофонов и других звукозаписывающих устройств (на планшете, в мобильном телефоне)</w:t>
            </w:r>
          </w:p>
        </w:tc>
        <w:tc>
          <w:tcPr>
            <w:tcW w:w="0" w:type="auto"/>
            <w:shd w:val="clear" w:color="auto" w:fill="auto"/>
          </w:tcPr>
          <w:p w:rsidR="008C7E2A" w:rsidRPr="009A7004" w:rsidRDefault="00B769BF" w:rsidP="009A7004">
            <w:pPr>
              <w:jc w:val="both"/>
              <w:rPr>
                <w:rFonts w:ascii="Times New Roman" w:hAnsi="Times New Roman"/>
                <w:sz w:val="24"/>
                <w:szCs w:val="24"/>
              </w:rPr>
            </w:pPr>
            <w:r>
              <w:rPr>
                <w:rFonts w:ascii="Times New Roman" w:hAnsi="Times New Roman"/>
                <w:sz w:val="24"/>
                <w:szCs w:val="24"/>
              </w:rPr>
              <w:t>Конкурсант</w:t>
            </w:r>
            <w:r w:rsidR="008C7E2A" w:rsidRPr="009A7004">
              <w:rPr>
                <w:rFonts w:ascii="Times New Roman" w:hAnsi="Times New Roman"/>
                <w:sz w:val="24"/>
                <w:szCs w:val="24"/>
              </w:rPr>
              <w:t>ам запрещено приносить и использовать все перечисленные устройства.</w:t>
            </w:r>
          </w:p>
          <w:p w:rsidR="008C7E2A" w:rsidRPr="009A7004" w:rsidRDefault="008C7E2A" w:rsidP="009A7004">
            <w:pPr>
              <w:jc w:val="both"/>
              <w:rPr>
                <w:rFonts w:ascii="Times New Roman" w:hAnsi="Times New Roman"/>
                <w:sz w:val="24"/>
                <w:szCs w:val="24"/>
              </w:rPr>
            </w:pPr>
            <w:r w:rsidRPr="009A7004">
              <w:rPr>
                <w:rFonts w:ascii="Times New Roman" w:hAnsi="Times New Roman"/>
                <w:sz w:val="24"/>
                <w:szCs w:val="24"/>
              </w:rPr>
              <w:t xml:space="preserve">Экспертам запрещено использовать </w:t>
            </w:r>
            <w:r w:rsidRPr="009A7004">
              <w:rPr>
                <w:rFonts w:ascii="Times New Roman" w:hAnsi="Times New Roman"/>
                <w:sz w:val="24"/>
                <w:szCs w:val="24"/>
              </w:rPr>
              <w:lastRenderedPageBreak/>
              <w:t xml:space="preserve">звукозаписывающие устройства </w:t>
            </w:r>
          </w:p>
        </w:tc>
      </w:tr>
      <w:tr w:rsidR="009A7004" w:rsidRPr="00372D11" w:rsidTr="009A7004">
        <w:tc>
          <w:tcPr>
            <w:tcW w:w="0" w:type="auto"/>
            <w:shd w:val="clear" w:color="auto" w:fill="auto"/>
          </w:tcPr>
          <w:p w:rsidR="008C7E2A" w:rsidRPr="009A7004" w:rsidRDefault="008C7E2A" w:rsidP="009A7004">
            <w:pPr>
              <w:numPr>
                <w:ilvl w:val="0"/>
                <w:numId w:val="24"/>
              </w:numPr>
              <w:tabs>
                <w:tab w:val="left" w:pos="174"/>
              </w:tabs>
              <w:spacing w:after="0" w:line="240" w:lineRule="auto"/>
              <w:ind w:left="0" w:firstLine="0"/>
              <w:contextualSpacing/>
              <w:jc w:val="both"/>
              <w:rPr>
                <w:rFonts w:ascii="Times New Roman" w:hAnsi="Times New Roman"/>
                <w:sz w:val="24"/>
                <w:szCs w:val="24"/>
              </w:rPr>
            </w:pPr>
            <w:r w:rsidRPr="009A7004">
              <w:rPr>
                <w:rFonts w:ascii="Times New Roman" w:hAnsi="Times New Roman"/>
                <w:sz w:val="24"/>
                <w:szCs w:val="24"/>
              </w:rPr>
              <w:lastRenderedPageBreak/>
              <w:t>Использование личных ноутбуков, планшетов, блокнотов, тетрадей, книг, шпаргалок, мобильных устройств</w:t>
            </w:r>
          </w:p>
        </w:tc>
        <w:tc>
          <w:tcPr>
            <w:tcW w:w="0" w:type="auto"/>
            <w:shd w:val="clear" w:color="auto" w:fill="auto"/>
          </w:tcPr>
          <w:p w:rsidR="008C7E2A" w:rsidRPr="009A7004" w:rsidRDefault="00B769BF" w:rsidP="009A7004">
            <w:pPr>
              <w:jc w:val="both"/>
              <w:rPr>
                <w:rFonts w:ascii="Times New Roman" w:hAnsi="Times New Roman"/>
                <w:sz w:val="24"/>
                <w:szCs w:val="24"/>
              </w:rPr>
            </w:pPr>
            <w:r>
              <w:rPr>
                <w:rFonts w:ascii="Times New Roman" w:hAnsi="Times New Roman"/>
                <w:sz w:val="24"/>
                <w:szCs w:val="24"/>
              </w:rPr>
              <w:t>Конкурсант</w:t>
            </w:r>
            <w:r w:rsidR="008C7E2A" w:rsidRPr="009A7004">
              <w:rPr>
                <w:rFonts w:ascii="Times New Roman" w:hAnsi="Times New Roman"/>
                <w:sz w:val="24"/>
                <w:szCs w:val="24"/>
              </w:rPr>
              <w:t>ам запрещено приносить и использовать все перечисленные устройства</w:t>
            </w:r>
          </w:p>
        </w:tc>
      </w:tr>
      <w:tr w:rsidR="009A7004" w:rsidRPr="00372D11" w:rsidTr="009A7004">
        <w:tc>
          <w:tcPr>
            <w:tcW w:w="0" w:type="auto"/>
            <w:shd w:val="clear" w:color="auto" w:fill="auto"/>
          </w:tcPr>
          <w:p w:rsidR="008C7E2A" w:rsidRPr="009A7004" w:rsidRDefault="008C7E2A" w:rsidP="009A7004">
            <w:pPr>
              <w:numPr>
                <w:ilvl w:val="0"/>
                <w:numId w:val="24"/>
              </w:numPr>
              <w:tabs>
                <w:tab w:val="left" w:pos="457"/>
              </w:tabs>
              <w:spacing w:after="0" w:line="240" w:lineRule="auto"/>
              <w:ind w:left="0" w:firstLine="0"/>
              <w:contextualSpacing/>
              <w:jc w:val="both"/>
              <w:rPr>
                <w:rFonts w:ascii="Times New Roman" w:hAnsi="Times New Roman"/>
                <w:sz w:val="24"/>
                <w:szCs w:val="24"/>
              </w:rPr>
            </w:pPr>
            <w:r w:rsidRPr="009A7004">
              <w:rPr>
                <w:rFonts w:ascii="Times New Roman" w:hAnsi="Times New Roman"/>
                <w:sz w:val="24"/>
                <w:szCs w:val="24"/>
              </w:rPr>
              <w:t>Использование устройств для фото- и видеосъемки</w:t>
            </w:r>
          </w:p>
        </w:tc>
        <w:tc>
          <w:tcPr>
            <w:tcW w:w="0" w:type="auto"/>
            <w:shd w:val="clear" w:color="auto" w:fill="auto"/>
            <w:vAlign w:val="center"/>
          </w:tcPr>
          <w:p w:rsidR="008C7E2A" w:rsidRPr="009A7004" w:rsidRDefault="00B769BF" w:rsidP="009A7004">
            <w:pPr>
              <w:jc w:val="both"/>
              <w:rPr>
                <w:rFonts w:ascii="Times New Roman" w:hAnsi="Times New Roman"/>
                <w:sz w:val="24"/>
                <w:szCs w:val="24"/>
              </w:rPr>
            </w:pPr>
            <w:r>
              <w:rPr>
                <w:rFonts w:ascii="Times New Roman" w:hAnsi="Times New Roman"/>
                <w:sz w:val="24"/>
                <w:szCs w:val="24"/>
              </w:rPr>
              <w:t>Конкурсант</w:t>
            </w:r>
            <w:r w:rsidR="008C7E2A" w:rsidRPr="009A7004">
              <w:rPr>
                <w:rFonts w:ascii="Times New Roman" w:hAnsi="Times New Roman"/>
                <w:sz w:val="24"/>
                <w:szCs w:val="24"/>
              </w:rPr>
              <w:t>ам и Экспертам разрешено использовать устройства для фото- и видеосъемки на рабочей площадке только по завершению соревнований либо только с разрешения ГЭ</w:t>
            </w:r>
          </w:p>
        </w:tc>
      </w:tr>
      <w:tr w:rsidR="009A7004" w:rsidRPr="00372D11" w:rsidTr="009A7004">
        <w:tc>
          <w:tcPr>
            <w:tcW w:w="0" w:type="auto"/>
            <w:shd w:val="clear" w:color="auto" w:fill="auto"/>
          </w:tcPr>
          <w:p w:rsidR="008C7E2A" w:rsidRPr="009A7004" w:rsidRDefault="008C7E2A" w:rsidP="009A7004">
            <w:pPr>
              <w:numPr>
                <w:ilvl w:val="0"/>
                <w:numId w:val="24"/>
              </w:numPr>
              <w:spacing w:after="0" w:line="240" w:lineRule="auto"/>
              <w:ind w:left="0" w:firstLine="0"/>
              <w:contextualSpacing/>
              <w:jc w:val="both"/>
              <w:rPr>
                <w:rFonts w:ascii="Times New Roman" w:hAnsi="Times New Roman"/>
                <w:sz w:val="24"/>
                <w:szCs w:val="24"/>
              </w:rPr>
            </w:pPr>
            <w:r w:rsidRPr="009A7004">
              <w:rPr>
                <w:rFonts w:ascii="Times New Roman" w:hAnsi="Times New Roman"/>
                <w:sz w:val="24"/>
                <w:szCs w:val="24"/>
              </w:rPr>
              <w:t>Пользование нормативной и конкурсной документацией</w:t>
            </w:r>
          </w:p>
        </w:tc>
        <w:tc>
          <w:tcPr>
            <w:tcW w:w="0" w:type="auto"/>
            <w:shd w:val="clear" w:color="auto" w:fill="auto"/>
            <w:vAlign w:val="center"/>
          </w:tcPr>
          <w:p w:rsidR="008C7E2A" w:rsidRPr="009A7004" w:rsidRDefault="00B769BF" w:rsidP="009A7004">
            <w:pPr>
              <w:contextualSpacing/>
              <w:jc w:val="both"/>
              <w:rPr>
                <w:rFonts w:ascii="Times New Roman" w:hAnsi="Times New Roman"/>
                <w:sz w:val="24"/>
                <w:szCs w:val="24"/>
                <w:highlight w:val="yellow"/>
              </w:rPr>
            </w:pPr>
            <w:r>
              <w:rPr>
                <w:rFonts w:ascii="Times New Roman" w:hAnsi="Times New Roman"/>
                <w:sz w:val="24"/>
                <w:szCs w:val="24"/>
              </w:rPr>
              <w:t>Конкурсант</w:t>
            </w:r>
            <w:r w:rsidR="008C7E2A" w:rsidRPr="009A7004">
              <w:rPr>
                <w:rFonts w:ascii="Times New Roman" w:hAnsi="Times New Roman"/>
                <w:sz w:val="24"/>
                <w:szCs w:val="24"/>
              </w:rPr>
              <w:t>ам и Экспертам запрещается выносить с конкурсной площадки бумажные или цифровые копии документов, относящихся к конкурсному заданию (методики, критерии оценки, бланки оценки, протоколы, инструкции) до м</w:t>
            </w:r>
            <w:r w:rsidR="00216795" w:rsidRPr="009A7004">
              <w:rPr>
                <w:rFonts w:ascii="Times New Roman" w:hAnsi="Times New Roman"/>
                <w:sz w:val="24"/>
                <w:szCs w:val="24"/>
              </w:rPr>
              <w:t>омента завершения соревнований.</w:t>
            </w:r>
          </w:p>
        </w:tc>
      </w:tr>
      <w:tr w:rsidR="009A7004" w:rsidRPr="00372D11" w:rsidTr="009A7004">
        <w:tc>
          <w:tcPr>
            <w:tcW w:w="0" w:type="auto"/>
            <w:shd w:val="clear" w:color="auto" w:fill="auto"/>
          </w:tcPr>
          <w:p w:rsidR="008C7E2A" w:rsidRPr="009A7004" w:rsidRDefault="008C7E2A" w:rsidP="009A7004">
            <w:pPr>
              <w:numPr>
                <w:ilvl w:val="0"/>
                <w:numId w:val="25"/>
              </w:numPr>
              <w:spacing w:after="0" w:line="240" w:lineRule="auto"/>
              <w:ind w:left="0" w:firstLine="0"/>
              <w:contextualSpacing/>
              <w:jc w:val="both"/>
              <w:rPr>
                <w:rFonts w:ascii="Times New Roman" w:hAnsi="Times New Roman"/>
                <w:sz w:val="24"/>
                <w:szCs w:val="24"/>
              </w:rPr>
            </w:pPr>
            <w:r w:rsidRPr="009A7004">
              <w:rPr>
                <w:rFonts w:ascii="Times New Roman" w:hAnsi="Times New Roman"/>
                <w:sz w:val="24"/>
                <w:szCs w:val="24"/>
              </w:rPr>
              <w:t>Сбой в работе оборудования</w:t>
            </w:r>
          </w:p>
        </w:tc>
        <w:tc>
          <w:tcPr>
            <w:tcW w:w="0" w:type="auto"/>
            <w:shd w:val="clear" w:color="auto" w:fill="auto"/>
          </w:tcPr>
          <w:p w:rsidR="008C7E2A" w:rsidRPr="009A7004" w:rsidRDefault="008C7E2A" w:rsidP="009A7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sidRPr="009A7004">
              <w:rPr>
                <w:rFonts w:ascii="Times New Roman" w:hAnsi="Times New Roman"/>
                <w:sz w:val="24"/>
                <w:szCs w:val="24"/>
              </w:rPr>
              <w:t xml:space="preserve">В случае отказа оборудования или инструментов, предоставленных </w:t>
            </w:r>
            <w:r w:rsidR="00B769BF">
              <w:rPr>
                <w:rFonts w:ascii="Times New Roman" w:hAnsi="Times New Roman"/>
                <w:sz w:val="24"/>
                <w:szCs w:val="24"/>
              </w:rPr>
              <w:t>конкурсант</w:t>
            </w:r>
            <w:r w:rsidRPr="009A7004">
              <w:rPr>
                <w:rFonts w:ascii="Times New Roman" w:hAnsi="Times New Roman"/>
                <w:sz w:val="24"/>
                <w:szCs w:val="24"/>
              </w:rPr>
              <w:t xml:space="preserve">у Организатором конкурса, дополнительное время не будет предоставлено </w:t>
            </w:r>
            <w:r w:rsidR="00B769BF">
              <w:rPr>
                <w:rFonts w:ascii="Times New Roman" w:hAnsi="Times New Roman"/>
                <w:sz w:val="24"/>
                <w:szCs w:val="24"/>
              </w:rPr>
              <w:t>конкурсант</w:t>
            </w:r>
            <w:r w:rsidRPr="009A7004">
              <w:rPr>
                <w:rFonts w:ascii="Times New Roman" w:hAnsi="Times New Roman"/>
                <w:sz w:val="24"/>
                <w:szCs w:val="24"/>
              </w:rPr>
              <w:t xml:space="preserve">у, если Технический эксперт площадки сможет доказать, что технический сбой является ошибкой, неумением или результатом халатности данного </w:t>
            </w:r>
            <w:r w:rsidR="00B769BF">
              <w:rPr>
                <w:rFonts w:ascii="Times New Roman" w:hAnsi="Times New Roman"/>
                <w:sz w:val="24"/>
                <w:szCs w:val="24"/>
              </w:rPr>
              <w:t>конкурсант</w:t>
            </w:r>
            <w:r w:rsidRPr="009A7004">
              <w:rPr>
                <w:rFonts w:ascii="Times New Roman" w:hAnsi="Times New Roman"/>
                <w:sz w:val="24"/>
                <w:szCs w:val="24"/>
              </w:rPr>
              <w:t>а.</w:t>
            </w:r>
          </w:p>
        </w:tc>
      </w:tr>
      <w:tr w:rsidR="009A7004" w:rsidRPr="00372D11" w:rsidTr="009A7004">
        <w:tc>
          <w:tcPr>
            <w:tcW w:w="0" w:type="auto"/>
            <w:shd w:val="clear" w:color="auto" w:fill="auto"/>
          </w:tcPr>
          <w:p w:rsidR="008C7E2A" w:rsidRPr="009A7004" w:rsidRDefault="008C7E2A" w:rsidP="009A7004">
            <w:pPr>
              <w:numPr>
                <w:ilvl w:val="0"/>
                <w:numId w:val="25"/>
              </w:numPr>
              <w:spacing w:after="0" w:line="240" w:lineRule="auto"/>
              <w:ind w:left="0" w:firstLine="0"/>
              <w:contextualSpacing/>
              <w:jc w:val="both"/>
              <w:rPr>
                <w:rFonts w:ascii="Times New Roman" w:hAnsi="Times New Roman"/>
                <w:sz w:val="24"/>
                <w:szCs w:val="24"/>
              </w:rPr>
            </w:pPr>
            <w:r w:rsidRPr="009A7004">
              <w:rPr>
                <w:rFonts w:ascii="Times New Roman" w:hAnsi="Times New Roman"/>
                <w:sz w:val="24"/>
                <w:szCs w:val="24"/>
              </w:rPr>
              <w:t xml:space="preserve">Нарушение </w:t>
            </w:r>
            <w:r w:rsidR="00B769BF">
              <w:rPr>
                <w:rFonts w:ascii="Times New Roman" w:hAnsi="Times New Roman"/>
                <w:sz w:val="24"/>
                <w:szCs w:val="24"/>
              </w:rPr>
              <w:t>конкурсант</w:t>
            </w:r>
            <w:r w:rsidRPr="009A7004">
              <w:rPr>
                <w:rFonts w:ascii="Times New Roman" w:hAnsi="Times New Roman"/>
                <w:sz w:val="24"/>
                <w:szCs w:val="24"/>
              </w:rPr>
              <w:t>ами Норм охраны труда и техники безопасности, Регламента чемпионата, пунктов Технического описания, кодекса этики,</w:t>
            </w:r>
          </w:p>
        </w:tc>
        <w:tc>
          <w:tcPr>
            <w:tcW w:w="0" w:type="auto"/>
            <w:shd w:val="clear" w:color="auto" w:fill="auto"/>
          </w:tcPr>
          <w:p w:rsidR="008C7E2A" w:rsidRPr="009A7004" w:rsidRDefault="00B769BF" w:rsidP="009A7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Конкурсанты</w:t>
            </w:r>
            <w:r w:rsidR="008C7E2A" w:rsidRPr="009A7004">
              <w:rPr>
                <w:rFonts w:ascii="Times New Roman" w:hAnsi="Times New Roman"/>
                <w:sz w:val="24"/>
                <w:szCs w:val="24"/>
              </w:rPr>
              <w:t xml:space="preserve">, присутствующие на площадке должны неукоснительно соблюдать требования Норм охраны труда и техники безопасности. При незначительном нарушении требований данных документов </w:t>
            </w:r>
            <w:r>
              <w:rPr>
                <w:rFonts w:ascii="Times New Roman" w:hAnsi="Times New Roman"/>
                <w:sz w:val="24"/>
                <w:szCs w:val="24"/>
              </w:rPr>
              <w:t>конкурсант</w:t>
            </w:r>
            <w:r w:rsidR="008C7E2A" w:rsidRPr="009A7004">
              <w:rPr>
                <w:rFonts w:ascii="Times New Roman" w:hAnsi="Times New Roman"/>
                <w:sz w:val="24"/>
                <w:szCs w:val="24"/>
              </w:rPr>
              <w:t xml:space="preserve">у выносится замечание Главным экспертом. В случае грубого нарушения экспертная группа рассматривает отдельно каждый факт, принимает решение о штрафных санкциях для </w:t>
            </w:r>
            <w:r>
              <w:rPr>
                <w:rFonts w:ascii="Times New Roman" w:hAnsi="Times New Roman"/>
                <w:sz w:val="24"/>
                <w:szCs w:val="24"/>
              </w:rPr>
              <w:t>конкурсант</w:t>
            </w:r>
            <w:r w:rsidR="008C7E2A" w:rsidRPr="009A7004">
              <w:rPr>
                <w:rFonts w:ascii="Times New Roman" w:hAnsi="Times New Roman"/>
                <w:sz w:val="24"/>
                <w:szCs w:val="24"/>
              </w:rPr>
              <w:t>а в виде отстранения от выполнения модуля, либо вычета баллов за часть выполненного модуля. Решение оформляется протоколом внештатных ситуаций</w:t>
            </w:r>
          </w:p>
        </w:tc>
      </w:tr>
      <w:tr w:rsidR="009A7004" w:rsidRPr="00372D11" w:rsidTr="009A7004">
        <w:tc>
          <w:tcPr>
            <w:tcW w:w="0" w:type="auto"/>
            <w:shd w:val="clear" w:color="auto" w:fill="auto"/>
          </w:tcPr>
          <w:p w:rsidR="008C7E2A" w:rsidRPr="009A7004" w:rsidRDefault="008C7E2A" w:rsidP="009A7004">
            <w:pPr>
              <w:numPr>
                <w:ilvl w:val="0"/>
                <w:numId w:val="25"/>
              </w:numPr>
              <w:spacing w:after="0" w:line="240" w:lineRule="auto"/>
              <w:ind w:left="0" w:firstLine="0"/>
              <w:contextualSpacing/>
              <w:jc w:val="both"/>
              <w:rPr>
                <w:rFonts w:ascii="Times New Roman" w:hAnsi="Times New Roman"/>
                <w:sz w:val="24"/>
                <w:szCs w:val="24"/>
              </w:rPr>
            </w:pPr>
            <w:r w:rsidRPr="009A7004">
              <w:rPr>
                <w:rFonts w:ascii="Times New Roman" w:hAnsi="Times New Roman"/>
                <w:sz w:val="24"/>
                <w:szCs w:val="24"/>
              </w:rPr>
              <w:t>Выполнение конкурсного задания</w:t>
            </w:r>
          </w:p>
          <w:p w:rsidR="008C7E2A" w:rsidRPr="009A7004" w:rsidRDefault="008C7E2A" w:rsidP="009A7004">
            <w:pPr>
              <w:contextualSpacing/>
              <w:jc w:val="both"/>
              <w:rPr>
                <w:rFonts w:ascii="Times New Roman" w:hAnsi="Times New Roman"/>
                <w:sz w:val="24"/>
                <w:szCs w:val="24"/>
              </w:rPr>
            </w:pPr>
          </w:p>
        </w:tc>
        <w:tc>
          <w:tcPr>
            <w:tcW w:w="0" w:type="auto"/>
            <w:shd w:val="clear" w:color="auto" w:fill="auto"/>
            <w:vAlign w:val="center"/>
          </w:tcPr>
          <w:p w:rsidR="008C7E2A" w:rsidRPr="009A7004" w:rsidRDefault="008C7E2A" w:rsidP="009A7004">
            <w:pPr>
              <w:jc w:val="both"/>
              <w:rPr>
                <w:rFonts w:ascii="Times New Roman" w:hAnsi="Times New Roman"/>
                <w:sz w:val="24"/>
                <w:szCs w:val="24"/>
              </w:rPr>
            </w:pPr>
            <w:r w:rsidRPr="009A7004">
              <w:rPr>
                <w:rFonts w:ascii="Times New Roman" w:hAnsi="Times New Roman"/>
                <w:sz w:val="24"/>
                <w:szCs w:val="24"/>
              </w:rPr>
              <w:t xml:space="preserve">В случае, если </w:t>
            </w:r>
            <w:r w:rsidR="00B769BF">
              <w:rPr>
                <w:rFonts w:ascii="Times New Roman" w:hAnsi="Times New Roman"/>
                <w:sz w:val="24"/>
                <w:szCs w:val="24"/>
              </w:rPr>
              <w:t>конкурсант</w:t>
            </w:r>
            <w:r w:rsidRPr="009A7004">
              <w:rPr>
                <w:rFonts w:ascii="Times New Roman" w:hAnsi="Times New Roman"/>
                <w:sz w:val="24"/>
                <w:szCs w:val="24"/>
              </w:rPr>
              <w:t xml:space="preserve"> умышленно не выполнял задание (отдельный этап работы), нарушив требования НД, но запись в протоколе имеется и этот факт зарегистрирован не менее, чем у трёх экспертов, экспертная группа рассматривает отдельно каждый факт и в случае, дающему </w:t>
            </w:r>
            <w:r w:rsidR="00B769BF">
              <w:rPr>
                <w:rFonts w:ascii="Times New Roman" w:hAnsi="Times New Roman"/>
                <w:sz w:val="24"/>
                <w:szCs w:val="24"/>
              </w:rPr>
              <w:t>конкурсант</w:t>
            </w:r>
            <w:r w:rsidRPr="009A7004">
              <w:rPr>
                <w:rFonts w:ascii="Times New Roman" w:hAnsi="Times New Roman"/>
                <w:sz w:val="24"/>
                <w:szCs w:val="24"/>
              </w:rPr>
              <w:t xml:space="preserve">у несправедливое преимущество, принимает решение о штрафных санкциях для </w:t>
            </w:r>
            <w:r w:rsidR="00B769BF">
              <w:rPr>
                <w:rFonts w:ascii="Times New Roman" w:hAnsi="Times New Roman"/>
                <w:sz w:val="24"/>
                <w:szCs w:val="24"/>
              </w:rPr>
              <w:t>конкурсант</w:t>
            </w:r>
            <w:r w:rsidRPr="009A7004">
              <w:rPr>
                <w:rFonts w:ascii="Times New Roman" w:hAnsi="Times New Roman"/>
                <w:sz w:val="24"/>
                <w:szCs w:val="24"/>
              </w:rPr>
              <w:t>а в виде вычета всех баллов, либо вычета баллов за часть выполненного модуля, следующую за нарушением. Решение оформляется протоколом внештатных ситуаций</w:t>
            </w:r>
          </w:p>
        </w:tc>
      </w:tr>
      <w:tr w:rsidR="009A7004" w:rsidRPr="00372D11" w:rsidTr="009A7004">
        <w:tc>
          <w:tcPr>
            <w:tcW w:w="0" w:type="auto"/>
            <w:shd w:val="clear" w:color="auto" w:fill="auto"/>
          </w:tcPr>
          <w:p w:rsidR="008C7E2A" w:rsidRPr="009A7004" w:rsidRDefault="008C7E2A" w:rsidP="009A7004">
            <w:pPr>
              <w:numPr>
                <w:ilvl w:val="0"/>
                <w:numId w:val="25"/>
              </w:numPr>
              <w:spacing w:after="0" w:line="240" w:lineRule="auto"/>
              <w:ind w:left="0" w:firstLine="0"/>
              <w:contextualSpacing/>
              <w:jc w:val="both"/>
              <w:rPr>
                <w:rFonts w:ascii="Times New Roman" w:hAnsi="Times New Roman"/>
                <w:sz w:val="24"/>
                <w:szCs w:val="24"/>
              </w:rPr>
            </w:pPr>
            <w:r w:rsidRPr="009A7004">
              <w:rPr>
                <w:rFonts w:ascii="Times New Roman" w:hAnsi="Times New Roman"/>
                <w:sz w:val="24"/>
                <w:szCs w:val="24"/>
              </w:rPr>
              <w:t xml:space="preserve">Обработка и представление </w:t>
            </w:r>
            <w:r w:rsidRPr="009A7004">
              <w:rPr>
                <w:rFonts w:ascii="Times New Roman" w:hAnsi="Times New Roman"/>
                <w:sz w:val="24"/>
                <w:szCs w:val="24"/>
              </w:rPr>
              <w:lastRenderedPageBreak/>
              <w:t xml:space="preserve">результатов </w:t>
            </w:r>
          </w:p>
        </w:tc>
        <w:tc>
          <w:tcPr>
            <w:tcW w:w="0" w:type="auto"/>
            <w:shd w:val="clear" w:color="auto" w:fill="auto"/>
            <w:vAlign w:val="center"/>
          </w:tcPr>
          <w:p w:rsidR="008C7E2A" w:rsidRPr="009A7004" w:rsidRDefault="008C7E2A" w:rsidP="009A7004">
            <w:pPr>
              <w:jc w:val="both"/>
              <w:rPr>
                <w:rFonts w:ascii="Times New Roman" w:hAnsi="Times New Roman"/>
                <w:sz w:val="24"/>
                <w:szCs w:val="24"/>
              </w:rPr>
            </w:pPr>
            <w:r w:rsidRPr="009A7004">
              <w:rPr>
                <w:rFonts w:ascii="Times New Roman" w:hAnsi="Times New Roman"/>
                <w:sz w:val="24"/>
                <w:szCs w:val="24"/>
              </w:rPr>
              <w:lastRenderedPageBreak/>
              <w:t xml:space="preserve">В случае, если </w:t>
            </w:r>
            <w:r w:rsidR="00B769BF">
              <w:rPr>
                <w:rFonts w:ascii="Times New Roman" w:hAnsi="Times New Roman"/>
                <w:sz w:val="24"/>
                <w:szCs w:val="24"/>
              </w:rPr>
              <w:t>конкурсант</w:t>
            </w:r>
            <w:r w:rsidRPr="009A7004">
              <w:rPr>
                <w:rFonts w:ascii="Times New Roman" w:hAnsi="Times New Roman"/>
                <w:sz w:val="24"/>
                <w:szCs w:val="24"/>
              </w:rPr>
              <w:t xml:space="preserve">ом умышленно изменены </w:t>
            </w:r>
            <w:r w:rsidRPr="009A7004">
              <w:rPr>
                <w:rFonts w:ascii="Times New Roman" w:hAnsi="Times New Roman"/>
                <w:sz w:val="24"/>
                <w:szCs w:val="24"/>
              </w:rPr>
              <w:lastRenderedPageBreak/>
              <w:t xml:space="preserve">результаты единичных измерений с целью получения несправедливого преимущества, и этот факт зарегистрирован не менее, чем у трёх экспертов, экспертная группа рассматривает отдельно каждый факт и в случае дающему </w:t>
            </w:r>
            <w:r w:rsidR="00B769BF">
              <w:rPr>
                <w:rFonts w:ascii="Times New Roman" w:hAnsi="Times New Roman"/>
                <w:sz w:val="24"/>
                <w:szCs w:val="24"/>
              </w:rPr>
              <w:t>конкурсант</w:t>
            </w:r>
            <w:r w:rsidRPr="009A7004">
              <w:rPr>
                <w:rFonts w:ascii="Times New Roman" w:hAnsi="Times New Roman"/>
                <w:sz w:val="24"/>
                <w:szCs w:val="24"/>
              </w:rPr>
              <w:t xml:space="preserve">у несправедливое преимущество, принимает решение о снятии баллов за те критерии, в которых </w:t>
            </w:r>
            <w:r w:rsidR="00B769BF">
              <w:rPr>
                <w:rFonts w:ascii="Times New Roman" w:hAnsi="Times New Roman"/>
                <w:sz w:val="24"/>
                <w:szCs w:val="24"/>
              </w:rPr>
              <w:t>конкурсант</w:t>
            </w:r>
            <w:r w:rsidRPr="009A7004">
              <w:rPr>
                <w:rFonts w:ascii="Times New Roman" w:hAnsi="Times New Roman"/>
                <w:sz w:val="24"/>
                <w:szCs w:val="24"/>
              </w:rPr>
              <w:t xml:space="preserve"> получил несправедливое преимущество.</w:t>
            </w:r>
          </w:p>
        </w:tc>
      </w:tr>
      <w:tr w:rsidR="009A7004" w:rsidRPr="00372D11" w:rsidTr="009A7004">
        <w:tc>
          <w:tcPr>
            <w:tcW w:w="0" w:type="auto"/>
            <w:shd w:val="clear" w:color="auto" w:fill="auto"/>
          </w:tcPr>
          <w:p w:rsidR="008C7E2A" w:rsidRPr="009A7004" w:rsidRDefault="008C7E2A" w:rsidP="009A7004">
            <w:pPr>
              <w:numPr>
                <w:ilvl w:val="0"/>
                <w:numId w:val="25"/>
              </w:numPr>
              <w:spacing w:after="0" w:line="240" w:lineRule="auto"/>
              <w:ind w:left="0" w:firstLine="0"/>
              <w:contextualSpacing/>
              <w:jc w:val="both"/>
              <w:rPr>
                <w:rFonts w:ascii="Times New Roman" w:hAnsi="Times New Roman"/>
                <w:sz w:val="24"/>
                <w:szCs w:val="24"/>
              </w:rPr>
            </w:pPr>
            <w:r w:rsidRPr="009A7004">
              <w:rPr>
                <w:rFonts w:ascii="Times New Roman" w:hAnsi="Times New Roman"/>
                <w:sz w:val="24"/>
                <w:szCs w:val="24"/>
              </w:rPr>
              <w:lastRenderedPageBreak/>
              <w:t>Оформление протокола выполнения конкурсного задания.</w:t>
            </w:r>
          </w:p>
        </w:tc>
        <w:tc>
          <w:tcPr>
            <w:tcW w:w="0" w:type="auto"/>
            <w:shd w:val="clear" w:color="auto" w:fill="auto"/>
            <w:vAlign w:val="center"/>
          </w:tcPr>
          <w:p w:rsidR="008C7E2A" w:rsidRPr="009A7004" w:rsidRDefault="008C7E2A" w:rsidP="009A7004">
            <w:pPr>
              <w:shd w:val="clear" w:color="auto" w:fill="FFFFFF"/>
              <w:jc w:val="both"/>
              <w:rPr>
                <w:rFonts w:ascii="Times New Roman" w:hAnsi="Times New Roman"/>
                <w:sz w:val="24"/>
                <w:szCs w:val="24"/>
              </w:rPr>
            </w:pPr>
            <w:r w:rsidRPr="009A7004">
              <w:rPr>
                <w:rFonts w:ascii="Times New Roman" w:hAnsi="Times New Roman"/>
                <w:sz w:val="24"/>
                <w:szCs w:val="24"/>
              </w:rPr>
              <w:t xml:space="preserve">При нарушении правил ведения </w:t>
            </w:r>
            <w:r w:rsidR="00216795" w:rsidRPr="009A7004">
              <w:rPr>
                <w:rFonts w:ascii="Times New Roman" w:hAnsi="Times New Roman"/>
                <w:sz w:val="24"/>
                <w:szCs w:val="24"/>
              </w:rPr>
              <w:t>протокола (пользование</w:t>
            </w:r>
            <w:r w:rsidRPr="009A7004">
              <w:rPr>
                <w:rFonts w:ascii="Times New Roman" w:hAnsi="Times New Roman"/>
                <w:sz w:val="24"/>
                <w:szCs w:val="24"/>
              </w:rPr>
              <w:t xml:space="preserve"> шпарг</w:t>
            </w:r>
            <w:r w:rsidR="00216795" w:rsidRPr="009A7004">
              <w:rPr>
                <w:rFonts w:ascii="Times New Roman" w:hAnsi="Times New Roman"/>
                <w:sz w:val="24"/>
                <w:szCs w:val="24"/>
              </w:rPr>
              <w:t xml:space="preserve">алками, использование </w:t>
            </w:r>
            <w:r w:rsidRPr="009A7004">
              <w:rPr>
                <w:rFonts w:ascii="Times New Roman" w:hAnsi="Times New Roman"/>
                <w:sz w:val="24"/>
                <w:szCs w:val="24"/>
              </w:rPr>
              <w:t xml:space="preserve"> черновиков, </w:t>
            </w:r>
            <w:r w:rsidR="00216795" w:rsidRPr="009A7004">
              <w:rPr>
                <w:rFonts w:ascii="Times New Roman" w:hAnsi="Times New Roman"/>
                <w:sz w:val="24"/>
                <w:szCs w:val="24"/>
              </w:rPr>
              <w:t xml:space="preserve">порча </w:t>
            </w:r>
            <w:r w:rsidRPr="009A7004">
              <w:rPr>
                <w:rFonts w:ascii="Times New Roman" w:hAnsi="Times New Roman"/>
                <w:sz w:val="24"/>
                <w:szCs w:val="24"/>
              </w:rPr>
              <w:t xml:space="preserve">бланков методик и др.) экспертная группа рассматривает отдельно каждый факт и в случае дающему </w:t>
            </w:r>
            <w:r w:rsidR="00B769BF">
              <w:rPr>
                <w:rFonts w:ascii="Times New Roman" w:hAnsi="Times New Roman"/>
                <w:sz w:val="24"/>
                <w:szCs w:val="24"/>
              </w:rPr>
              <w:t>конкурсант</w:t>
            </w:r>
            <w:r w:rsidRPr="009A7004">
              <w:rPr>
                <w:rFonts w:ascii="Times New Roman" w:hAnsi="Times New Roman"/>
                <w:sz w:val="24"/>
                <w:szCs w:val="24"/>
              </w:rPr>
              <w:t xml:space="preserve">у несправедливое преимущество, принимает решение о снятии баллов за те критерии, в которых </w:t>
            </w:r>
            <w:r w:rsidR="00B769BF">
              <w:rPr>
                <w:rFonts w:ascii="Times New Roman" w:hAnsi="Times New Roman"/>
                <w:sz w:val="24"/>
                <w:szCs w:val="24"/>
              </w:rPr>
              <w:t>конкурсант</w:t>
            </w:r>
            <w:r w:rsidRPr="009A7004">
              <w:rPr>
                <w:rFonts w:ascii="Times New Roman" w:hAnsi="Times New Roman"/>
                <w:sz w:val="24"/>
                <w:szCs w:val="24"/>
              </w:rPr>
              <w:t xml:space="preserve"> получил несправедливое преимущество. </w:t>
            </w:r>
            <w:r w:rsidR="00B769BF">
              <w:rPr>
                <w:rFonts w:ascii="Times New Roman" w:hAnsi="Times New Roman"/>
                <w:sz w:val="24"/>
                <w:szCs w:val="24"/>
              </w:rPr>
              <w:t>Конкурсант</w:t>
            </w:r>
            <w:r w:rsidRPr="009A7004">
              <w:rPr>
                <w:rFonts w:ascii="Times New Roman" w:hAnsi="Times New Roman"/>
                <w:sz w:val="24"/>
                <w:szCs w:val="24"/>
              </w:rPr>
              <w:t xml:space="preserve"> должен незамедлительно сдать посторонние записи по запросу экспертной группы.</w:t>
            </w:r>
          </w:p>
          <w:p w:rsidR="008C7E2A" w:rsidRPr="009A7004" w:rsidRDefault="008C7E2A" w:rsidP="009A7004">
            <w:pPr>
              <w:shd w:val="clear" w:color="auto" w:fill="FFFFFF"/>
              <w:jc w:val="both"/>
              <w:rPr>
                <w:rFonts w:ascii="Times New Roman" w:hAnsi="Times New Roman"/>
                <w:sz w:val="24"/>
                <w:szCs w:val="24"/>
              </w:rPr>
            </w:pPr>
            <w:r w:rsidRPr="009A7004">
              <w:rPr>
                <w:rFonts w:ascii="Times New Roman" w:hAnsi="Times New Roman"/>
                <w:sz w:val="24"/>
                <w:szCs w:val="24"/>
              </w:rPr>
              <w:t>Запрещается заполнения протокола в первые 15 минут знакомства с заданием модуля и по окончании времени выполнения модуля.</w:t>
            </w:r>
          </w:p>
        </w:tc>
      </w:tr>
    </w:tbl>
    <w:p w:rsidR="008C7E2A" w:rsidRPr="002B1B6A" w:rsidRDefault="008C7E2A" w:rsidP="002B1B6A">
      <w:pPr>
        <w:pStyle w:val="-2"/>
        <w:spacing w:before="0" w:after="0"/>
        <w:jc w:val="both"/>
        <w:rPr>
          <w:rFonts w:ascii="Times New Roman" w:hAnsi="Times New Roman"/>
          <w:b w:val="0"/>
          <w:color w:val="000000"/>
          <w:szCs w:val="28"/>
        </w:rPr>
      </w:pPr>
    </w:p>
    <w:p w:rsidR="00C26573" w:rsidRPr="002B1B6A" w:rsidRDefault="00C26573" w:rsidP="002B1B6A">
      <w:pPr>
        <w:pStyle w:val="-2"/>
        <w:spacing w:before="0" w:after="0"/>
        <w:jc w:val="center"/>
        <w:rPr>
          <w:rFonts w:ascii="Times New Roman" w:hAnsi="Times New Roman"/>
          <w:szCs w:val="28"/>
        </w:rPr>
      </w:pPr>
      <w:r w:rsidRPr="002B1B6A">
        <w:rPr>
          <w:rFonts w:ascii="Times New Roman" w:hAnsi="Times New Roman"/>
          <w:color w:val="000000"/>
          <w:szCs w:val="28"/>
        </w:rPr>
        <w:t xml:space="preserve">2.1. </w:t>
      </w:r>
      <w:bookmarkEnd w:id="12"/>
      <w:r w:rsidRPr="002B1B6A">
        <w:rPr>
          <w:rFonts w:ascii="Times New Roman" w:hAnsi="Times New Roman"/>
          <w:bCs/>
          <w:iCs/>
          <w:szCs w:val="28"/>
        </w:rPr>
        <w:t>Личный инструмент конкурсанта</w:t>
      </w:r>
      <w:bookmarkEnd w:id="13"/>
    </w:p>
    <w:p w:rsidR="00C26573" w:rsidRPr="002B1B6A" w:rsidRDefault="00C26573" w:rsidP="002B1B6A">
      <w:pPr>
        <w:spacing w:after="0" w:line="360" w:lineRule="auto"/>
        <w:ind w:firstLine="709"/>
        <w:jc w:val="both"/>
        <w:rPr>
          <w:rFonts w:ascii="Times New Roman" w:hAnsi="Times New Roman"/>
          <w:sz w:val="28"/>
          <w:szCs w:val="28"/>
        </w:rPr>
      </w:pPr>
      <w:r w:rsidRPr="002B1B6A">
        <w:rPr>
          <w:rFonts w:ascii="Times New Roman" w:hAnsi="Times New Roman"/>
          <w:sz w:val="28"/>
          <w:szCs w:val="28"/>
        </w:rPr>
        <w:t>Определенный:</w:t>
      </w:r>
    </w:p>
    <w:p w:rsidR="00C26573" w:rsidRPr="002B1B6A" w:rsidRDefault="00C26573" w:rsidP="002B1B6A">
      <w:pPr>
        <w:spacing w:after="0" w:line="360" w:lineRule="auto"/>
        <w:ind w:firstLine="709"/>
        <w:jc w:val="both"/>
        <w:rPr>
          <w:rFonts w:ascii="Times New Roman" w:hAnsi="Times New Roman"/>
          <w:sz w:val="28"/>
          <w:szCs w:val="28"/>
        </w:rPr>
      </w:pPr>
      <w:r w:rsidRPr="002B1B6A">
        <w:rPr>
          <w:rFonts w:ascii="Times New Roman" w:hAnsi="Times New Roman"/>
          <w:sz w:val="28"/>
          <w:szCs w:val="28"/>
        </w:rPr>
        <w:t>-</w:t>
      </w:r>
      <w:r w:rsidR="005328D5">
        <w:rPr>
          <w:rFonts w:ascii="Times New Roman" w:hAnsi="Times New Roman"/>
          <w:sz w:val="28"/>
          <w:szCs w:val="28"/>
        </w:rPr>
        <w:t xml:space="preserve"> </w:t>
      </w:r>
      <w:r w:rsidRPr="002B1B6A">
        <w:rPr>
          <w:rFonts w:ascii="Times New Roman" w:hAnsi="Times New Roman"/>
          <w:sz w:val="28"/>
          <w:szCs w:val="28"/>
        </w:rPr>
        <w:t>Халат лаборанта</w:t>
      </w:r>
    </w:p>
    <w:p w:rsidR="00C26573" w:rsidRPr="002B1B6A" w:rsidRDefault="00C26573" w:rsidP="002B1B6A">
      <w:pPr>
        <w:spacing w:after="0" w:line="360" w:lineRule="auto"/>
        <w:ind w:firstLine="709"/>
        <w:jc w:val="both"/>
        <w:rPr>
          <w:rFonts w:ascii="Times New Roman" w:hAnsi="Times New Roman"/>
          <w:sz w:val="28"/>
          <w:szCs w:val="28"/>
        </w:rPr>
      </w:pPr>
      <w:r w:rsidRPr="002B1B6A">
        <w:rPr>
          <w:rFonts w:ascii="Times New Roman" w:hAnsi="Times New Roman"/>
          <w:sz w:val="28"/>
          <w:szCs w:val="28"/>
        </w:rPr>
        <w:t>-</w:t>
      </w:r>
      <w:r w:rsidR="005328D5">
        <w:rPr>
          <w:rFonts w:ascii="Times New Roman" w:hAnsi="Times New Roman"/>
          <w:sz w:val="28"/>
          <w:szCs w:val="28"/>
        </w:rPr>
        <w:t xml:space="preserve"> </w:t>
      </w:r>
      <w:r w:rsidRPr="002B1B6A">
        <w:rPr>
          <w:rFonts w:ascii="Times New Roman" w:hAnsi="Times New Roman"/>
          <w:sz w:val="28"/>
          <w:szCs w:val="28"/>
        </w:rPr>
        <w:t>Головной убор</w:t>
      </w:r>
    </w:p>
    <w:p w:rsidR="00C26573" w:rsidRPr="002B1B6A" w:rsidRDefault="00C26573" w:rsidP="002B1B6A">
      <w:pPr>
        <w:spacing w:after="0" w:line="360" w:lineRule="auto"/>
        <w:ind w:firstLine="709"/>
        <w:jc w:val="both"/>
        <w:rPr>
          <w:rFonts w:ascii="Times New Roman" w:hAnsi="Times New Roman"/>
          <w:sz w:val="28"/>
          <w:szCs w:val="28"/>
        </w:rPr>
      </w:pPr>
      <w:r w:rsidRPr="002B1B6A">
        <w:rPr>
          <w:rFonts w:ascii="Times New Roman" w:hAnsi="Times New Roman"/>
          <w:sz w:val="28"/>
          <w:szCs w:val="28"/>
        </w:rPr>
        <w:t>-</w:t>
      </w:r>
      <w:r w:rsidR="005328D5">
        <w:rPr>
          <w:rFonts w:ascii="Times New Roman" w:hAnsi="Times New Roman"/>
          <w:sz w:val="28"/>
          <w:szCs w:val="28"/>
        </w:rPr>
        <w:t xml:space="preserve"> </w:t>
      </w:r>
      <w:r w:rsidRPr="002B1B6A">
        <w:rPr>
          <w:rFonts w:ascii="Times New Roman" w:hAnsi="Times New Roman"/>
          <w:sz w:val="28"/>
          <w:szCs w:val="28"/>
        </w:rPr>
        <w:t>Очки защитные</w:t>
      </w:r>
    </w:p>
    <w:p w:rsidR="00C26573" w:rsidRPr="002B1B6A" w:rsidRDefault="00C26573" w:rsidP="002B1B6A">
      <w:pPr>
        <w:spacing w:after="0" w:line="360" w:lineRule="auto"/>
        <w:ind w:firstLine="709"/>
        <w:jc w:val="both"/>
        <w:rPr>
          <w:rFonts w:ascii="Times New Roman" w:hAnsi="Times New Roman"/>
          <w:sz w:val="28"/>
          <w:szCs w:val="28"/>
        </w:rPr>
      </w:pPr>
      <w:r w:rsidRPr="002B1B6A">
        <w:rPr>
          <w:rFonts w:ascii="Times New Roman" w:hAnsi="Times New Roman"/>
          <w:sz w:val="28"/>
          <w:szCs w:val="28"/>
        </w:rPr>
        <w:t>-</w:t>
      </w:r>
      <w:r w:rsidR="005328D5">
        <w:rPr>
          <w:rFonts w:ascii="Times New Roman" w:hAnsi="Times New Roman"/>
          <w:sz w:val="28"/>
          <w:szCs w:val="28"/>
        </w:rPr>
        <w:t xml:space="preserve"> </w:t>
      </w:r>
      <w:r w:rsidRPr="002B1B6A">
        <w:rPr>
          <w:rFonts w:ascii="Times New Roman" w:hAnsi="Times New Roman"/>
          <w:sz w:val="28"/>
          <w:szCs w:val="28"/>
        </w:rPr>
        <w:t>Перчатки резиновые медицинские</w:t>
      </w:r>
    </w:p>
    <w:p w:rsidR="00C26573" w:rsidRPr="002B1B6A" w:rsidRDefault="00C26573" w:rsidP="002B1B6A">
      <w:pPr>
        <w:spacing w:after="0" w:line="360" w:lineRule="auto"/>
        <w:ind w:firstLine="709"/>
        <w:jc w:val="both"/>
        <w:rPr>
          <w:rFonts w:ascii="Times New Roman" w:hAnsi="Times New Roman"/>
          <w:sz w:val="28"/>
          <w:szCs w:val="28"/>
        </w:rPr>
      </w:pPr>
      <w:r w:rsidRPr="002B1B6A">
        <w:rPr>
          <w:rFonts w:ascii="Times New Roman" w:hAnsi="Times New Roman"/>
          <w:sz w:val="28"/>
          <w:szCs w:val="28"/>
        </w:rPr>
        <w:t>-</w:t>
      </w:r>
      <w:r w:rsidR="005328D5">
        <w:rPr>
          <w:rFonts w:ascii="Times New Roman" w:hAnsi="Times New Roman"/>
          <w:sz w:val="28"/>
          <w:szCs w:val="28"/>
        </w:rPr>
        <w:t xml:space="preserve"> </w:t>
      </w:r>
      <w:r w:rsidRPr="002B1B6A">
        <w:rPr>
          <w:rFonts w:ascii="Times New Roman" w:hAnsi="Times New Roman"/>
          <w:sz w:val="28"/>
          <w:szCs w:val="28"/>
        </w:rPr>
        <w:t>Перчатки хлопчатобумажные</w:t>
      </w:r>
    </w:p>
    <w:p w:rsidR="00260D67" w:rsidRPr="0015404E" w:rsidRDefault="00260D67" w:rsidP="002B1B6A">
      <w:pPr>
        <w:spacing w:after="0" w:line="360" w:lineRule="auto"/>
        <w:ind w:firstLine="709"/>
        <w:jc w:val="both"/>
        <w:rPr>
          <w:rFonts w:ascii="Times New Roman" w:hAnsi="Times New Roman"/>
          <w:sz w:val="28"/>
          <w:szCs w:val="28"/>
        </w:rPr>
      </w:pPr>
      <w:r w:rsidRPr="002B1B6A">
        <w:rPr>
          <w:rFonts w:ascii="Times New Roman" w:hAnsi="Times New Roman"/>
          <w:sz w:val="28"/>
          <w:szCs w:val="28"/>
        </w:rPr>
        <w:t>- Спецодежда</w:t>
      </w:r>
    </w:p>
    <w:p w:rsidR="0015404E" w:rsidRPr="002B1B6A" w:rsidRDefault="0015404E" w:rsidP="0015404E">
      <w:pPr>
        <w:spacing w:after="0" w:line="360" w:lineRule="auto"/>
        <w:ind w:firstLine="709"/>
        <w:jc w:val="both"/>
        <w:rPr>
          <w:rFonts w:ascii="Times New Roman" w:hAnsi="Times New Roman"/>
          <w:sz w:val="28"/>
          <w:szCs w:val="28"/>
        </w:rPr>
      </w:pPr>
      <w:r w:rsidRPr="002B1B6A">
        <w:rPr>
          <w:rFonts w:ascii="Times New Roman" w:hAnsi="Times New Roman"/>
          <w:sz w:val="28"/>
          <w:szCs w:val="28"/>
        </w:rPr>
        <w:t>-</w:t>
      </w:r>
      <w:r>
        <w:rPr>
          <w:rFonts w:ascii="Times New Roman" w:hAnsi="Times New Roman"/>
          <w:sz w:val="28"/>
          <w:szCs w:val="28"/>
        </w:rPr>
        <w:t xml:space="preserve"> </w:t>
      </w:r>
      <w:r w:rsidRPr="002B1B6A">
        <w:rPr>
          <w:rFonts w:ascii="Times New Roman" w:hAnsi="Times New Roman"/>
          <w:sz w:val="28"/>
          <w:szCs w:val="28"/>
        </w:rPr>
        <w:t xml:space="preserve">Противогаз </w:t>
      </w:r>
    </w:p>
    <w:p w:rsidR="0015404E" w:rsidRPr="00CA54D9" w:rsidRDefault="0015404E" w:rsidP="0015404E">
      <w:pPr>
        <w:spacing w:after="0" w:line="360" w:lineRule="auto"/>
        <w:ind w:firstLine="709"/>
        <w:jc w:val="both"/>
        <w:rPr>
          <w:rFonts w:ascii="Times New Roman" w:hAnsi="Times New Roman"/>
          <w:sz w:val="28"/>
          <w:szCs w:val="28"/>
        </w:rPr>
      </w:pPr>
      <w:r w:rsidRPr="002B1B6A">
        <w:rPr>
          <w:rFonts w:ascii="Times New Roman" w:hAnsi="Times New Roman"/>
          <w:sz w:val="28"/>
          <w:szCs w:val="28"/>
        </w:rPr>
        <w:t>-</w:t>
      </w:r>
      <w:r>
        <w:rPr>
          <w:rFonts w:ascii="Times New Roman" w:hAnsi="Times New Roman"/>
          <w:sz w:val="28"/>
          <w:szCs w:val="28"/>
        </w:rPr>
        <w:t xml:space="preserve"> </w:t>
      </w:r>
      <w:r w:rsidRPr="002B1B6A">
        <w:rPr>
          <w:rFonts w:ascii="Times New Roman" w:hAnsi="Times New Roman"/>
          <w:sz w:val="28"/>
          <w:szCs w:val="28"/>
        </w:rPr>
        <w:t>Каска</w:t>
      </w:r>
    </w:p>
    <w:p w:rsidR="00C26573" w:rsidRPr="002B1B6A" w:rsidRDefault="00C26573" w:rsidP="002B1B6A">
      <w:pPr>
        <w:spacing w:after="0" w:line="360" w:lineRule="auto"/>
        <w:ind w:firstLine="709"/>
        <w:jc w:val="both"/>
        <w:rPr>
          <w:rFonts w:ascii="Times New Roman" w:hAnsi="Times New Roman"/>
          <w:sz w:val="28"/>
          <w:szCs w:val="28"/>
        </w:rPr>
      </w:pPr>
      <w:r w:rsidRPr="002B1B6A">
        <w:rPr>
          <w:rFonts w:ascii="Times New Roman" w:hAnsi="Times New Roman"/>
          <w:sz w:val="28"/>
          <w:szCs w:val="28"/>
        </w:rPr>
        <w:t>-</w:t>
      </w:r>
      <w:r w:rsidR="005328D5">
        <w:rPr>
          <w:rFonts w:ascii="Times New Roman" w:hAnsi="Times New Roman"/>
          <w:sz w:val="28"/>
          <w:szCs w:val="28"/>
        </w:rPr>
        <w:t xml:space="preserve"> </w:t>
      </w:r>
      <w:r w:rsidR="00260D67" w:rsidRPr="002B1B6A">
        <w:rPr>
          <w:rFonts w:ascii="Times New Roman" w:hAnsi="Times New Roman"/>
          <w:sz w:val="28"/>
          <w:szCs w:val="28"/>
        </w:rPr>
        <w:t>Салфетки тканевые</w:t>
      </w:r>
    </w:p>
    <w:p w:rsidR="00C26573" w:rsidRPr="002B1B6A" w:rsidRDefault="00C26573" w:rsidP="002B1B6A">
      <w:pPr>
        <w:spacing w:after="0" w:line="360" w:lineRule="auto"/>
        <w:ind w:firstLine="709"/>
        <w:jc w:val="both"/>
        <w:rPr>
          <w:rFonts w:ascii="Times New Roman" w:hAnsi="Times New Roman"/>
          <w:sz w:val="28"/>
          <w:szCs w:val="28"/>
        </w:rPr>
      </w:pPr>
      <w:r w:rsidRPr="002B1B6A">
        <w:rPr>
          <w:rFonts w:ascii="Times New Roman" w:hAnsi="Times New Roman"/>
          <w:sz w:val="28"/>
          <w:szCs w:val="28"/>
        </w:rPr>
        <w:t>- Калькулятор</w:t>
      </w:r>
    </w:p>
    <w:p w:rsidR="00C26573" w:rsidRPr="002B1B6A" w:rsidRDefault="00C26573" w:rsidP="002B1B6A">
      <w:pPr>
        <w:spacing w:after="0" w:line="360" w:lineRule="auto"/>
        <w:ind w:firstLine="709"/>
        <w:jc w:val="both"/>
        <w:rPr>
          <w:rFonts w:ascii="Times New Roman" w:hAnsi="Times New Roman"/>
          <w:sz w:val="28"/>
          <w:szCs w:val="28"/>
        </w:rPr>
      </w:pPr>
      <w:r w:rsidRPr="002B1B6A">
        <w:rPr>
          <w:rFonts w:ascii="Times New Roman" w:hAnsi="Times New Roman"/>
          <w:sz w:val="28"/>
          <w:szCs w:val="28"/>
        </w:rPr>
        <w:t>- Ручка шариковая</w:t>
      </w:r>
    </w:p>
    <w:p w:rsidR="00EF0651" w:rsidRPr="002B1B6A" w:rsidRDefault="00EF0651" w:rsidP="002B1B6A">
      <w:pPr>
        <w:spacing w:after="0" w:line="360" w:lineRule="auto"/>
        <w:ind w:firstLine="709"/>
        <w:jc w:val="both"/>
        <w:rPr>
          <w:rFonts w:ascii="Times New Roman" w:hAnsi="Times New Roman"/>
          <w:sz w:val="28"/>
          <w:szCs w:val="28"/>
        </w:rPr>
      </w:pPr>
      <w:r w:rsidRPr="002B1B6A">
        <w:rPr>
          <w:rFonts w:ascii="Times New Roman" w:hAnsi="Times New Roman"/>
          <w:sz w:val="28"/>
          <w:szCs w:val="28"/>
        </w:rPr>
        <w:t>-</w:t>
      </w:r>
      <w:r w:rsidR="005328D5">
        <w:rPr>
          <w:rFonts w:ascii="Times New Roman" w:hAnsi="Times New Roman"/>
          <w:sz w:val="28"/>
          <w:szCs w:val="28"/>
        </w:rPr>
        <w:t xml:space="preserve"> </w:t>
      </w:r>
      <w:r w:rsidRPr="002B1B6A">
        <w:rPr>
          <w:rFonts w:ascii="Times New Roman" w:hAnsi="Times New Roman"/>
          <w:sz w:val="28"/>
          <w:szCs w:val="28"/>
        </w:rPr>
        <w:t>Маркер</w:t>
      </w:r>
    </w:p>
    <w:p w:rsidR="002B1B6A" w:rsidRPr="002B1B6A" w:rsidRDefault="00C26573" w:rsidP="002B1B6A">
      <w:pPr>
        <w:pStyle w:val="3"/>
        <w:numPr>
          <w:ilvl w:val="1"/>
          <w:numId w:val="30"/>
        </w:numPr>
        <w:spacing w:before="0"/>
        <w:ind w:left="0" w:firstLine="0"/>
        <w:jc w:val="center"/>
        <w:rPr>
          <w:rFonts w:ascii="Times New Roman" w:hAnsi="Times New Roman" w:cs="Times New Roman"/>
          <w:iCs/>
          <w:sz w:val="28"/>
          <w:szCs w:val="28"/>
          <w:lang w:val="ru-RU"/>
        </w:rPr>
      </w:pPr>
      <w:bookmarkStart w:id="14" w:name="_Toc78885660"/>
      <w:r w:rsidRPr="002B1B6A">
        <w:rPr>
          <w:rFonts w:ascii="Times New Roman" w:hAnsi="Times New Roman" w:cs="Times New Roman"/>
          <w:iCs/>
          <w:sz w:val="28"/>
          <w:szCs w:val="28"/>
          <w:lang w:val="ru-RU"/>
        </w:rPr>
        <w:lastRenderedPageBreak/>
        <w:t>Материалы, оборудование и инструменты,</w:t>
      </w:r>
    </w:p>
    <w:p w:rsidR="00C26573" w:rsidRPr="002B1B6A" w:rsidRDefault="00C26573" w:rsidP="002B1B6A">
      <w:pPr>
        <w:pStyle w:val="3"/>
        <w:spacing w:before="0"/>
        <w:jc w:val="center"/>
        <w:rPr>
          <w:rFonts w:ascii="Times New Roman" w:hAnsi="Times New Roman" w:cs="Times New Roman"/>
          <w:bCs w:val="0"/>
          <w:iCs/>
          <w:sz w:val="28"/>
          <w:szCs w:val="28"/>
          <w:lang w:val="ru-RU"/>
        </w:rPr>
      </w:pPr>
      <w:r w:rsidRPr="002B1B6A">
        <w:rPr>
          <w:rFonts w:ascii="Times New Roman" w:hAnsi="Times New Roman" w:cs="Times New Roman"/>
          <w:iCs/>
          <w:sz w:val="28"/>
          <w:szCs w:val="28"/>
          <w:lang w:val="ru-RU"/>
        </w:rPr>
        <w:t>запрещенные на площадке</w:t>
      </w:r>
      <w:bookmarkEnd w:id="14"/>
    </w:p>
    <w:p w:rsidR="00C26573" w:rsidRPr="002B1B6A" w:rsidRDefault="00C26573" w:rsidP="002B1B6A">
      <w:pPr>
        <w:pStyle w:val="aff1"/>
        <w:numPr>
          <w:ilvl w:val="0"/>
          <w:numId w:val="32"/>
        </w:numPr>
        <w:spacing w:after="0" w:line="360" w:lineRule="auto"/>
        <w:ind w:left="0" w:firstLine="709"/>
        <w:jc w:val="both"/>
        <w:rPr>
          <w:rFonts w:ascii="Times New Roman" w:hAnsi="Times New Roman"/>
          <w:sz w:val="28"/>
          <w:szCs w:val="28"/>
        </w:rPr>
      </w:pPr>
      <w:r w:rsidRPr="002B1B6A">
        <w:rPr>
          <w:rFonts w:ascii="Times New Roman" w:hAnsi="Times New Roman"/>
          <w:sz w:val="28"/>
          <w:szCs w:val="28"/>
        </w:rPr>
        <w:t>карты памяти/флешки</w:t>
      </w:r>
    </w:p>
    <w:p w:rsidR="00C26573" w:rsidRPr="002B1B6A" w:rsidRDefault="00C26573" w:rsidP="002B1B6A">
      <w:pPr>
        <w:pStyle w:val="aff1"/>
        <w:numPr>
          <w:ilvl w:val="0"/>
          <w:numId w:val="32"/>
        </w:numPr>
        <w:spacing w:after="0" w:line="360" w:lineRule="auto"/>
        <w:ind w:left="0" w:firstLine="709"/>
        <w:jc w:val="both"/>
        <w:rPr>
          <w:rFonts w:ascii="Times New Roman" w:hAnsi="Times New Roman"/>
          <w:sz w:val="28"/>
          <w:szCs w:val="28"/>
        </w:rPr>
      </w:pPr>
      <w:r w:rsidRPr="002B1B6A">
        <w:rPr>
          <w:rFonts w:ascii="Times New Roman" w:hAnsi="Times New Roman"/>
          <w:sz w:val="28"/>
          <w:szCs w:val="28"/>
        </w:rPr>
        <w:t>персональные портативные компьютеры</w:t>
      </w:r>
    </w:p>
    <w:p w:rsidR="00C26573" w:rsidRPr="002B1B6A" w:rsidRDefault="00C26573" w:rsidP="002B1B6A">
      <w:pPr>
        <w:pStyle w:val="aff1"/>
        <w:numPr>
          <w:ilvl w:val="0"/>
          <w:numId w:val="32"/>
        </w:numPr>
        <w:spacing w:after="0" w:line="360" w:lineRule="auto"/>
        <w:ind w:left="0" w:firstLine="709"/>
        <w:jc w:val="both"/>
        <w:rPr>
          <w:rFonts w:ascii="Times New Roman" w:hAnsi="Times New Roman"/>
          <w:sz w:val="28"/>
          <w:szCs w:val="28"/>
        </w:rPr>
      </w:pPr>
      <w:r w:rsidRPr="002B1B6A">
        <w:rPr>
          <w:rFonts w:ascii="Times New Roman" w:hAnsi="Times New Roman"/>
          <w:sz w:val="28"/>
          <w:szCs w:val="28"/>
        </w:rPr>
        <w:t>планшеты</w:t>
      </w:r>
    </w:p>
    <w:p w:rsidR="00C26573" w:rsidRPr="002B1B6A" w:rsidRDefault="00C26573" w:rsidP="002B1B6A">
      <w:pPr>
        <w:pStyle w:val="aff1"/>
        <w:numPr>
          <w:ilvl w:val="0"/>
          <w:numId w:val="32"/>
        </w:numPr>
        <w:spacing w:after="0" w:line="360" w:lineRule="auto"/>
        <w:ind w:left="0" w:firstLine="709"/>
        <w:jc w:val="both"/>
        <w:rPr>
          <w:rFonts w:ascii="Times New Roman" w:hAnsi="Times New Roman"/>
          <w:sz w:val="28"/>
          <w:szCs w:val="28"/>
        </w:rPr>
      </w:pPr>
      <w:r w:rsidRPr="002B1B6A">
        <w:rPr>
          <w:rFonts w:ascii="Times New Roman" w:hAnsi="Times New Roman"/>
          <w:sz w:val="28"/>
          <w:szCs w:val="28"/>
        </w:rPr>
        <w:t>мобильные телефоны</w:t>
      </w:r>
    </w:p>
    <w:p w:rsidR="00C26573" w:rsidRPr="002B1B6A" w:rsidRDefault="00C26573" w:rsidP="002B1B6A">
      <w:pPr>
        <w:pStyle w:val="aff1"/>
        <w:numPr>
          <w:ilvl w:val="0"/>
          <w:numId w:val="32"/>
        </w:numPr>
        <w:spacing w:after="0" w:line="360" w:lineRule="auto"/>
        <w:ind w:left="0" w:firstLine="709"/>
        <w:jc w:val="both"/>
        <w:rPr>
          <w:rFonts w:ascii="Times New Roman" w:hAnsi="Times New Roman"/>
          <w:sz w:val="28"/>
          <w:szCs w:val="28"/>
        </w:rPr>
      </w:pPr>
      <w:r w:rsidRPr="002B1B6A">
        <w:rPr>
          <w:rFonts w:ascii="Times New Roman" w:hAnsi="Times New Roman"/>
          <w:sz w:val="28"/>
          <w:szCs w:val="28"/>
        </w:rPr>
        <w:t>наушники</w:t>
      </w:r>
    </w:p>
    <w:p w:rsidR="00C26573" w:rsidRPr="002B1B6A" w:rsidRDefault="00C26573" w:rsidP="002B1B6A">
      <w:pPr>
        <w:pStyle w:val="aff1"/>
        <w:numPr>
          <w:ilvl w:val="0"/>
          <w:numId w:val="32"/>
        </w:numPr>
        <w:spacing w:after="0" w:line="360" w:lineRule="auto"/>
        <w:ind w:left="0" w:firstLine="709"/>
        <w:jc w:val="both"/>
        <w:rPr>
          <w:rFonts w:ascii="Times New Roman" w:hAnsi="Times New Roman"/>
          <w:sz w:val="28"/>
          <w:szCs w:val="28"/>
        </w:rPr>
      </w:pPr>
      <w:r w:rsidRPr="002B1B6A">
        <w:rPr>
          <w:rFonts w:ascii="Times New Roman" w:hAnsi="Times New Roman"/>
          <w:sz w:val="28"/>
          <w:szCs w:val="28"/>
        </w:rPr>
        <w:t>таймеры, электронные наручные часы</w:t>
      </w:r>
      <w:r w:rsidR="00B80E27" w:rsidRPr="002B1B6A">
        <w:rPr>
          <w:rFonts w:ascii="Times New Roman" w:hAnsi="Times New Roman"/>
          <w:sz w:val="28"/>
          <w:szCs w:val="28"/>
        </w:rPr>
        <w:t xml:space="preserve"> и пр.</w:t>
      </w:r>
    </w:p>
    <w:p w:rsidR="00C26573" w:rsidRPr="002B1B6A" w:rsidRDefault="00C26573" w:rsidP="002B1B6A">
      <w:pPr>
        <w:pStyle w:val="aff1"/>
        <w:numPr>
          <w:ilvl w:val="0"/>
          <w:numId w:val="32"/>
        </w:numPr>
        <w:spacing w:after="0" w:line="360" w:lineRule="auto"/>
        <w:ind w:left="0" w:firstLine="709"/>
        <w:jc w:val="both"/>
        <w:rPr>
          <w:rFonts w:ascii="Times New Roman" w:hAnsi="Times New Roman"/>
          <w:sz w:val="28"/>
          <w:szCs w:val="28"/>
        </w:rPr>
      </w:pPr>
      <w:r w:rsidRPr="002B1B6A">
        <w:rPr>
          <w:rFonts w:ascii="Times New Roman" w:hAnsi="Times New Roman"/>
          <w:sz w:val="28"/>
          <w:szCs w:val="28"/>
        </w:rPr>
        <w:t>еда</w:t>
      </w:r>
    </w:p>
    <w:p w:rsidR="00C26573" w:rsidRPr="002B1B6A" w:rsidRDefault="00C26573" w:rsidP="002B1B6A">
      <w:pPr>
        <w:pStyle w:val="aff1"/>
        <w:numPr>
          <w:ilvl w:val="0"/>
          <w:numId w:val="32"/>
        </w:numPr>
        <w:spacing w:after="0" w:line="360" w:lineRule="auto"/>
        <w:ind w:left="0" w:firstLine="709"/>
        <w:jc w:val="both"/>
        <w:rPr>
          <w:rFonts w:ascii="Times New Roman" w:hAnsi="Times New Roman"/>
          <w:sz w:val="28"/>
          <w:szCs w:val="28"/>
        </w:rPr>
      </w:pPr>
      <w:r w:rsidRPr="002B1B6A">
        <w:rPr>
          <w:rFonts w:ascii="Times New Roman" w:hAnsi="Times New Roman"/>
          <w:sz w:val="28"/>
          <w:szCs w:val="28"/>
        </w:rPr>
        <w:t>напитки</w:t>
      </w:r>
    </w:p>
    <w:p w:rsidR="00C26573" w:rsidRPr="002B1B6A" w:rsidRDefault="00C26573" w:rsidP="002B1B6A">
      <w:pPr>
        <w:pStyle w:val="aff1"/>
        <w:numPr>
          <w:ilvl w:val="0"/>
          <w:numId w:val="32"/>
        </w:numPr>
        <w:spacing w:after="0" w:line="360" w:lineRule="auto"/>
        <w:ind w:left="0" w:firstLine="709"/>
        <w:jc w:val="both"/>
        <w:rPr>
          <w:rFonts w:ascii="Times New Roman" w:hAnsi="Times New Roman"/>
          <w:sz w:val="28"/>
          <w:szCs w:val="28"/>
        </w:rPr>
      </w:pPr>
      <w:r w:rsidRPr="002B1B6A">
        <w:rPr>
          <w:rFonts w:ascii="Times New Roman" w:hAnsi="Times New Roman"/>
          <w:sz w:val="28"/>
          <w:szCs w:val="28"/>
        </w:rPr>
        <w:t>шпаргалки</w:t>
      </w:r>
    </w:p>
    <w:p w:rsidR="00C26573" w:rsidRPr="002B1B6A" w:rsidRDefault="00C26573" w:rsidP="002B1B6A">
      <w:pPr>
        <w:pStyle w:val="aff1"/>
        <w:numPr>
          <w:ilvl w:val="0"/>
          <w:numId w:val="32"/>
        </w:numPr>
        <w:spacing w:after="0" w:line="360" w:lineRule="auto"/>
        <w:ind w:left="0" w:firstLine="709"/>
        <w:jc w:val="both"/>
        <w:rPr>
          <w:rFonts w:ascii="Times New Roman" w:hAnsi="Times New Roman"/>
          <w:sz w:val="28"/>
          <w:szCs w:val="28"/>
        </w:rPr>
      </w:pPr>
      <w:r w:rsidRPr="002B1B6A">
        <w:rPr>
          <w:rFonts w:ascii="Times New Roman" w:hAnsi="Times New Roman"/>
          <w:sz w:val="28"/>
          <w:szCs w:val="28"/>
        </w:rPr>
        <w:t>личные вещи</w:t>
      </w:r>
    </w:p>
    <w:p w:rsidR="002B1B6A" w:rsidRPr="002B1B6A" w:rsidRDefault="002B1B6A" w:rsidP="002B1B6A">
      <w:pPr>
        <w:pStyle w:val="aff1"/>
        <w:spacing w:after="0" w:line="360" w:lineRule="auto"/>
        <w:ind w:left="709"/>
        <w:jc w:val="both"/>
        <w:rPr>
          <w:rFonts w:ascii="Times New Roman" w:hAnsi="Times New Roman"/>
          <w:sz w:val="28"/>
          <w:szCs w:val="28"/>
        </w:rPr>
      </w:pPr>
    </w:p>
    <w:p w:rsidR="00C26573" w:rsidRPr="002B1B6A" w:rsidRDefault="002B1B6A" w:rsidP="002B1B6A">
      <w:pPr>
        <w:pStyle w:val="-1"/>
        <w:spacing w:before="0" w:after="0"/>
        <w:jc w:val="center"/>
        <w:rPr>
          <w:rFonts w:ascii="Times New Roman" w:hAnsi="Times New Roman"/>
          <w:caps w:val="0"/>
          <w:color w:val="auto"/>
          <w:sz w:val="28"/>
          <w:szCs w:val="28"/>
        </w:rPr>
      </w:pPr>
      <w:bookmarkStart w:id="15" w:name="_Toc126757691"/>
      <w:r w:rsidRPr="002B1B6A">
        <w:rPr>
          <w:rFonts w:ascii="Times New Roman" w:hAnsi="Times New Roman"/>
          <w:caps w:val="0"/>
          <w:color w:val="auto"/>
          <w:sz w:val="28"/>
          <w:szCs w:val="28"/>
        </w:rPr>
        <w:t>3. ПРИЛОЖЕНИЯ</w:t>
      </w:r>
      <w:bookmarkEnd w:id="15"/>
    </w:p>
    <w:p w:rsidR="00C26573" w:rsidRPr="002B1B6A" w:rsidRDefault="00216795" w:rsidP="002B1B6A">
      <w:pPr>
        <w:autoSpaceDE w:val="0"/>
        <w:autoSpaceDN w:val="0"/>
        <w:adjustRightInd w:val="0"/>
        <w:spacing w:after="0" w:line="360" w:lineRule="auto"/>
        <w:jc w:val="both"/>
        <w:rPr>
          <w:rFonts w:ascii="Times New Roman" w:hAnsi="Times New Roman"/>
          <w:sz w:val="28"/>
          <w:szCs w:val="28"/>
        </w:rPr>
      </w:pPr>
      <w:r w:rsidRPr="002B1B6A">
        <w:rPr>
          <w:rFonts w:ascii="Times New Roman" w:hAnsi="Times New Roman"/>
          <w:sz w:val="28"/>
          <w:szCs w:val="28"/>
        </w:rPr>
        <w:t xml:space="preserve">Приложение </w:t>
      </w:r>
      <w:r w:rsidR="00C26573" w:rsidRPr="002B1B6A">
        <w:rPr>
          <w:rFonts w:ascii="Times New Roman" w:hAnsi="Times New Roman"/>
          <w:sz w:val="28"/>
          <w:szCs w:val="28"/>
        </w:rPr>
        <w:t>1</w:t>
      </w:r>
      <w:r w:rsidR="002B1B6A" w:rsidRPr="002B1B6A">
        <w:rPr>
          <w:rFonts w:ascii="Times New Roman" w:hAnsi="Times New Roman"/>
          <w:sz w:val="28"/>
          <w:szCs w:val="28"/>
        </w:rPr>
        <w:t>.</w:t>
      </w:r>
      <w:r w:rsidR="00C26573" w:rsidRPr="002B1B6A">
        <w:rPr>
          <w:rFonts w:ascii="Times New Roman" w:hAnsi="Times New Roman"/>
          <w:sz w:val="28"/>
          <w:szCs w:val="28"/>
        </w:rPr>
        <w:t xml:space="preserve"> Инструкция по заполнению матрицы конкурсного задания</w:t>
      </w:r>
      <w:r w:rsidR="002B1B6A" w:rsidRPr="002B1B6A">
        <w:rPr>
          <w:rFonts w:ascii="Times New Roman" w:hAnsi="Times New Roman"/>
          <w:sz w:val="28"/>
          <w:szCs w:val="28"/>
        </w:rPr>
        <w:t>.</w:t>
      </w:r>
    </w:p>
    <w:p w:rsidR="00C26573" w:rsidRPr="002B1B6A" w:rsidRDefault="00216795" w:rsidP="002B1B6A">
      <w:pPr>
        <w:autoSpaceDE w:val="0"/>
        <w:autoSpaceDN w:val="0"/>
        <w:adjustRightInd w:val="0"/>
        <w:spacing w:after="0" w:line="360" w:lineRule="auto"/>
        <w:jc w:val="both"/>
        <w:rPr>
          <w:rFonts w:ascii="Times New Roman" w:hAnsi="Times New Roman"/>
          <w:sz w:val="28"/>
          <w:szCs w:val="28"/>
        </w:rPr>
      </w:pPr>
      <w:r w:rsidRPr="002B1B6A">
        <w:rPr>
          <w:rFonts w:ascii="Times New Roman" w:hAnsi="Times New Roman"/>
          <w:sz w:val="28"/>
          <w:szCs w:val="28"/>
        </w:rPr>
        <w:t xml:space="preserve">Приложение </w:t>
      </w:r>
      <w:r w:rsidR="00C26573" w:rsidRPr="002B1B6A">
        <w:rPr>
          <w:rFonts w:ascii="Times New Roman" w:hAnsi="Times New Roman"/>
          <w:sz w:val="28"/>
          <w:szCs w:val="28"/>
        </w:rPr>
        <w:t>2</w:t>
      </w:r>
      <w:r w:rsidR="002B1B6A" w:rsidRPr="002B1B6A">
        <w:rPr>
          <w:rFonts w:ascii="Times New Roman" w:hAnsi="Times New Roman"/>
          <w:sz w:val="28"/>
          <w:szCs w:val="28"/>
        </w:rPr>
        <w:t>.</w:t>
      </w:r>
      <w:r w:rsidR="00C26573" w:rsidRPr="002B1B6A">
        <w:rPr>
          <w:rFonts w:ascii="Times New Roman" w:hAnsi="Times New Roman"/>
          <w:sz w:val="28"/>
          <w:szCs w:val="28"/>
        </w:rPr>
        <w:t xml:space="preserve"> Матрица конкурсного задания</w:t>
      </w:r>
      <w:r w:rsidR="002B1B6A" w:rsidRPr="002B1B6A">
        <w:rPr>
          <w:rFonts w:ascii="Times New Roman" w:hAnsi="Times New Roman"/>
          <w:sz w:val="28"/>
          <w:szCs w:val="28"/>
        </w:rPr>
        <w:t>.</w:t>
      </w:r>
    </w:p>
    <w:p w:rsidR="007158FF" w:rsidRPr="002B1B6A" w:rsidRDefault="007158FF" w:rsidP="002B1B6A">
      <w:pPr>
        <w:autoSpaceDE w:val="0"/>
        <w:autoSpaceDN w:val="0"/>
        <w:adjustRightInd w:val="0"/>
        <w:spacing w:after="0" w:line="360" w:lineRule="auto"/>
        <w:jc w:val="both"/>
        <w:rPr>
          <w:rFonts w:ascii="Times New Roman" w:hAnsi="Times New Roman"/>
          <w:sz w:val="28"/>
          <w:szCs w:val="28"/>
        </w:rPr>
      </w:pPr>
      <w:r w:rsidRPr="002B1B6A">
        <w:rPr>
          <w:rFonts w:ascii="Times New Roman" w:hAnsi="Times New Roman"/>
          <w:sz w:val="28"/>
          <w:szCs w:val="28"/>
        </w:rPr>
        <w:t>Приложение 3</w:t>
      </w:r>
      <w:r w:rsidR="002B1B6A" w:rsidRPr="002B1B6A">
        <w:rPr>
          <w:rFonts w:ascii="Times New Roman" w:hAnsi="Times New Roman"/>
          <w:sz w:val="28"/>
          <w:szCs w:val="28"/>
        </w:rPr>
        <w:t>.</w:t>
      </w:r>
      <w:r w:rsidRPr="002B1B6A">
        <w:rPr>
          <w:rFonts w:ascii="Times New Roman" w:hAnsi="Times New Roman"/>
          <w:sz w:val="28"/>
          <w:szCs w:val="28"/>
        </w:rPr>
        <w:t xml:space="preserve"> Инструкция по охране труда</w:t>
      </w:r>
      <w:r w:rsidR="002B1B6A" w:rsidRPr="002B1B6A">
        <w:rPr>
          <w:rFonts w:ascii="Times New Roman" w:hAnsi="Times New Roman"/>
          <w:sz w:val="28"/>
          <w:szCs w:val="28"/>
        </w:rPr>
        <w:t>.</w:t>
      </w:r>
    </w:p>
    <w:p w:rsidR="007158FF" w:rsidRDefault="007158FF" w:rsidP="002B1B6A">
      <w:pPr>
        <w:autoSpaceDE w:val="0"/>
        <w:autoSpaceDN w:val="0"/>
        <w:adjustRightInd w:val="0"/>
        <w:spacing w:after="0" w:line="360" w:lineRule="auto"/>
        <w:jc w:val="both"/>
        <w:rPr>
          <w:rFonts w:ascii="Times New Roman" w:hAnsi="Times New Roman"/>
          <w:sz w:val="28"/>
          <w:szCs w:val="28"/>
        </w:rPr>
      </w:pPr>
      <w:r w:rsidRPr="004D27F0">
        <w:rPr>
          <w:rFonts w:ascii="Times New Roman" w:hAnsi="Times New Roman"/>
          <w:sz w:val="28"/>
          <w:szCs w:val="28"/>
        </w:rPr>
        <w:t>Приложение 4</w:t>
      </w:r>
      <w:r w:rsidR="002B1B6A" w:rsidRPr="004D27F0">
        <w:rPr>
          <w:rFonts w:ascii="Times New Roman" w:hAnsi="Times New Roman"/>
          <w:sz w:val="28"/>
          <w:szCs w:val="28"/>
        </w:rPr>
        <w:t>.</w:t>
      </w:r>
      <w:r w:rsidRPr="004D27F0">
        <w:rPr>
          <w:rFonts w:ascii="Times New Roman" w:hAnsi="Times New Roman"/>
          <w:sz w:val="28"/>
          <w:szCs w:val="28"/>
        </w:rPr>
        <w:t xml:space="preserve"> Чек-лист компетенции</w:t>
      </w:r>
      <w:r w:rsidR="002B1B6A" w:rsidRPr="004D27F0">
        <w:rPr>
          <w:rFonts w:ascii="Times New Roman" w:hAnsi="Times New Roman"/>
          <w:sz w:val="28"/>
          <w:szCs w:val="28"/>
        </w:rPr>
        <w:t>.</w:t>
      </w:r>
    </w:p>
    <w:p w:rsidR="0038501F" w:rsidRDefault="0038501F" w:rsidP="002B1B6A">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Приложение 5. Режимный лист.</w:t>
      </w:r>
    </w:p>
    <w:p w:rsidR="005E2990" w:rsidRDefault="005E2990" w:rsidP="002B1B6A">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Приложение 6. </w:t>
      </w:r>
      <w:r w:rsidR="003A5089">
        <w:rPr>
          <w:rFonts w:ascii="Times New Roman" w:hAnsi="Times New Roman"/>
          <w:sz w:val="28"/>
          <w:szCs w:val="28"/>
        </w:rPr>
        <w:t>Протокол работ.</w:t>
      </w:r>
    </w:p>
    <w:p w:rsidR="003A5089" w:rsidRPr="002B1B6A" w:rsidRDefault="003A5089" w:rsidP="003A5089">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Приложение 7. </w:t>
      </w:r>
      <w:r w:rsidRPr="00074012">
        <w:rPr>
          <w:rFonts w:ascii="Times New Roman" w:hAnsi="Times New Roman"/>
          <w:sz w:val="28"/>
          <w:szCs w:val="28"/>
        </w:rPr>
        <w:t>Метод</w:t>
      </w:r>
      <w:r>
        <w:rPr>
          <w:rFonts w:ascii="Times New Roman" w:hAnsi="Times New Roman"/>
          <w:sz w:val="28"/>
          <w:szCs w:val="28"/>
        </w:rPr>
        <w:t>ика</w:t>
      </w:r>
      <w:r w:rsidRPr="00074012">
        <w:rPr>
          <w:rFonts w:ascii="Times New Roman" w:hAnsi="Times New Roman"/>
          <w:sz w:val="28"/>
          <w:szCs w:val="28"/>
        </w:rPr>
        <w:t xml:space="preserve"> определения наличия </w:t>
      </w:r>
      <w:proofErr w:type="spellStart"/>
      <w:r w:rsidRPr="00074012">
        <w:rPr>
          <w:rFonts w:ascii="Times New Roman" w:hAnsi="Times New Roman"/>
          <w:sz w:val="28"/>
          <w:szCs w:val="28"/>
        </w:rPr>
        <w:t>водорастворимых</w:t>
      </w:r>
      <w:proofErr w:type="spellEnd"/>
      <w:r w:rsidRPr="00074012">
        <w:rPr>
          <w:rFonts w:ascii="Times New Roman" w:hAnsi="Times New Roman"/>
          <w:sz w:val="28"/>
          <w:szCs w:val="28"/>
        </w:rPr>
        <w:t xml:space="preserve"> кислот и щелочей</w:t>
      </w:r>
      <w:r>
        <w:rPr>
          <w:rFonts w:ascii="Times New Roman" w:hAnsi="Times New Roman"/>
          <w:sz w:val="28"/>
          <w:szCs w:val="28"/>
        </w:rPr>
        <w:t xml:space="preserve"> по </w:t>
      </w:r>
      <w:r w:rsidRPr="00074012">
        <w:rPr>
          <w:rFonts w:ascii="Times New Roman" w:hAnsi="Times New Roman"/>
          <w:sz w:val="28"/>
          <w:szCs w:val="28"/>
        </w:rPr>
        <w:t>ГОСТ6307-75</w:t>
      </w:r>
      <w:r>
        <w:rPr>
          <w:rFonts w:ascii="Times New Roman" w:hAnsi="Times New Roman"/>
          <w:sz w:val="28"/>
          <w:szCs w:val="28"/>
        </w:rPr>
        <w:t>.</w:t>
      </w:r>
    </w:p>
    <w:p w:rsidR="003A5089" w:rsidRDefault="003A5089" w:rsidP="003A5089">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Приложение 8. Протокол испытаний.</w:t>
      </w:r>
    </w:p>
    <w:p w:rsidR="003A5089" w:rsidRDefault="003A5089" w:rsidP="003A5089">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Приложение 9. </w:t>
      </w:r>
      <w:r w:rsidR="0015404E">
        <w:rPr>
          <w:rFonts w:ascii="Times New Roman" w:hAnsi="Times New Roman"/>
          <w:sz w:val="28"/>
          <w:szCs w:val="28"/>
        </w:rPr>
        <w:t>Бланк</w:t>
      </w:r>
      <w:r w:rsidR="00CA54D9">
        <w:rPr>
          <w:rFonts w:ascii="Times New Roman" w:hAnsi="Times New Roman"/>
          <w:sz w:val="28"/>
          <w:szCs w:val="28"/>
        </w:rPr>
        <w:t xml:space="preserve"> 1</w:t>
      </w:r>
      <w:r w:rsidR="0015404E">
        <w:rPr>
          <w:rFonts w:ascii="Times New Roman" w:hAnsi="Times New Roman"/>
          <w:sz w:val="28"/>
          <w:szCs w:val="28"/>
        </w:rPr>
        <w:t xml:space="preserve">. </w:t>
      </w:r>
      <w:r>
        <w:rPr>
          <w:rFonts w:ascii="Times New Roman" w:hAnsi="Times New Roman"/>
          <w:sz w:val="28"/>
          <w:szCs w:val="28"/>
        </w:rPr>
        <w:t>Инструкция к проведению отбора проб.</w:t>
      </w:r>
    </w:p>
    <w:p w:rsidR="00444365" w:rsidRDefault="00444365" w:rsidP="003A5089">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Приложение 10. </w:t>
      </w:r>
      <w:r w:rsidR="0015404E">
        <w:rPr>
          <w:rFonts w:ascii="Times New Roman" w:hAnsi="Times New Roman"/>
          <w:sz w:val="28"/>
          <w:szCs w:val="28"/>
        </w:rPr>
        <w:t>Бланк</w:t>
      </w:r>
      <w:r w:rsidR="00CA54D9">
        <w:rPr>
          <w:rFonts w:ascii="Times New Roman" w:hAnsi="Times New Roman"/>
          <w:sz w:val="28"/>
          <w:szCs w:val="28"/>
        </w:rPr>
        <w:t xml:space="preserve"> 2</w:t>
      </w:r>
      <w:r w:rsidR="0015404E">
        <w:rPr>
          <w:rFonts w:ascii="Times New Roman" w:hAnsi="Times New Roman"/>
          <w:sz w:val="28"/>
          <w:szCs w:val="28"/>
        </w:rPr>
        <w:t xml:space="preserve">. </w:t>
      </w:r>
      <w:r>
        <w:rPr>
          <w:rFonts w:ascii="Times New Roman" w:hAnsi="Times New Roman"/>
          <w:sz w:val="28"/>
          <w:szCs w:val="28"/>
        </w:rPr>
        <w:t>Расчет уровня отбора проб нефтепродуктов</w:t>
      </w:r>
      <w:r w:rsidR="006B11AD">
        <w:rPr>
          <w:rFonts w:ascii="Times New Roman" w:hAnsi="Times New Roman"/>
          <w:sz w:val="28"/>
          <w:szCs w:val="28"/>
        </w:rPr>
        <w:t>.</w:t>
      </w:r>
    </w:p>
    <w:p w:rsidR="003A5089" w:rsidRDefault="003A5089" w:rsidP="002B1B6A">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Приложение 1</w:t>
      </w:r>
      <w:r w:rsidR="006B11AD">
        <w:rPr>
          <w:rFonts w:ascii="Times New Roman" w:hAnsi="Times New Roman"/>
          <w:sz w:val="28"/>
          <w:szCs w:val="28"/>
        </w:rPr>
        <w:t>1</w:t>
      </w:r>
      <w:r>
        <w:rPr>
          <w:rFonts w:ascii="Times New Roman" w:hAnsi="Times New Roman"/>
          <w:sz w:val="28"/>
          <w:szCs w:val="28"/>
        </w:rPr>
        <w:t>. Акт отбора проб нефтепродуктов.</w:t>
      </w:r>
    </w:p>
    <w:p w:rsidR="006B47B8" w:rsidRPr="002B1B6A" w:rsidRDefault="006B47B8" w:rsidP="002B1B6A">
      <w:pPr>
        <w:autoSpaceDE w:val="0"/>
        <w:autoSpaceDN w:val="0"/>
        <w:adjustRightInd w:val="0"/>
        <w:spacing w:after="0" w:line="360" w:lineRule="auto"/>
        <w:jc w:val="both"/>
        <w:rPr>
          <w:rFonts w:ascii="Times New Roman" w:hAnsi="Times New Roman"/>
          <w:sz w:val="28"/>
          <w:szCs w:val="28"/>
        </w:rPr>
      </w:pPr>
    </w:p>
    <w:p w:rsidR="005E38E8" w:rsidRPr="00FB022D" w:rsidRDefault="005E38E8" w:rsidP="00786827">
      <w:pPr>
        <w:pStyle w:val="-2"/>
        <w:spacing w:before="0" w:after="0" w:line="276" w:lineRule="auto"/>
        <w:jc w:val="both"/>
        <w:rPr>
          <w:rFonts w:ascii="Times New Roman" w:eastAsia="Arial Unicode MS" w:hAnsi="Times New Roman"/>
          <w:i/>
          <w:szCs w:val="28"/>
        </w:rPr>
      </w:pPr>
    </w:p>
    <w:sectPr w:rsidR="005E38E8" w:rsidRPr="00FB022D" w:rsidSect="00B769BF">
      <w:headerReference w:type="default" r:id="rId9"/>
      <w:footerReference w:type="default" r:id="rId10"/>
      <w:pgSz w:w="11906" w:h="16838"/>
      <w:pgMar w:top="1134" w:right="850" w:bottom="1134" w:left="1701"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365" w:rsidRDefault="00444365" w:rsidP="00970F49">
      <w:pPr>
        <w:spacing w:after="0" w:line="240" w:lineRule="auto"/>
      </w:pPr>
      <w:r>
        <w:separator/>
      </w:r>
    </w:p>
  </w:endnote>
  <w:endnote w:type="continuationSeparator" w:id="0">
    <w:p w:rsidR="00444365" w:rsidRDefault="00444365" w:rsidP="00970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595748"/>
      <w:docPartObj>
        <w:docPartGallery w:val="Page Numbers (Bottom of Page)"/>
        <w:docPartUnique/>
      </w:docPartObj>
    </w:sdtPr>
    <w:sdtEndPr>
      <w:rPr>
        <w:rFonts w:ascii="Times New Roman" w:hAnsi="Times New Roman"/>
        <w:sz w:val="24"/>
        <w:szCs w:val="24"/>
      </w:rPr>
    </w:sdtEndPr>
    <w:sdtContent>
      <w:p w:rsidR="00444365" w:rsidRPr="001B1014" w:rsidRDefault="004F5D48" w:rsidP="001B1014">
        <w:pPr>
          <w:pStyle w:val="a7"/>
          <w:jc w:val="right"/>
          <w:rPr>
            <w:rFonts w:ascii="Times New Roman" w:hAnsi="Times New Roman"/>
            <w:sz w:val="24"/>
            <w:szCs w:val="24"/>
          </w:rPr>
        </w:pPr>
        <w:r w:rsidRPr="001B1014">
          <w:rPr>
            <w:rFonts w:ascii="Times New Roman" w:hAnsi="Times New Roman"/>
            <w:sz w:val="24"/>
            <w:szCs w:val="24"/>
          </w:rPr>
          <w:fldChar w:fldCharType="begin"/>
        </w:r>
        <w:r w:rsidR="00444365" w:rsidRPr="001B1014">
          <w:rPr>
            <w:rFonts w:ascii="Times New Roman" w:hAnsi="Times New Roman"/>
            <w:sz w:val="24"/>
            <w:szCs w:val="24"/>
          </w:rPr>
          <w:instrText>PAGE   \* MERGEFORMAT</w:instrText>
        </w:r>
        <w:r w:rsidRPr="001B1014">
          <w:rPr>
            <w:rFonts w:ascii="Times New Roman" w:hAnsi="Times New Roman"/>
            <w:sz w:val="24"/>
            <w:szCs w:val="24"/>
          </w:rPr>
          <w:fldChar w:fldCharType="separate"/>
        </w:r>
        <w:r w:rsidR="00CA54D9">
          <w:rPr>
            <w:rFonts w:ascii="Times New Roman" w:hAnsi="Times New Roman"/>
            <w:noProof/>
            <w:sz w:val="24"/>
            <w:szCs w:val="24"/>
          </w:rPr>
          <w:t>25</w:t>
        </w:r>
        <w:r w:rsidRPr="001B1014">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365" w:rsidRDefault="00444365" w:rsidP="00970F49">
      <w:pPr>
        <w:spacing w:after="0" w:line="240" w:lineRule="auto"/>
      </w:pPr>
      <w:r>
        <w:separator/>
      </w:r>
    </w:p>
  </w:footnote>
  <w:footnote w:type="continuationSeparator" w:id="0">
    <w:p w:rsidR="00444365" w:rsidRDefault="00444365" w:rsidP="00970F49">
      <w:pPr>
        <w:spacing w:after="0" w:line="240" w:lineRule="auto"/>
      </w:pPr>
      <w:r>
        <w:continuationSeparator/>
      </w:r>
    </w:p>
  </w:footnote>
  <w:footnote w:id="1">
    <w:p w:rsidR="00444365" w:rsidRDefault="00444365" w:rsidP="009E52E7">
      <w:pPr>
        <w:spacing w:after="0" w:line="240" w:lineRule="auto"/>
        <w:jc w:val="both"/>
      </w:pPr>
      <w:r>
        <w:rPr>
          <w:vertAlign w:val="superscript"/>
        </w:rPr>
        <w:footnoteRef/>
      </w:r>
      <w:r>
        <w:rPr>
          <w:rFonts w:ascii="Times New Roman" w:hAnsi="Times New Roman"/>
          <w:i/>
          <w:color w:val="000000"/>
          <w:sz w:val="18"/>
          <w:szCs w:val="18"/>
        </w:rPr>
        <w:t xml:space="preserve"> Указывается суммарное время на выполнение всех модулей КЗ одним конкурсантом.</w:t>
      </w:r>
    </w:p>
  </w:footnote>
  <w:footnote w:id="2">
    <w:p w:rsidR="00444365" w:rsidRDefault="00444365" w:rsidP="00D17132">
      <w:pPr>
        <w:spacing w:after="0" w:line="240" w:lineRule="auto"/>
      </w:pPr>
      <w:r>
        <w:rPr>
          <w:vertAlign w:val="superscript"/>
        </w:rPr>
        <w:footnoteRef/>
      </w:r>
      <w:r>
        <w:rPr>
          <w:rFonts w:ascii="Times New Roman" w:hAnsi="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365" w:rsidRPr="00B45AA4" w:rsidRDefault="00444365" w:rsidP="00832EBB">
    <w:pPr>
      <w:pStyle w:val="a5"/>
      <w:tabs>
        <w:tab w:val="clear" w:pos="9355"/>
        <w:tab w:val="right" w:pos="10631"/>
      </w:tabs>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
    <w:nsid w:val="0E655BE7"/>
    <w:multiLevelType w:val="hybridMultilevel"/>
    <w:tmpl w:val="845ACF6C"/>
    <w:lvl w:ilvl="0" w:tplc="28CEEEDE">
      <w:start w:val="1"/>
      <w:numFmt w:val="russianLower"/>
      <w:suff w:val="space"/>
      <w:lvlText w:val="%1) "/>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4">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EF0B75"/>
    <w:multiLevelType w:val="multilevel"/>
    <w:tmpl w:val="601CA8A6"/>
    <w:lvl w:ilvl="0">
      <w:start w:val="2"/>
      <w:numFmt w:val="decimal"/>
      <w:lvlText w:val="%1."/>
      <w:lvlJc w:val="left"/>
      <w:pPr>
        <w:ind w:left="770" w:hanging="770"/>
      </w:pPr>
      <w:rPr>
        <w:rFonts w:cs="Times New Roman" w:hint="default"/>
      </w:rPr>
    </w:lvl>
    <w:lvl w:ilvl="1">
      <w:start w:val="10"/>
      <w:numFmt w:val="decimal"/>
      <w:lvlText w:val="%1.%2."/>
      <w:lvlJc w:val="left"/>
      <w:pPr>
        <w:ind w:left="770" w:hanging="770"/>
      </w:pPr>
      <w:rPr>
        <w:rFonts w:cs="Times New Roman" w:hint="default"/>
      </w:rPr>
    </w:lvl>
    <w:lvl w:ilvl="2">
      <w:start w:val="2"/>
      <w:numFmt w:val="decimal"/>
      <w:lvlText w:val="%1.%2.%3."/>
      <w:lvlJc w:val="left"/>
      <w:pPr>
        <w:ind w:left="770" w:hanging="77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7">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1">
    <w:nsid w:val="22A011DA"/>
    <w:multiLevelType w:val="hybridMultilevel"/>
    <w:tmpl w:val="370C4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6B5513"/>
    <w:multiLevelType w:val="hybridMultilevel"/>
    <w:tmpl w:val="04EE9C60"/>
    <w:lvl w:ilvl="0" w:tplc="225229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A46E6E"/>
    <w:multiLevelType w:val="multilevel"/>
    <w:tmpl w:val="A5AE9C92"/>
    <w:lvl w:ilvl="0">
      <w:start w:val="2"/>
      <w:numFmt w:val="decimal"/>
      <w:lvlText w:val="%1"/>
      <w:lvlJc w:val="left"/>
      <w:pPr>
        <w:ind w:left="700" w:hanging="700"/>
      </w:pPr>
      <w:rPr>
        <w:rFonts w:cs="Times New Roman" w:hint="default"/>
        <w:b w:val="0"/>
        <w:i/>
      </w:rPr>
    </w:lvl>
    <w:lvl w:ilvl="1">
      <w:start w:val="10"/>
      <w:numFmt w:val="decimal"/>
      <w:lvlText w:val="%1.%2"/>
      <w:lvlJc w:val="left"/>
      <w:pPr>
        <w:ind w:left="700" w:hanging="700"/>
      </w:pPr>
      <w:rPr>
        <w:rFonts w:cs="Times New Roman" w:hint="default"/>
        <w:b w:val="0"/>
        <w:i/>
      </w:rPr>
    </w:lvl>
    <w:lvl w:ilvl="2">
      <w:start w:val="1"/>
      <w:numFmt w:val="decimal"/>
      <w:lvlText w:val="%1.%2.%3"/>
      <w:lvlJc w:val="left"/>
      <w:pPr>
        <w:ind w:left="720" w:hanging="720"/>
      </w:pPr>
      <w:rPr>
        <w:rFonts w:cs="Times New Roman" w:hint="default"/>
        <w:b w:val="0"/>
        <w:i/>
      </w:rPr>
    </w:lvl>
    <w:lvl w:ilvl="3">
      <w:start w:val="1"/>
      <w:numFmt w:val="decimal"/>
      <w:lvlText w:val="%1.%2.%3.%4"/>
      <w:lvlJc w:val="left"/>
      <w:pPr>
        <w:ind w:left="1080" w:hanging="1080"/>
      </w:pPr>
      <w:rPr>
        <w:rFonts w:cs="Times New Roman" w:hint="default"/>
        <w:b w:val="0"/>
        <w:i/>
      </w:rPr>
    </w:lvl>
    <w:lvl w:ilvl="4">
      <w:start w:val="1"/>
      <w:numFmt w:val="decimal"/>
      <w:lvlText w:val="%1.%2.%3.%4.%5"/>
      <w:lvlJc w:val="left"/>
      <w:pPr>
        <w:ind w:left="1080" w:hanging="1080"/>
      </w:pPr>
      <w:rPr>
        <w:rFonts w:cs="Times New Roman" w:hint="default"/>
        <w:b w:val="0"/>
        <w:i/>
      </w:rPr>
    </w:lvl>
    <w:lvl w:ilvl="5">
      <w:start w:val="1"/>
      <w:numFmt w:val="decimal"/>
      <w:lvlText w:val="%1.%2.%3.%4.%5.%6"/>
      <w:lvlJc w:val="left"/>
      <w:pPr>
        <w:ind w:left="1440" w:hanging="1440"/>
      </w:pPr>
      <w:rPr>
        <w:rFonts w:cs="Times New Roman" w:hint="default"/>
        <w:b w:val="0"/>
        <w:i/>
      </w:rPr>
    </w:lvl>
    <w:lvl w:ilvl="6">
      <w:start w:val="1"/>
      <w:numFmt w:val="decimal"/>
      <w:lvlText w:val="%1.%2.%3.%4.%5.%6.%7"/>
      <w:lvlJc w:val="left"/>
      <w:pPr>
        <w:ind w:left="1440" w:hanging="1440"/>
      </w:pPr>
      <w:rPr>
        <w:rFonts w:cs="Times New Roman" w:hint="default"/>
        <w:b w:val="0"/>
        <w:i/>
      </w:rPr>
    </w:lvl>
    <w:lvl w:ilvl="7">
      <w:start w:val="1"/>
      <w:numFmt w:val="decimal"/>
      <w:lvlText w:val="%1.%2.%3.%4.%5.%6.%7.%8"/>
      <w:lvlJc w:val="left"/>
      <w:pPr>
        <w:ind w:left="1800" w:hanging="1800"/>
      </w:pPr>
      <w:rPr>
        <w:rFonts w:cs="Times New Roman" w:hint="default"/>
        <w:b w:val="0"/>
        <w:i/>
      </w:rPr>
    </w:lvl>
    <w:lvl w:ilvl="8">
      <w:start w:val="1"/>
      <w:numFmt w:val="decimal"/>
      <w:lvlText w:val="%1.%2.%3.%4.%5.%6.%7.%8.%9"/>
      <w:lvlJc w:val="left"/>
      <w:pPr>
        <w:ind w:left="2160" w:hanging="2160"/>
      </w:pPr>
      <w:rPr>
        <w:rFonts w:cs="Times New Roman" w:hint="default"/>
        <w:b w:val="0"/>
        <w:i/>
      </w:rPr>
    </w:lvl>
  </w:abstractNum>
  <w:abstractNum w:abstractNumId="16">
    <w:nsid w:val="316A728B"/>
    <w:multiLevelType w:val="hybridMultilevel"/>
    <w:tmpl w:val="027CC1A8"/>
    <w:lvl w:ilvl="0" w:tplc="F7FABB02">
      <w:start w:val="1"/>
      <w:numFmt w:val="decimal"/>
      <w:lvlText w:val="%1."/>
      <w:lvlJc w:val="left"/>
      <w:pPr>
        <w:ind w:left="959" w:hanging="360"/>
      </w:pPr>
    </w:lvl>
    <w:lvl w:ilvl="1" w:tplc="F00CA0D6">
      <w:start w:val="1"/>
      <w:numFmt w:val="lowerLetter"/>
      <w:lvlText w:val="%2."/>
      <w:lvlJc w:val="left"/>
      <w:pPr>
        <w:ind w:left="1330" w:hanging="360"/>
      </w:pPr>
    </w:lvl>
    <w:lvl w:ilvl="2" w:tplc="D70A3A3A">
      <w:start w:val="1"/>
      <w:numFmt w:val="lowerRoman"/>
      <w:lvlText w:val="%3."/>
      <w:lvlJc w:val="right"/>
      <w:pPr>
        <w:ind w:left="2050" w:hanging="180"/>
      </w:pPr>
    </w:lvl>
    <w:lvl w:ilvl="3" w:tplc="51442B68">
      <w:start w:val="1"/>
      <w:numFmt w:val="decimal"/>
      <w:lvlText w:val="%4."/>
      <w:lvlJc w:val="left"/>
      <w:pPr>
        <w:ind w:left="2770" w:hanging="360"/>
      </w:pPr>
    </w:lvl>
    <w:lvl w:ilvl="4" w:tplc="A9B619EA">
      <w:start w:val="1"/>
      <w:numFmt w:val="lowerLetter"/>
      <w:lvlText w:val="%5."/>
      <w:lvlJc w:val="left"/>
      <w:pPr>
        <w:ind w:left="3490" w:hanging="360"/>
      </w:pPr>
    </w:lvl>
    <w:lvl w:ilvl="5" w:tplc="6652C45C">
      <w:start w:val="1"/>
      <w:numFmt w:val="lowerRoman"/>
      <w:lvlText w:val="%6."/>
      <w:lvlJc w:val="right"/>
      <w:pPr>
        <w:ind w:left="4210" w:hanging="180"/>
      </w:pPr>
    </w:lvl>
    <w:lvl w:ilvl="6" w:tplc="A77CC214">
      <w:start w:val="1"/>
      <w:numFmt w:val="decimal"/>
      <w:lvlText w:val="%7."/>
      <w:lvlJc w:val="left"/>
      <w:pPr>
        <w:ind w:left="4930" w:hanging="360"/>
      </w:pPr>
    </w:lvl>
    <w:lvl w:ilvl="7" w:tplc="32429812">
      <w:start w:val="1"/>
      <w:numFmt w:val="lowerLetter"/>
      <w:lvlText w:val="%8."/>
      <w:lvlJc w:val="left"/>
      <w:pPr>
        <w:ind w:left="5650" w:hanging="360"/>
      </w:pPr>
    </w:lvl>
    <w:lvl w:ilvl="8" w:tplc="6584FCBE">
      <w:start w:val="1"/>
      <w:numFmt w:val="lowerRoman"/>
      <w:lvlText w:val="%9."/>
      <w:lvlJc w:val="right"/>
      <w:pPr>
        <w:ind w:left="6370" w:hanging="180"/>
      </w:pPr>
    </w:lvl>
  </w:abstractNum>
  <w:abstractNum w:abstractNumId="17">
    <w:nsid w:val="393C6590"/>
    <w:multiLevelType w:val="hybridMultilevel"/>
    <w:tmpl w:val="4DC6F6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CC76E2A"/>
    <w:multiLevelType w:val="multilevel"/>
    <w:tmpl w:val="451A43EE"/>
    <w:lvl w:ilvl="0">
      <w:start w:val="1"/>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nsid w:val="48BA4B59"/>
    <w:multiLevelType w:val="hybridMultilevel"/>
    <w:tmpl w:val="7780F6E2"/>
    <w:lvl w:ilvl="0" w:tplc="F9F245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4E49E9"/>
    <w:multiLevelType w:val="hybridMultilevel"/>
    <w:tmpl w:val="6FAEF1C2"/>
    <w:lvl w:ilvl="0" w:tplc="04440C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91678B"/>
    <w:multiLevelType w:val="multilevel"/>
    <w:tmpl w:val="2A76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1F11A6"/>
    <w:multiLevelType w:val="multilevel"/>
    <w:tmpl w:val="6B4EE6CC"/>
    <w:lvl w:ilvl="0">
      <w:start w:val="1"/>
      <w:numFmt w:val="decimal"/>
      <w:lvlText w:val="%1."/>
      <w:lvlJc w:val="left"/>
      <w:pPr>
        <w:ind w:left="928" w:hanging="360"/>
      </w:pPr>
      <w:rPr>
        <w:rFonts w:cs="Times New Roman"/>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Times New Roman" w:hAnsi="Noto Sans Symbols"/>
      </w:rPr>
    </w:lvl>
    <w:lvl w:ilvl="3">
      <w:start w:val="1"/>
      <w:numFmt w:val="decimal"/>
      <w:lvlText w:val="%1.%2.●.%4."/>
      <w:lvlJc w:val="left"/>
      <w:pPr>
        <w:ind w:left="2160" w:hanging="720"/>
      </w:pPr>
      <w:rPr>
        <w:rFonts w:cs="Times New Roman"/>
      </w:rPr>
    </w:lvl>
    <w:lvl w:ilvl="4">
      <w:start w:val="1"/>
      <w:numFmt w:val="decimal"/>
      <w:lvlText w:val="%1.%2.●.%4.%5."/>
      <w:lvlJc w:val="left"/>
      <w:pPr>
        <w:ind w:left="2880" w:hanging="1080"/>
      </w:pPr>
      <w:rPr>
        <w:rFonts w:cs="Times New Roman"/>
      </w:rPr>
    </w:lvl>
    <w:lvl w:ilvl="5">
      <w:start w:val="1"/>
      <w:numFmt w:val="decimal"/>
      <w:lvlText w:val="%1.%2.●.%4.%5.%6."/>
      <w:lvlJc w:val="left"/>
      <w:pPr>
        <w:ind w:left="3240" w:hanging="1080"/>
      </w:pPr>
      <w:rPr>
        <w:rFonts w:cs="Times New Roman"/>
      </w:rPr>
    </w:lvl>
    <w:lvl w:ilvl="6">
      <w:start w:val="1"/>
      <w:numFmt w:val="decimal"/>
      <w:lvlText w:val="%1.%2.●.%4.%5.%6.%7."/>
      <w:lvlJc w:val="left"/>
      <w:pPr>
        <w:ind w:left="3960" w:hanging="1440"/>
      </w:pPr>
      <w:rPr>
        <w:rFonts w:cs="Times New Roman"/>
      </w:rPr>
    </w:lvl>
    <w:lvl w:ilvl="7">
      <w:start w:val="1"/>
      <w:numFmt w:val="decimal"/>
      <w:lvlText w:val="%1.%2.●.%4.%5.%6.%7.%8."/>
      <w:lvlJc w:val="left"/>
      <w:pPr>
        <w:ind w:left="4320" w:hanging="1440"/>
      </w:pPr>
      <w:rPr>
        <w:rFonts w:cs="Times New Roman"/>
      </w:rPr>
    </w:lvl>
    <w:lvl w:ilvl="8">
      <w:start w:val="1"/>
      <w:numFmt w:val="decimal"/>
      <w:lvlText w:val="%1.%2.●.%4.%5.%6.%7.%8.%9."/>
      <w:lvlJc w:val="left"/>
      <w:pPr>
        <w:ind w:left="5040" w:hanging="1800"/>
      </w:pPr>
      <w:rPr>
        <w:rFonts w:cs="Times New Roman"/>
      </w:rPr>
    </w:lvl>
  </w:abstractNum>
  <w:abstractNum w:abstractNumId="24">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6635985"/>
    <w:multiLevelType w:val="multilevel"/>
    <w:tmpl w:val="29564B70"/>
    <w:lvl w:ilvl="0">
      <w:start w:val="5"/>
      <w:numFmt w:val="decimal"/>
      <w:lvlText w:val="%1."/>
      <w:lvlJc w:val="left"/>
      <w:pPr>
        <w:ind w:left="1069" w:hanging="360"/>
      </w:pPr>
    </w:lvl>
    <w:lvl w:ilvl="1">
      <w:start w:val="5"/>
      <w:numFmt w:val="decimal"/>
      <w:isLgl/>
      <w:lvlText w:val="%1.%2"/>
      <w:lvlJc w:val="left"/>
      <w:pPr>
        <w:ind w:left="1354" w:hanging="645"/>
      </w:pPr>
    </w:lvl>
    <w:lvl w:ilvl="2">
      <w:start w:val="4"/>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6">
    <w:nsid w:val="5C074BB6"/>
    <w:multiLevelType w:val="hybridMultilevel"/>
    <w:tmpl w:val="DB2CAB6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8">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753754"/>
    <w:multiLevelType w:val="hybridMultilevel"/>
    <w:tmpl w:val="8DDCBD2E"/>
    <w:lvl w:ilvl="0" w:tplc="3ABA3DA6">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625A6E"/>
    <w:multiLevelType w:val="hybridMultilevel"/>
    <w:tmpl w:val="67C42F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6557B21"/>
    <w:multiLevelType w:val="hybridMultilevel"/>
    <w:tmpl w:val="933615F4"/>
    <w:lvl w:ilvl="0" w:tplc="F9F245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7BA11A98"/>
    <w:multiLevelType w:val="hybridMultilevel"/>
    <w:tmpl w:val="3C980AFE"/>
    <w:lvl w:ilvl="0" w:tplc="C8C2634E">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7E416468"/>
    <w:multiLevelType w:val="hybridMultilevel"/>
    <w:tmpl w:val="2F60E1C2"/>
    <w:lvl w:ilvl="0" w:tplc="F9F245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0"/>
  </w:num>
  <w:num w:numId="2">
    <w:abstractNumId w:val="9"/>
  </w:num>
  <w:num w:numId="3">
    <w:abstractNumId w:val="7"/>
  </w:num>
  <w:num w:numId="4">
    <w:abstractNumId w:val="2"/>
  </w:num>
  <w:num w:numId="5">
    <w:abstractNumId w:val="0"/>
  </w:num>
  <w:num w:numId="6">
    <w:abstractNumId w:val="10"/>
  </w:num>
  <w:num w:numId="7">
    <w:abstractNumId w:val="3"/>
  </w:num>
  <w:num w:numId="8">
    <w:abstractNumId w:val="6"/>
  </w:num>
  <w:num w:numId="9">
    <w:abstractNumId w:val="27"/>
  </w:num>
  <w:num w:numId="10">
    <w:abstractNumId w:val="8"/>
  </w:num>
  <w:num w:numId="11">
    <w:abstractNumId w:val="4"/>
  </w:num>
  <w:num w:numId="12">
    <w:abstractNumId w:val="13"/>
  </w:num>
  <w:num w:numId="13">
    <w:abstractNumId w:val="30"/>
  </w:num>
  <w:num w:numId="14">
    <w:abstractNumId w:val="14"/>
  </w:num>
  <w:num w:numId="15">
    <w:abstractNumId w:val="28"/>
  </w:num>
  <w:num w:numId="16">
    <w:abstractNumId w:val="31"/>
  </w:num>
  <w:num w:numId="17">
    <w:abstractNumId w:val="29"/>
  </w:num>
  <w:num w:numId="18">
    <w:abstractNumId w:val="26"/>
  </w:num>
  <w:num w:numId="19">
    <w:abstractNumId w:val="17"/>
  </w:num>
  <w:num w:numId="20">
    <w:abstractNumId w:val="23"/>
  </w:num>
  <w:num w:numId="21">
    <w:abstractNumId w:val="15"/>
  </w:num>
  <w:num w:numId="22">
    <w:abstractNumId w:val="5"/>
  </w:num>
  <w:num w:numId="23">
    <w:abstractNumId w:val="1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5"/>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9"/>
  </w:num>
  <w:num w:numId="28">
    <w:abstractNumId w:val="33"/>
  </w:num>
  <w:num w:numId="29">
    <w:abstractNumId w:val="34"/>
  </w:num>
  <w:num w:numId="30">
    <w:abstractNumId w:val="18"/>
  </w:num>
  <w:num w:numId="31">
    <w:abstractNumId w:val="24"/>
  </w:num>
  <w:num w:numId="32">
    <w:abstractNumId w:val="21"/>
  </w:num>
  <w:num w:numId="33">
    <w:abstractNumId w:val="22"/>
  </w:num>
  <w:num w:numId="34">
    <w:abstractNumId w:val="1"/>
  </w:num>
  <w:num w:numId="3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9"/>
  <w:characterSpacingControl w:val="doNotCompress"/>
  <w:footnotePr>
    <w:footnote w:id="-1"/>
    <w:footnote w:id="0"/>
  </w:footnotePr>
  <w:endnotePr>
    <w:endnote w:id="-1"/>
    <w:endnote w:id="0"/>
  </w:endnotePr>
  <w:compat/>
  <w:rsids>
    <w:rsidRoot w:val="00970F49"/>
    <w:rsid w:val="000051E8"/>
    <w:rsid w:val="00021CCE"/>
    <w:rsid w:val="000244DA"/>
    <w:rsid w:val="00024F7D"/>
    <w:rsid w:val="00033B52"/>
    <w:rsid w:val="00041A78"/>
    <w:rsid w:val="00056CDE"/>
    <w:rsid w:val="00065646"/>
    <w:rsid w:val="00067386"/>
    <w:rsid w:val="0007029F"/>
    <w:rsid w:val="00074012"/>
    <w:rsid w:val="000744B3"/>
    <w:rsid w:val="00081D65"/>
    <w:rsid w:val="000964A0"/>
    <w:rsid w:val="00097652"/>
    <w:rsid w:val="000A1F96"/>
    <w:rsid w:val="000B3397"/>
    <w:rsid w:val="000B43A1"/>
    <w:rsid w:val="000B55A2"/>
    <w:rsid w:val="000B6FAC"/>
    <w:rsid w:val="000C04BA"/>
    <w:rsid w:val="000C0D2B"/>
    <w:rsid w:val="000C54E6"/>
    <w:rsid w:val="000C65FB"/>
    <w:rsid w:val="000D258B"/>
    <w:rsid w:val="000D3529"/>
    <w:rsid w:val="000D43CC"/>
    <w:rsid w:val="000D47CD"/>
    <w:rsid w:val="000D4C46"/>
    <w:rsid w:val="000D74AA"/>
    <w:rsid w:val="000E7F90"/>
    <w:rsid w:val="000F0FC3"/>
    <w:rsid w:val="000F2FD2"/>
    <w:rsid w:val="000F6944"/>
    <w:rsid w:val="000F6F99"/>
    <w:rsid w:val="001021E4"/>
    <w:rsid w:val="001024BE"/>
    <w:rsid w:val="00114D79"/>
    <w:rsid w:val="001172A9"/>
    <w:rsid w:val="00127743"/>
    <w:rsid w:val="00146D92"/>
    <w:rsid w:val="0015404E"/>
    <w:rsid w:val="0015561E"/>
    <w:rsid w:val="001627D5"/>
    <w:rsid w:val="00175226"/>
    <w:rsid w:val="0017612A"/>
    <w:rsid w:val="00184DE5"/>
    <w:rsid w:val="00195A82"/>
    <w:rsid w:val="001A131A"/>
    <w:rsid w:val="001A3B03"/>
    <w:rsid w:val="001B1014"/>
    <w:rsid w:val="001C0ABE"/>
    <w:rsid w:val="001C63E7"/>
    <w:rsid w:val="001E1DF9"/>
    <w:rsid w:val="001E549B"/>
    <w:rsid w:val="00202E72"/>
    <w:rsid w:val="00216795"/>
    <w:rsid w:val="00220E70"/>
    <w:rsid w:val="00237603"/>
    <w:rsid w:val="002456E3"/>
    <w:rsid w:val="00245A2A"/>
    <w:rsid w:val="002463C2"/>
    <w:rsid w:val="00251E0A"/>
    <w:rsid w:val="00253A74"/>
    <w:rsid w:val="00255E8F"/>
    <w:rsid w:val="00260038"/>
    <w:rsid w:val="00260D67"/>
    <w:rsid w:val="00270E01"/>
    <w:rsid w:val="002731E8"/>
    <w:rsid w:val="002776A1"/>
    <w:rsid w:val="00280DEB"/>
    <w:rsid w:val="0029547E"/>
    <w:rsid w:val="002A2E3B"/>
    <w:rsid w:val="002A566D"/>
    <w:rsid w:val="002B1426"/>
    <w:rsid w:val="002B1B6A"/>
    <w:rsid w:val="002B53E1"/>
    <w:rsid w:val="002C07AE"/>
    <w:rsid w:val="002C36B1"/>
    <w:rsid w:val="002C5311"/>
    <w:rsid w:val="002E7D8F"/>
    <w:rsid w:val="002F2906"/>
    <w:rsid w:val="002F695E"/>
    <w:rsid w:val="003075CA"/>
    <w:rsid w:val="003128FA"/>
    <w:rsid w:val="003137FD"/>
    <w:rsid w:val="00313BFB"/>
    <w:rsid w:val="003242E1"/>
    <w:rsid w:val="00333911"/>
    <w:rsid w:val="00334165"/>
    <w:rsid w:val="0033432E"/>
    <w:rsid w:val="00351499"/>
    <w:rsid w:val="003531E7"/>
    <w:rsid w:val="003601A4"/>
    <w:rsid w:val="00361342"/>
    <w:rsid w:val="00365A29"/>
    <w:rsid w:val="003729B2"/>
    <w:rsid w:val="003732A7"/>
    <w:rsid w:val="0037535C"/>
    <w:rsid w:val="0038501F"/>
    <w:rsid w:val="003934F8"/>
    <w:rsid w:val="00397A1B"/>
    <w:rsid w:val="003A21C8"/>
    <w:rsid w:val="003A5089"/>
    <w:rsid w:val="003C1D7A"/>
    <w:rsid w:val="003C4EEE"/>
    <w:rsid w:val="003C5F97"/>
    <w:rsid w:val="003C6F4D"/>
    <w:rsid w:val="003D1E51"/>
    <w:rsid w:val="003D214A"/>
    <w:rsid w:val="003E0C52"/>
    <w:rsid w:val="003E164D"/>
    <w:rsid w:val="003E1CD6"/>
    <w:rsid w:val="003E3024"/>
    <w:rsid w:val="00403158"/>
    <w:rsid w:val="004254FE"/>
    <w:rsid w:val="00435FAD"/>
    <w:rsid w:val="00436FFC"/>
    <w:rsid w:val="00437AA5"/>
    <w:rsid w:val="00437D28"/>
    <w:rsid w:val="004403A7"/>
    <w:rsid w:val="00442D38"/>
    <w:rsid w:val="00442FC6"/>
    <w:rsid w:val="0044354A"/>
    <w:rsid w:val="0044373F"/>
    <w:rsid w:val="00444365"/>
    <w:rsid w:val="004505AB"/>
    <w:rsid w:val="00450B59"/>
    <w:rsid w:val="00454353"/>
    <w:rsid w:val="00461629"/>
    <w:rsid w:val="00461AC6"/>
    <w:rsid w:val="00467276"/>
    <w:rsid w:val="0047429B"/>
    <w:rsid w:val="004904C5"/>
    <w:rsid w:val="004917C4"/>
    <w:rsid w:val="004A07A5"/>
    <w:rsid w:val="004B692B"/>
    <w:rsid w:val="004C3CAF"/>
    <w:rsid w:val="004C703E"/>
    <w:rsid w:val="004D096E"/>
    <w:rsid w:val="004D27F0"/>
    <w:rsid w:val="004E1593"/>
    <w:rsid w:val="004E785E"/>
    <w:rsid w:val="004E7905"/>
    <w:rsid w:val="004F04E7"/>
    <w:rsid w:val="004F5D48"/>
    <w:rsid w:val="005055FF"/>
    <w:rsid w:val="00507018"/>
    <w:rsid w:val="00510059"/>
    <w:rsid w:val="00515E44"/>
    <w:rsid w:val="005202A1"/>
    <w:rsid w:val="005254B0"/>
    <w:rsid w:val="00525B21"/>
    <w:rsid w:val="005328D5"/>
    <w:rsid w:val="00533BDA"/>
    <w:rsid w:val="00545C4C"/>
    <w:rsid w:val="00554CBB"/>
    <w:rsid w:val="005560AC"/>
    <w:rsid w:val="00560F11"/>
    <w:rsid w:val="0056194A"/>
    <w:rsid w:val="00565B7C"/>
    <w:rsid w:val="0056789C"/>
    <w:rsid w:val="00573C72"/>
    <w:rsid w:val="005777C1"/>
    <w:rsid w:val="005A1625"/>
    <w:rsid w:val="005B05D5"/>
    <w:rsid w:val="005B0DEC"/>
    <w:rsid w:val="005B1C40"/>
    <w:rsid w:val="005B66FC"/>
    <w:rsid w:val="005C6A23"/>
    <w:rsid w:val="005D4EBA"/>
    <w:rsid w:val="005E2990"/>
    <w:rsid w:val="005E30DC"/>
    <w:rsid w:val="005E38E8"/>
    <w:rsid w:val="005F25FF"/>
    <w:rsid w:val="00605DD7"/>
    <w:rsid w:val="0060658F"/>
    <w:rsid w:val="00613219"/>
    <w:rsid w:val="0062168F"/>
    <w:rsid w:val="00627761"/>
    <w:rsid w:val="0062789A"/>
    <w:rsid w:val="0063396F"/>
    <w:rsid w:val="00640E46"/>
    <w:rsid w:val="0064179C"/>
    <w:rsid w:val="00643A8A"/>
    <w:rsid w:val="0064491A"/>
    <w:rsid w:val="00653B50"/>
    <w:rsid w:val="006647EF"/>
    <w:rsid w:val="00665139"/>
    <w:rsid w:val="006776B4"/>
    <w:rsid w:val="006873B8"/>
    <w:rsid w:val="00691BFC"/>
    <w:rsid w:val="006930E3"/>
    <w:rsid w:val="006A436A"/>
    <w:rsid w:val="006B0119"/>
    <w:rsid w:val="006B0FEA"/>
    <w:rsid w:val="006B11AD"/>
    <w:rsid w:val="006B47B8"/>
    <w:rsid w:val="006C6D6D"/>
    <w:rsid w:val="006C7A3B"/>
    <w:rsid w:val="006C7CE4"/>
    <w:rsid w:val="006D65DD"/>
    <w:rsid w:val="006E766E"/>
    <w:rsid w:val="006E7EC9"/>
    <w:rsid w:val="006F4464"/>
    <w:rsid w:val="00710979"/>
    <w:rsid w:val="00714CA4"/>
    <w:rsid w:val="007158FF"/>
    <w:rsid w:val="007250D9"/>
    <w:rsid w:val="007274B8"/>
    <w:rsid w:val="00727C3B"/>
    <w:rsid w:val="00727F97"/>
    <w:rsid w:val="00730AE0"/>
    <w:rsid w:val="00740CB5"/>
    <w:rsid w:val="0074372D"/>
    <w:rsid w:val="007604F9"/>
    <w:rsid w:val="00762E91"/>
    <w:rsid w:val="00764773"/>
    <w:rsid w:val="007735DC"/>
    <w:rsid w:val="00780F81"/>
    <w:rsid w:val="0078207C"/>
    <w:rsid w:val="0078311A"/>
    <w:rsid w:val="00786827"/>
    <w:rsid w:val="00791D70"/>
    <w:rsid w:val="0079477C"/>
    <w:rsid w:val="007A0510"/>
    <w:rsid w:val="007A3E68"/>
    <w:rsid w:val="007A61C5"/>
    <w:rsid w:val="007A6888"/>
    <w:rsid w:val="007A7AE7"/>
    <w:rsid w:val="007B0DCC"/>
    <w:rsid w:val="007B2222"/>
    <w:rsid w:val="007B3FD5"/>
    <w:rsid w:val="007C4671"/>
    <w:rsid w:val="007D2F15"/>
    <w:rsid w:val="007D3601"/>
    <w:rsid w:val="007D44CD"/>
    <w:rsid w:val="007D6C20"/>
    <w:rsid w:val="007E6810"/>
    <w:rsid w:val="007E728E"/>
    <w:rsid w:val="007E73B4"/>
    <w:rsid w:val="007F5DAE"/>
    <w:rsid w:val="00802909"/>
    <w:rsid w:val="00812516"/>
    <w:rsid w:val="00832EBB"/>
    <w:rsid w:val="00834734"/>
    <w:rsid w:val="00835BF6"/>
    <w:rsid w:val="00835F58"/>
    <w:rsid w:val="00846BD3"/>
    <w:rsid w:val="00866DBE"/>
    <w:rsid w:val="008714BF"/>
    <w:rsid w:val="008761F3"/>
    <w:rsid w:val="00881DD2"/>
    <w:rsid w:val="00882961"/>
    <w:rsid w:val="00882B54"/>
    <w:rsid w:val="008912AE"/>
    <w:rsid w:val="008B0F23"/>
    <w:rsid w:val="008B560B"/>
    <w:rsid w:val="008B6DFB"/>
    <w:rsid w:val="008C41F7"/>
    <w:rsid w:val="008C7E2A"/>
    <w:rsid w:val="008D6DCF"/>
    <w:rsid w:val="008E03F3"/>
    <w:rsid w:val="008E30A1"/>
    <w:rsid w:val="008E5424"/>
    <w:rsid w:val="008F2D1A"/>
    <w:rsid w:val="008F6FE5"/>
    <w:rsid w:val="00901689"/>
    <w:rsid w:val="009018F0"/>
    <w:rsid w:val="00906E82"/>
    <w:rsid w:val="00910F67"/>
    <w:rsid w:val="0091446B"/>
    <w:rsid w:val="00922748"/>
    <w:rsid w:val="00930685"/>
    <w:rsid w:val="0093557D"/>
    <w:rsid w:val="00940D62"/>
    <w:rsid w:val="00945E13"/>
    <w:rsid w:val="00953113"/>
    <w:rsid w:val="00954B97"/>
    <w:rsid w:val="00955127"/>
    <w:rsid w:val="00956BC9"/>
    <w:rsid w:val="00970F49"/>
    <w:rsid w:val="009715DA"/>
    <w:rsid w:val="00976338"/>
    <w:rsid w:val="009931F0"/>
    <w:rsid w:val="009955F8"/>
    <w:rsid w:val="00995711"/>
    <w:rsid w:val="009A36AD"/>
    <w:rsid w:val="009A7004"/>
    <w:rsid w:val="009B18A2"/>
    <w:rsid w:val="009C7D41"/>
    <w:rsid w:val="009D04EE"/>
    <w:rsid w:val="009D6EE5"/>
    <w:rsid w:val="009E1E41"/>
    <w:rsid w:val="009E37D3"/>
    <w:rsid w:val="009E3CFF"/>
    <w:rsid w:val="009E52E7"/>
    <w:rsid w:val="009F05D1"/>
    <w:rsid w:val="009F57C0"/>
    <w:rsid w:val="00A0510D"/>
    <w:rsid w:val="00A11569"/>
    <w:rsid w:val="00A123FA"/>
    <w:rsid w:val="00A204BB"/>
    <w:rsid w:val="00A20A67"/>
    <w:rsid w:val="00A26017"/>
    <w:rsid w:val="00A27EE4"/>
    <w:rsid w:val="00A407FD"/>
    <w:rsid w:val="00A41A3B"/>
    <w:rsid w:val="00A57976"/>
    <w:rsid w:val="00A61A6C"/>
    <w:rsid w:val="00A636B8"/>
    <w:rsid w:val="00A735FD"/>
    <w:rsid w:val="00A73CBB"/>
    <w:rsid w:val="00A76624"/>
    <w:rsid w:val="00A8496D"/>
    <w:rsid w:val="00A85D42"/>
    <w:rsid w:val="00A87627"/>
    <w:rsid w:val="00A91D4B"/>
    <w:rsid w:val="00A962D4"/>
    <w:rsid w:val="00A9790B"/>
    <w:rsid w:val="00AA2B8A"/>
    <w:rsid w:val="00AB531B"/>
    <w:rsid w:val="00AC0461"/>
    <w:rsid w:val="00AD2200"/>
    <w:rsid w:val="00AD253C"/>
    <w:rsid w:val="00AD37EE"/>
    <w:rsid w:val="00AD6A26"/>
    <w:rsid w:val="00AE1A8F"/>
    <w:rsid w:val="00AE6AB7"/>
    <w:rsid w:val="00AE7647"/>
    <w:rsid w:val="00AE7A32"/>
    <w:rsid w:val="00AF3095"/>
    <w:rsid w:val="00AF3B4F"/>
    <w:rsid w:val="00B1219D"/>
    <w:rsid w:val="00B1226C"/>
    <w:rsid w:val="00B13834"/>
    <w:rsid w:val="00B162B5"/>
    <w:rsid w:val="00B236AD"/>
    <w:rsid w:val="00B23794"/>
    <w:rsid w:val="00B30A26"/>
    <w:rsid w:val="00B37579"/>
    <w:rsid w:val="00B40FFB"/>
    <w:rsid w:val="00B4196F"/>
    <w:rsid w:val="00B45392"/>
    <w:rsid w:val="00B45AA4"/>
    <w:rsid w:val="00B57328"/>
    <w:rsid w:val="00B6001C"/>
    <w:rsid w:val="00B610A2"/>
    <w:rsid w:val="00B769BF"/>
    <w:rsid w:val="00B76B14"/>
    <w:rsid w:val="00B77E80"/>
    <w:rsid w:val="00B80E27"/>
    <w:rsid w:val="00B86557"/>
    <w:rsid w:val="00BA082B"/>
    <w:rsid w:val="00BA10E8"/>
    <w:rsid w:val="00BA2CF0"/>
    <w:rsid w:val="00BB39B9"/>
    <w:rsid w:val="00BC3813"/>
    <w:rsid w:val="00BC6E20"/>
    <w:rsid w:val="00BC7808"/>
    <w:rsid w:val="00BD7985"/>
    <w:rsid w:val="00BE099A"/>
    <w:rsid w:val="00BF3522"/>
    <w:rsid w:val="00C01E9F"/>
    <w:rsid w:val="00C06EBC"/>
    <w:rsid w:val="00C0723F"/>
    <w:rsid w:val="00C16083"/>
    <w:rsid w:val="00C17B01"/>
    <w:rsid w:val="00C21E3A"/>
    <w:rsid w:val="00C26573"/>
    <w:rsid w:val="00C26C83"/>
    <w:rsid w:val="00C364E7"/>
    <w:rsid w:val="00C4291D"/>
    <w:rsid w:val="00C46589"/>
    <w:rsid w:val="00C5018C"/>
    <w:rsid w:val="00C52037"/>
    <w:rsid w:val="00C52383"/>
    <w:rsid w:val="00C56A9B"/>
    <w:rsid w:val="00C71F30"/>
    <w:rsid w:val="00C740CF"/>
    <w:rsid w:val="00C8277D"/>
    <w:rsid w:val="00C95538"/>
    <w:rsid w:val="00C96567"/>
    <w:rsid w:val="00C96812"/>
    <w:rsid w:val="00C97E44"/>
    <w:rsid w:val="00CA54D9"/>
    <w:rsid w:val="00CA6CCD"/>
    <w:rsid w:val="00CC50B7"/>
    <w:rsid w:val="00CE2498"/>
    <w:rsid w:val="00CE36B8"/>
    <w:rsid w:val="00CE658A"/>
    <w:rsid w:val="00CF0DA9"/>
    <w:rsid w:val="00D02C00"/>
    <w:rsid w:val="00D04A19"/>
    <w:rsid w:val="00D12ABD"/>
    <w:rsid w:val="00D16F4B"/>
    <w:rsid w:val="00D17132"/>
    <w:rsid w:val="00D2075B"/>
    <w:rsid w:val="00D229F1"/>
    <w:rsid w:val="00D256D3"/>
    <w:rsid w:val="00D37CEC"/>
    <w:rsid w:val="00D37DEA"/>
    <w:rsid w:val="00D405D4"/>
    <w:rsid w:val="00D41269"/>
    <w:rsid w:val="00D440ED"/>
    <w:rsid w:val="00D45007"/>
    <w:rsid w:val="00D504DC"/>
    <w:rsid w:val="00D617CC"/>
    <w:rsid w:val="00D619A0"/>
    <w:rsid w:val="00D7148A"/>
    <w:rsid w:val="00D87A1E"/>
    <w:rsid w:val="00D95DB7"/>
    <w:rsid w:val="00DA2386"/>
    <w:rsid w:val="00DA6FD3"/>
    <w:rsid w:val="00DD1748"/>
    <w:rsid w:val="00DD79FB"/>
    <w:rsid w:val="00DE39D8"/>
    <w:rsid w:val="00DE5614"/>
    <w:rsid w:val="00DF26D7"/>
    <w:rsid w:val="00DF3B1C"/>
    <w:rsid w:val="00E0407E"/>
    <w:rsid w:val="00E047BD"/>
    <w:rsid w:val="00E04FDF"/>
    <w:rsid w:val="00E058F3"/>
    <w:rsid w:val="00E14FCF"/>
    <w:rsid w:val="00E15F2A"/>
    <w:rsid w:val="00E212F1"/>
    <w:rsid w:val="00E216AE"/>
    <w:rsid w:val="00E279E8"/>
    <w:rsid w:val="00E34E3A"/>
    <w:rsid w:val="00E36202"/>
    <w:rsid w:val="00E41CC0"/>
    <w:rsid w:val="00E5005A"/>
    <w:rsid w:val="00E579D6"/>
    <w:rsid w:val="00E75567"/>
    <w:rsid w:val="00E77EE5"/>
    <w:rsid w:val="00E82A46"/>
    <w:rsid w:val="00E857D6"/>
    <w:rsid w:val="00E8612B"/>
    <w:rsid w:val="00E90A4C"/>
    <w:rsid w:val="00EA0163"/>
    <w:rsid w:val="00EA0C3A"/>
    <w:rsid w:val="00EA30C6"/>
    <w:rsid w:val="00EA31E0"/>
    <w:rsid w:val="00EB2779"/>
    <w:rsid w:val="00ED18F9"/>
    <w:rsid w:val="00ED53C9"/>
    <w:rsid w:val="00ED74CE"/>
    <w:rsid w:val="00EE215A"/>
    <w:rsid w:val="00EE3F67"/>
    <w:rsid w:val="00EE7DA3"/>
    <w:rsid w:val="00EF0651"/>
    <w:rsid w:val="00EF6A27"/>
    <w:rsid w:val="00F1662D"/>
    <w:rsid w:val="00F22A22"/>
    <w:rsid w:val="00F3099C"/>
    <w:rsid w:val="00F35F4F"/>
    <w:rsid w:val="00F3715C"/>
    <w:rsid w:val="00F50AC5"/>
    <w:rsid w:val="00F53DBD"/>
    <w:rsid w:val="00F6025D"/>
    <w:rsid w:val="00F6338A"/>
    <w:rsid w:val="00F672B2"/>
    <w:rsid w:val="00F8340A"/>
    <w:rsid w:val="00F83D10"/>
    <w:rsid w:val="00F94F8B"/>
    <w:rsid w:val="00F96457"/>
    <w:rsid w:val="00F979CD"/>
    <w:rsid w:val="00FB022D"/>
    <w:rsid w:val="00FB1E4B"/>
    <w:rsid w:val="00FB1F17"/>
    <w:rsid w:val="00FB3492"/>
    <w:rsid w:val="00FB44AE"/>
    <w:rsid w:val="00FD20DE"/>
    <w:rsid w:val="00FD415C"/>
    <w:rsid w:val="00FD6BD8"/>
    <w:rsid w:val="00FE228F"/>
    <w:rsid w:val="00FE5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caption" w:locked="1" w:uiPriority="0" w:qFormat="1"/>
    <w:lsdException w:name="footnote reference" w:locked="1" w:uiPriority="0"/>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Body Text 2" w:locked="1" w:uiPriority="0"/>
    <w:lsdException w:name="Body Text Indent 2" w:locked="1" w:uiPriority="0"/>
    <w:lsdException w:name="FollowedHyperlink" w:locked="1" w:uiPriority="0"/>
    <w:lsdException w:name="Strong" w:locked="1" w:semiHidden="0" w:uiPriority="0" w:unhideWhenUsed="0" w:qFormat="1"/>
    <w:lsdException w:name="Emphasis" w:locked="1" w:semiHidden="0" w:uiPriority="0" w:unhideWhenUsed="0" w:qFormat="1"/>
    <w:lsdException w:name="annotation subject"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91BFC"/>
    <w:pPr>
      <w:spacing w:after="160" w:line="259" w:lineRule="auto"/>
    </w:pPr>
    <w:rPr>
      <w:sz w:val="22"/>
      <w:szCs w:val="22"/>
      <w:lang w:eastAsia="en-US"/>
    </w:rPr>
  </w:style>
  <w:style w:type="paragraph" w:styleId="1">
    <w:name w:val="heading 1"/>
    <w:basedOn w:val="a1"/>
    <w:next w:val="a1"/>
    <w:link w:val="10"/>
    <w:uiPriority w:val="99"/>
    <w:qFormat/>
    <w:rsid w:val="00DE39D8"/>
    <w:pPr>
      <w:keepNext/>
      <w:spacing w:before="240" w:after="120" w:line="360" w:lineRule="auto"/>
      <w:outlineLvl w:val="0"/>
    </w:pPr>
    <w:rPr>
      <w:rFonts w:ascii="Arial" w:eastAsia="Times New Roman" w:hAnsi="Arial"/>
      <w:b/>
      <w:bCs/>
      <w:caps/>
      <w:color w:val="2C8DE6"/>
      <w:sz w:val="36"/>
      <w:szCs w:val="24"/>
      <w:lang w:val="en-GB"/>
    </w:rPr>
  </w:style>
  <w:style w:type="paragraph" w:styleId="2">
    <w:name w:val="heading 2"/>
    <w:basedOn w:val="a1"/>
    <w:next w:val="a1"/>
    <w:link w:val="20"/>
    <w:uiPriority w:val="99"/>
    <w:qFormat/>
    <w:rsid w:val="00DE39D8"/>
    <w:pPr>
      <w:keepNext/>
      <w:spacing w:before="240" w:after="120" w:line="360" w:lineRule="auto"/>
      <w:outlineLvl w:val="1"/>
    </w:pPr>
    <w:rPr>
      <w:rFonts w:ascii="Arial" w:eastAsia="Times New Roman" w:hAnsi="Arial"/>
      <w:b/>
      <w:sz w:val="28"/>
      <w:szCs w:val="24"/>
      <w:lang w:val="en-GB"/>
    </w:rPr>
  </w:style>
  <w:style w:type="paragraph" w:styleId="3">
    <w:name w:val="heading 3"/>
    <w:basedOn w:val="a1"/>
    <w:next w:val="a1"/>
    <w:link w:val="30"/>
    <w:uiPriority w:val="99"/>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uiPriority w:val="99"/>
    <w:qFormat/>
    <w:rsid w:val="00DE39D8"/>
    <w:pPr>
      <w:keepNext/>
      <w:widowControl w:val="0"/>
      <w:snapToGrid w:val="0"/>
      <w:spacing w:after="0" w:line="360" w:lineRule="auto"/>
      <w:outlineLvl w:val="3"/>
    </w:pPr>
    <w:rPr>
      <w:rFonts w:ascii="Arial" w:eastAsia="Times New Roman" w:hAnsi="Arial"/>
      <w:b/>
      <w:sz w:val="28"/>
      <w:szCs w:val="20"/>
      <w:lang w:val="en-AU"/>
    </w:rPr>
  </w:style>
  <w:style w:type="paragraph" w:styleId="5">
    <w:name w:val="heading 5"/>
    <w:basedOn w:val="a1"/>
    <w:next w:val="a1"/>
    <w:link w:val="50"/>
    <w:uiPriority w:val="99"/>
    <w:qFormat/>
    <w:rsid w:val="00DE39D8"/>
    <w:pPr>
      <w:keepNext/>
      <w:widowControl w:val="0"/>
      <w:suppressAutoHyphens/>
      <w:snapToGrid w:val="0"/>
      <w:spacing w:after="0" w:line="360" w:lineRule="auto"/>
      <w:jc w:val="both"/>
      <w:outlineLvl w:val="4"/>
    </w:pPr>
    <w:rPr>
      <w:rFonts w:ascii="Arial" w:eastAsia="Times New Roman" w:hAnsi="Arial"/>
      <w:b/>
      <w:bCs/>
      <w:sz w:val="28"/>
      <w:szCs w:val="24"/>
      <w:lang w:val="en-GB"/>
    </w:rPr>
  </w:style>
  <w:style w:type="paragraph" w:styleId="6">
    <w:name w:val="heading 6"/>
    <w:basedOn w:val="a1"/>
    <w:next w:val="a1"/>
    <w:link w:val="60"/>
    <w:uiPriority w:val="99"/>
    <w:qFormat/>
    <w:rsid w:val="00DE39D8"/>
    <w:pPr>
      <w:keepNext/>
      <w:widowControl w:val="0"/>
      <w:snapToGrid w:val="0"/>
      <w:spacing w:after="58" w:line="360" w:lineRule="auto"/>
      <w:outlineLvl w:val="5"/>
    </w:pPr>
    <w:rPr>
      <w:rFonts w:ascii="Arial" w:eastAsia="Times New Roman" w:hAnsi="Arial"/>
      <w:b/>
      <w:sz w:val="24"/>
      <w:szCs w:val="20"/>
      <w:lang w:val="en-AU"/>
    </w:rPr>
  </w:style>
  <w:style w:type="paragraph" w:styleId="7">
    <w:name w:val="heading 7"/>
    <w:basedOn w:val="a1"/>
    <w:next w:val="a1"/>
    <w:link w:val="70"/>
    <w:uiPriority w:val="99"/>
    <w:qFormat/>
    <w:rsid w:val="00DE39D8"/>
    <w:pPr>
      <w:keepNext/>
      <w:widowControl w:val="0"/>
      <w:suppressAutoHyphens/>
      <w:snapToGrid w:val="0"/>
      <w:spacing w:after="0" w:line="360" w:lineRule="auto"/>
      <w:jc w:val="both"/>
      <w:outlineLvl w:val="6"/>
    </w:pPr>
    <w:rPr>
      <w:rFonts w:ascii="Arial" w:eastAsia="Times New Roman" w:hAnsi="Arial"/>
      <w:spacing w:val="-3"/>
      <w:sz w:val="28"/>
      <w:szCs w:val="20"/>
      <w:lang w:val="en-US"/>
    </w:rPr>
  </w:style>
  <w:style w:type="paragraph" w:styleId="8">
    <w:name w:val="heading 8"/>
    <w:basedOn w:val="a1"/>
    <w:next w:val="a1"/>
    <w:link w:val="80"/>
    <w:uiPriority w:val="99"/>
    <w:qFormat/>
    <w:rsid w:val="00DE39D8"/>
    <w:pPr>
      <w:keepNext/>
      <w:widowControl w:val="0"/>
      <w:snapToGrid w:val="0"/>
      <w:spacing w:after="0" w:line="360" w:lineRule="auto"/>
      <w:jc w:val="both"/>
      <w:outlineLvl w:val="7"/>
    </w:pPr>
    <w:rPr>
      <w:rFonts w:ascii="Arial" w:eastAsia="Times New Roman" w:hAnsi="Arial"/>
      <w:b/>
      <w:bCs/>
      <w:sz w:val="24"/>
      <w:szCs w:val="24"/>
      <w:lang w:val="en-GB"/>
    </w:rPr>
  </w:style>
  <w:style w:type="paragraph" w:styleId="9">
    <w:name w:val="heading 9"/>
    <w:basedOn w:val="a1"/>
    <w:next w:val="a1"/>
    <w:link w:val="90"/>
    <w:uiPriority w:val="99"/>
    <w:qFormat/>
    <w:rsid w:val="00DE39D8"/>
    <w:pPr>
      <w:keepNext/>
      <w:widowControl w:val="0"/>
      <w:spacing w:after="0" w:line="360" w:lineRule="auto"/>
      <w:ind w:left="360" w:firstLine="360"/>
      <w:jc w:val="both"/>
      <w:outlineLvl w:val="8"/>
    </w:pPr>
    <w:rPr>
      <w:rFonts w:ascii="Arial" w:eastAsia="Times New Roman" w:hAnsi="Arial"/>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DE39D8"/>
    <w:rPr>
      <w:rFonts w:ascii="Arial" w:hAnsi="Arial" w:cs="Times New Roman"/>
      <w:b/>
      <w:bCs/>
      <w:caps/>
      <w:color w:val="2C8DE6"/>
      <w:sz w:val="24"/>
      <w:szCs w:val="24"/>
      <w:lang w:val="en-GB"/>
    </w:rPr>
  </w:style>
  <w:style w:type="character" w:customStyle="1" w:styleId="20">
    <w:name w:val="Заголовок 2 Знак"/>
    <w:link w:val="2"/>
    <w:uiPriority w:val="99"/>
    <w:locked/>
    <w:rsid w:val="00DE39D8"/>
    <w:rPr>
      <w:rFonts w:ascii="Arial" w:hAnsi="Arial" w:cs="Times New Roman"/>
      <w:b/>
      <w:sz w:val="24"/>
      <w:szCs w:val="24"/>
      <w:lang w:val="en-GB"/>
    </w:rPr>
  </w:style>
  <w:style w:type="character" w:customStyle="1" w:styleId="30">
    <w:name w:val="Заголовок 3 Знак"/>
    <w:link w:val="3"/>
    <w:uiPriority w:val="99"/>
    <w:locked/>
    <w:rsid w:val="00DE39D8"/>
    <w:rPr>
      <w:rFonts w:ascii="Arial" w:hAnsi="Arial" w:cs="Arial"/>
      <w:b/>
      <w:bCs/>
      <w:sz w:val="26"/>
      <w:szCs w:val="26"/>
      <w:lang w:val="en-GB"/>
    </w:rPr>
  </w:style>
  <w:style w:type="character" w:customStyle="1" w:styleId="40">
    <w:name w:val="Заголовок 4 Знак"/>
    <w:link w:val="4"/>
    <w:uiPriority w:val="99"/>
    <w:locked/>
    <w:rsid w:val="00DE39D8"/>
    <w:rPr>
      <w:rFonts w:ascii="Arial" w:hAnsi="Arial" w:cs="Times New Roman"/>
      <w:b/>
      <w:sz w:val="20"/>
      <w:szCs w:val="20"/>
      <w:lang w:val="en-AU"/>
    </w:rPr>
  </w:style>
  <w:style w:type="character" w:customStyle="1" w:styleId="50">
    <w:name w:val="Заголовок 5 Знак"/>
    <w:link w:val="5"/>
    <w:uiPriority w:val="99"/>
    <w:locked/>
    <w:rsid w:val="00DE39D8"/>
    <w:rPr>
      <w:rFonts w:ascii="Arial" w:hAnsi="Arial" w:cs="Times New Roman"/>
      <w:b/>
      <w:bCs/>
      <w:sz w:val="24"/>
      <w:szCs w:val="24"/>
      <w:lang w:val="en-GB"/>
    </w:rPr>
  </w:style>
  <w:style w:type="character" w:customStyle="1" w:styleId="60">
    <w:name w:val="Заголовок 6 Знак"/>
    <w:link w:val="6"/>
    <w:uiPriority w:val="99"/>
    <w:locked/>
    <w:rsid w:val="00DE39D8"/>
    <w:rPr>
      <w:rFonts w:ascii="Arial" w:hAnsi="Arial" w:cs="Times New Roman"/>
      <w:b/>
      <w:sz w:val="20"/>
      <w:szCs w:val="20"/>
      <w:lang w:val="en-AU"/>
    </w:rPr>
  </w:style>
  <w:style w:type="character" w:customStyle="1" w:styleId="70">
    <w:name w:val="Заголовок 7 Знак"/>
    <w:link w:val="7"/>
    <w:uiPriority w:val="99"/>
    <w:locked/>
    <w:rsid w:val="00DE39D8"/>
    <w:rPr>
      <w:rFonts w:ascii="Arial" w:hAnsi="Arial" w:cs="Times New Roman"/>
      <w:spacing w:val="-3"/>
      <w:sz w:val="20"/>
      <w:szCs w:val="20"/>
      <w:lang w:val="en-US"/>
    </w:rPr>
  </w:style>
  <w:style w:type="character" w:customStyle="1" w:styleId="80">
    <w:name w:val="Заголовок 8 Знак"/>
    <w:link w:val="8"/>
    <w:uiPriority w:val="99"/>
    <w:locked/>
    <w:rsid w:val="00DE39D8"/>
    <w:rPr>
      <w:rFonts w:ascii="Arial" w:hAnsi="Arial" w:cs="Times New Roman"/>
      <w:b/>
      <w:bCs/>
      <w:sz w:val="24"/>
      <w:szCs w:val="24"/>
      <w:lang w:val="en-GB"/>
    </w:rPr>
  </w:style>
  <w:style w:type="character" w:customStyle="1" w:styleId="90">
    <w:name w:val="Заголовок 9 Знак"/>
    <w:link w:val="9"/>
    <w:uiPriority w:val="99"/>
    <w:locked/>
    <w:rsid w:val="00DE39D8"/>
    <w:rPr>
      <w:rFonts w:ascii="Arial" w:hAnsi="Arial" w:cs="Times New Roman"/>
      <w:sz w:val="20"/>
      <w:szCs w:val="20"/>
      <w:u w:val="single"/>
      <w:lang w:val="en-AU"/>
    </w:rPr>
  </w:style>
  <w:style w:type="paragraph" w:styleId="a5">
    <w:name w:val="header"/>
    <w:basedOn w:val="a1"/>
    <w:link w:val="a6"/>
    <w:uiPriority w:val="99"/>
    <w:rsid w:val="00970F49"/>
    <w:pPr>
      <w:tabs>
        <w:tab w:val="center" w:pos="4677"/>
        <w:tab w:val="right" w:pos="9355"/>
      </w:tabs>
      <w:spacing w:after="0" w:line="240" w:lineRule="auto"/>
    </w:pPr>
  </w:style>
  <w:style w:type="character" w:customStyle="1" w:styleId="a6">
    <w:name w:val="Верхний колонтитул Знак"/>
    <w:link w:val="a5"/>
    <w:uiPriority w:val="99"/>
    <w:locked/>
    <w:rsid w:val="00970F49"/>
    <w:rPr>
      <w:rFonts w:cs="Times New Roman"/>
    </w:rPr>
  </w:style>
  <w:style w:type="paragraph" w:styleId="a7">
    <w:name w:val="footer"/>
    <w:basedOn w:val="a1"/>
    <w:link w:val="a8"/>
    <w:uiPriority w:val="99"/>
    <w:rsid w:val="00970F49"/>
    <w:pPr>
      <w:tabs>
        <w:tab w:val="center" w:pos="4677"/>
        <w:tab w:val="right" w:pos="9355"/>
      </w:tabs>
      <w:spacing w:after="0" w:line="240" w:lineRule="auto"/>
    </w:pPr>
  </w:style>
  <w:style w:type="character" w:customStyle="1" w:styleId="a8">
    <w:name w:val="Нижний колонтитул Знак"/>
    <w:link w:val="a7"/>
    <w:uiPriority w:val="99"/>
    <w:locked/>
    <w:rsid w:val="00970F49"/>
    <w:rPr>
      <w:rFonts w:cs="Times New Roman"/>
    </w:rPr>
  </w:style>
  <w:style w:type="paragraph" w:styleId="a9">
    <w:name w:val="No Spacing"/>
    <w:link w:val="aa"/>
    <w:uiPriority w:val="99"/>
    <w:qFormat/>
    <w:rsid w:val="00B45AA4"/>
    <w:rPr>
      <w:rFonts w:eastAsia="Times New Roman"/>
      <w:sz w:val="22"/>
      <w:szCs w:val="22"/>
    </w:rPr>
  </w:style>
  <w:style w:type="character" w:customStyle="1" w:styleId="aa">
    <w:name w:val="Без интервала Знак"/>
    <w:link w:val="a9"/>
    <w:uiPriority w:val="99"/>
    <w:locked/>
    <w:rsid w:val="00B45AA4"/>
    <w:rPr>
      <w:rFonts w:eastAsia="Times New Roman" w:cs="Times New Roman"/>
      <w:sz w:val="22"/>
      <w:szCs w:val="22"/>
      <w:lang w:val="ru-RU" w:eastAsia="ru-RU" w:bidi="ar-SA"/>
    </w:rPr>
  </w:style>
  <w:style w:type="character" w:styleId="ab">
    <w:name w:val="Placeholder Text"/>
    <w:uiPriority w:val="99"/>
    <w:semiHidden/>
    <w:rsid w:val="00832EBB"/>
    <w:rPr>
      <w:rFonts w:cs="Times New Roman"/>
      <w:color w:val="808080"/>
    </w:rPr>
  </w:style>
  <w:style w:type="paragraph" w:styleId="ac">
    <w:name w:val="Balloon Text"/>
    <w:basedOn w:val="a1"/>
    <w:link w:val="ad"/>
    <w:uiPriority w:val="99"/>
    <w:rsid w:val="00DE39D8"/>
    <w:pPr>
      <w:spacing w:after="0" w:line="240" w:lineRule="auto"/>
    </w:pPr>
    <w:rPr>
      <w:rFonts w:ascii="Tahoma" w:hAnsi="Tahoma" w:cs="Tahoma"/>
      <w:sz w:val="16"/>
      <w:szCs w:val="16"/>
    </w:rPr>
  </w:style>
  <w:style w:type="character" w:customStyle="1" w:styleId="ad">
    <w:name w:val="Текст выноски Знак"/>
    <w:link w:val="ac"/>
    <w:uiPriority w:val="99"/>
    <w:locked/>
    <w:rsid w:val="00DE39D8"/>
    <w:rPr>
      <w:rFonts w:ascii="Tahoma" w:hAnsi="Tahoma" w:cs="Tahoma"/>
      <w:sz w:val="16"/>
      <w:szCs w:val="16"/>
    </w:rPr>
  </w:style>
  <w:style w:type="character" w:styleId="ae">
    <w:name w:val="Hyperlink"/>
    <w:uiPriority w:val="99"/>
    <w:rsid w:val="00DE39D8"/>
    <w:rPr>
      <w:rFonts w:cs="Times New Roman"/>
      <w:color w:val="0000FF"/>
      <w:u w:val="single"/>
    </w:rPr>
  </w:style>
  <w:style w:type="table" w:styleId="af">
    <w:name w:val="Table Grid"/>
    <w:basedOn w:val="a3"/>
    <w:uiPriority w:val="39"/>
    <w:rsid w:val="00DE39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1"/>
    <w:next w:val="a1"/>
    <w:autoRedefine/>
    <w:uiPriority w:val="39"/>
    <w:rsid w:val="00E04FDF"/>
    <w:pPr>
      <w:tabs>
        <w:tab w:val="right" w:leader="dot" w:pos="9825"/>
      </w:tabs>
      <w:spacing w:after="0" w:line="360" w:lineRule="auto"/>
    </w:pPr>
    <w:rPr>
      <w:rFonts w:ascii="Arial" w:eastAsia="Times New Roman" w:hAnsi="Arial"/>
      <w:bCs/>
      <w:sz w:val="24"/>
      <w:szCs w:val="28"/>
      <w:lang w:val="en-AU"/>
    </w:rPr>
  </w:style>
  <w:style w:type="paragraph" w:customStyle="1" w:styleId="numberedlist">
    <w:name w:val="numbered list"/>
    <w:basedOn w:val="bullet"/>
    <w:uiPriority w:val="99"/>
    <w:rsid w:val="00DE39D8"/>
  </w:style>
  <w:style w:type="paragraph" w:customStyle="1" w:styleId="bullet">
    <w:name w:val="bullet"/>
    <w:basedOn w:val="a1"/>
    <w:rsid w:val="00DE39D8"/>
    <w:pPr>
      <w:numPr>
        <w:numId w:val="1"/>
      </w:numPr>
      <w:spacing w:after="0" w:line="360" w:lineRule="auto"/>
    </w:pPr>
    <w:rPr>
      <w:rFonts w:ascii="Arial" w:eastAsia="Times New Roman" w:hAnsi="Arial"/>
      <w:szCs w:val="24"/>
      <w:lang w:val="en-GB"/>
    </w:rPr>
  </w:style>
  <w:style w:type="character" w:styleId="af0">
    <w:name w:val="page number"/>
    <w:uiPriority w:val="99"/>
    <w:rsid w:val="00DE39D8"/>
    <w:rPr>
      <w:rFonts w:ascii="Arial" w:hAnsi="Arial" w:cs="Times New Roman"/>
      <w:sz w:val="16"/>
    </w:rPr>
  </w:style>
  <w:style w:type="paragraph" w:customStyle="1" w:styleId="Docsubtitle1">
    <w:name w:val="Doc subtitle1"/>
    <w:basedOn w:val="a1"/>
    <w:link w:val="Docsubtitle1Char"/>
    <w:uiPriority w:val="99"/>
    <w:rsid w:val="00DE39D8"/>
    <w:pPr>
      <w:spacing w:after="0" w:line="360" w:lineRule="auto"/>
    </w:pPr>
    <w:rPr>
      <w:rFonts w:ascii="Arial" w:eastAsia="Times New Roman" w:hAnsi="Arial"/>
      <w:b/>
      <w:sz w:val="28"/>
      <w:szCs w:val="24"/>
      <w:lang w:val="en-GB" w:eastAsia="ru-RU"/>
    </w:rPr>
  </w:style>
  <w:style w:type="paragraph" w:customStyle="1" w:styleId="Docsubtitle2">
    <w:name w:val="Doc subtitle2"/>
    <w:basedOn w:val="a1"/>
    <w:uiPriority w:val="99"/>
    <w:rsid w:val="00DE39D8"/>
    <w:pPr>
      <w:spacing w:after="0" w:line="360" w:lineRule="auto"/>
    </w:pPr>
    <w:rPr>
      <w:rFonts w:ascii="Arial" w:eastAsia="Times New Roman" w:hAnsi="Arial"/>
      <w:sz w:val="28"/>
      <w:szCs w:val="24"/>
      <w:lang w:val="en-GB"/>
    </w:rPr>
  </w:style>
  <w:style w:type="paragraph" w:customStyle="1" w:styleId="Doctitle">
    <w:name w:val="Doc title"/>
    <w:basedOn w:val="a1"/>
    <w:uiPriority w:val="99"/>
    <w:rsid w:val="00DE39D8"/>
    <w:pPr>
      <w:spacing w:after="0" w:line="360" w:lineRule="auto"/>
    </w:pPr>
    <w:rPr>
      <w:rFonts w:ascii="Arial" w:eastAsia="Times New Roman" w:hAnsi="Arial"/>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sz w:val="24"/>
      <w:szCs w:val="20"/>
      <w:lang w:val="en-AU"/>
    </w:rPr>
  </w:style>
  <w:style w:type="character" w:customStyle="1" w:styleId="af2">
    <w:name w:val="Основной текст Знак"/>
    <w:link w:val="af1"/>
    <w:semiHidden/>
    <w:locked/>
    <w:rsid w:val="00DE39D8"/>
    <w:rPr>
      <w:rFonts w:ascii="Arial" w:hAnsi="Arial" w:cs="Times New Roman"/>
      <w:sz w:val="20"/>
      <w:szCs w:val="20"/>
      <w:lang w:val="en-AU"/>
    </w:rPr>
  </w:style>
  <w:style w:type="paragraph" w:styleId="21">
    <w:name w:val="Body Text Indent 2"/>
    <w:basedOn w:val="a1"/>
    <w:link w:val="22"/>
    <w:uiPriority w:val="99"/>
    <w:semiHidden/>
    <w:rsid w:val="00DE39D8"/>
    <w:pPr>
      <w:spacing w:after="0" w:line="360" w:lineRule="auto"/>
      <w:ind w:left="720"/>
    </w:pPr>
    <w:rPr>
      <w:rFonts w:ascii="Arial" w:eastAsia="Times New Roman" w:hAnsi="Arial"/>
      <w:sz w:val="24"/>
      <w:szCs w:val="20"/>
      <w:lang w:val="en-US"/>
    </w:rPr>
  </w:style>
  <w:style w:type="character" w:customStyle="1" w:styleId="22">
    <w:name w:val="Основной текст с отступом 2 Знак"/>
    <w:link w:val="21"/>
    <w:uiPriority w:val="99"/>
    <w:semiHidden/>
    <w:locked/>
    <w:rsid w:val="00DE39D8"/>
    <w:rPr>
      <w:rFonts w:ascii="Arial" w:hAnsi="Arial" w:cs="Times New Roman"/>
      <w:sz w:val="20"/>
      <w:szCs w:val="20"/>
      <w:lang w:val="en-US"/>
    </w:rPr>
  </w:style>
  <w:style w:type="paragraph" w:styleId="23">
    <w:name w:val="Body Text 2"/>
    <w:basedOn w:val="a1"/>
    <w:link w:val="24"/>
    <w:uiPriority w:val="99"/>
    <w:semiHidden/>
    <w:rsid w:val="00DE39D8"/>
    <w:pPr>
      <w:widowControl w:val="0"/>
      <w:suppressAutoHyphens/>
      <w:snapToGrid w:val="0"/>
      <w:spacing w:after="0" w:line="360" w:lineRule="auto"/>
      <w:jc w:val="both"/>
    </w:pPr>
    <w:rPr>
      <w:rFonts w:ascii="Arial" w:eastAsia="Times New Roman" w:hAnsi="Arial"/>
      <w:spacing w:val="-3"/>
      <w:szCs w:val="20"/>
      <w:lang w:val="en-US"/>
    </w:rPr>
  </w:style>
  <w:style w:type="character" w:customStyle="1" w:styleId="24">
    <w:name w:val="Основной текст 2 Знак"/>
    <w:link w:val="23"/>
    <w:uiPriority w:val="99"/>
    <w:semiHidden/>
    <w:locked/>
    <w:rsid w:val="00DE39D8"/>
    <w:rPr>
      <w:rFonts w:ascii="Arial" w:hAnsi="Arial" w:cs="Times New Roman"/>
      <w:spacing w:val="-3"/>
      <w:sz w:val="20"/>
      <w:szCs w:val="20"/>
      <w:lang w:val="en-US"/>
    </w:rPr>
  </w:style>
  <w:style w:type="paragraph" w:styleId="af3">
    <w:name w:val="caption"/>
    <w:basedOn w:val="a1"/>
    <w:next w:val="a1"/>
    <w:uiPriority w:val="99"/>
    <w:qFormat/>
    <w:rsid w:val="00DE39D8"/>
    <w:pPr>
      <w:widowControl w:val="0"/>
      <w:spacing w:before="240" w:after="0" w:line="360" w:lineRule="auto"/>
      <w:jc w:val="center"/>
    </w:pPr>
    <w:rPr>
      <w:rFonts w:ascii="Arial" w:eastAsia="Times New Roman" w:hAnsi="Arial"/>
      <w:b/>
      <w:sz w:val="36"/>
      <w:szCs w:val="20"/>
      <w:lang w:val="en-AU"/>
    </w:rPr>
  </w:style>
  <w:style w:type="paragraph" w:customStyle="1" w:styleId="12">
    <w:name w:val="Абзац списка1"/>
    <w:basedOn w:val="a1"/>
    <w:uiPriority w:val="99"/>
    <w:rsid w:val="00DE39D8"/>
    <w:pPr>
      <w:spacing w:after="0" w:line="360" w:lineRule="auto"/>
      <w:ind w:left="720"/>
    </w:pPr>
    <w:rPr>
      <w:rFonts w:ascii="Arial" w:eastAsia="Times New Roman" w:hAnsi="Arial"/>
      <w:szCs w:val="24"/>
      <w:lang w:val="en-GB"/>
    </w:rPr>
  </w:style>
  <w:style w:type="character" w:customStyle="1" w:styleId="Docsubtitle1Char">
    <w:name w:val="Doc subtitle1 Char"/>
    <w:link w:val="Docsubtitle1"/>
    <w:uiPriority w:val="99"/>
    <w:locked/>
    <w:rsid w:val="00DE39D8"/>
    <w:rPr>
      <w:rFonts w:ascii="Arial" w:hAnsi="Arial"/>
      <w:b/>
      <w:sz w:val="24"/>
      <w:lang w:val="en-GB"/>
    </w:rPr>
  </w:style>
  <w:style w:type="paragraph" w:styleId="af4">
    <w:name w:val="footnote text"/>
    <w:basedOn w:val="a1"/>
    <w:link w:val="af5"/>
    <w:uiPriority w:val="99"/>
    <w:rsid w:val="00DE39D8"/>
    <w:pPr>
      <w:spacing w:after="0" w:line="360" w:lineRule="auto"/>
    </w:pPr>
    <w:rPr>
      <w:rFonts w:ascii="Times New Roman" w:eastAsia="Times New Roman" w:hAnsi="Times New Roman"/>
      <w:szCs w:val="20"/>
      <w:lang w:eastAsia="ru-RU"/>
    </w:rPr>
  </w:style>
  <w:style w:type="character" w:customStyle="1" w:styleId="af5">
    <w:name w:val="Текст сноски Знак"/>
    <w:link w:val="af4"/>
    <w:uiPriority w:val="99"/>
    <w:locked/>
    <w:rsid w:val="00DE39D8"/>
    <w:rPr>
      <w:rFonts w:ascii="Times New Roman" w:hAnsi="Times New Roman" w:cs="Times New Roman"/>
      <w:sz w:val="20"/>
      <w:szCs w:val="20"/>
      <w:lang w:eastAsia="ru-RU"/>
    </w:rPr>
  </w:style>
  <w:style w:type="character" w:styleId="af6">
    <w:name w:val="footnote reference"/>
    <w:uiPriority w:val="99"/>
    <w:rsid w:val="00DE39D8"/>
    <w:rPr>
      <w:rFonts w:cs="Times New Roman"/>
      <w:vertAlign w:val="superscript"/>
    </w:rPr>
  </w:style>
  <w:style w:type="character" w:styleId="af7">
    <w:name w:val="FollowedHyperlink"/>
    <w:uiPriority w:val="99"/>
    <w:rsid w:val="00DE39D8"/>
    <w:rPr>
      <w:rFonts w:cs="Times New Roman"/>
      <w:color w:val="800080"/>
      <w:u w:val="single"/>
    </w:rPr>
  </w:style>
  <w:style w:type="paragraph" w:customStyle="1" w:styleId="a">
    <w:name w:val="цветной текст"/>
    <w:basedOn w:val="a1"/>
    <w:uiPriority w:val="99"/>
    <w:rsid w:val="00DE39D8"/>
    <w:pPr>
      <w:numPr>
        <w:numId w:val="3"/>
      </w:numPr>
      <w:spacing w:after="0" w:line="360" w:lineRule="auto"/>
      <w:jc w:val="both"/>
    </w:pPr>
    <w:rPr>
      <w:rFonts w:ascii="Times New Roman" w:eastAsia="Times New Roman" w:hAnsi="Times New Roman"/>
      <w:color w:val="2C8DE6"/>
      <w:szCs w:val="20"/>
      <w:lang w:eastAsia="ru-RU"/>
    </w:rPr>
  </w:style>
  <w:style w:type="paragraph" w:customStyle="1" w:styleId="538552DCBB0F4C4BB087ED922D6A6322">
    <w:name w:val="538552DCBB0F4C4BB087ED922D6A6322"/>
    <w:uiPriority w:val="99"/>
    <w:rsid w:val="00DE39D8"/>
    <w:pPr>
      <w:spacing w:after="200" w:line="276" w:lineRule="auto"/>
    </w:pPr>
    <w:rPr>
      <w:rFonts w:eastAsia="Times New Roman"/>
      <w:sz w:val="22"/>
      <w:szCs w:val="22"/>
    </w:rPr>
  </w:style>
  <w:style w:type="paragraph" w:customStyle="1" w:styleId="af8">
    <w:name w:val="выделение цвет"/>
    <w:basedOn w:val="a1"/>
    <w:link w:val="af9"/>
    <w:uiPriority w:val="99"/>
    <w:rsid w:val="00DE39D8"/>
    <w:pPr>
      <w:spacing w:after="0" w:line="360" w:lineRule="auto"/>
      <w:jc w:val="both"/>
    </w:pPr>
    <w:rPr>
      <w:rFonts w:ascii="Times New Roman" w:eastAsia="Times New Roman" w:hAnsi="Times New Roman"/>
      <w:b/>
      <w:color w:val="2C8DE6"/>
      <w:sz w:val="20"/>
      <w:szCs w:val="20"/>
      <w:u w:val="single"/>
      <w:lang w:eastAsia="ru-RU"/>
    </w:rPr>
  </w:style>
  <w:style w:type="character" w:customStyle="1" w:styleId="afa">
    <w:name w:val="цвет в таблице"/>
    <w:uiPriority w:val="99"/>
    <w:rsid w:val="00DE39D8"/>
    <w:rPr>
      <w:color w:val="2C8DE6"/>
    </w:rPr>
  </w:style>
  <w:style w:type="paragraph" w:styleId="afb">
    <w:name w:val="TOC Heading"/>
    <w:basedOn w:val="1"/>
    <w:next w:val="a1"/>
    <w:uiPriority w:val="99"/>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rsid w:val="00F94F8B"/>
    <w:pPr>
      <w:tabs>
        <w:tab w:val="left" w:pos="142"/>
        <w:tab w:val="right" w:leader="dot" w:pos="9498"/>
      </w:tabs>
      <w:spacing w:after="0" w:line="240" w:lineRule="auto"/>
    </w:pPr>
    <w:rPr>
      <w:rFonts w:ascii="Times New Roman" w:eastAsia="Times New Roman" w:hAnsi="Times New Roman"/>
      <w:noProof/>
      <w:sz w:val="24"/>
      <w:szCs w:val="24"/>
      <w:lang w:eastAsia="ru-RU"/>
    </w:rPr>
  </w:style>
  <w:style w:type="paragraph" w:styleId="31">
    <w:name w:val="toc 3"/>
    <w:basedOn w:val="a1"/>
    <w:next w:val="a1"/>
    <w:autoRedefine/>
    <w:uiPriority w:val="99"/>
    <w:rsid w:val="00DE39D8"/>
    <w:pPr>
      <w:spacing w:after="100" w:line="276" w:lineRule="auto"/>
      <w:ind w:left="440"/>
    </w:pPr>
    <w:rPr>
      <w:rFonts w:eastAsia="Times New Roman"/>
      <w:lang w:eastAsia="ru-RU"/>
    </w:rPr>
  </w:style>
  <w:style w:type="paragraph" w:customStyle="1" w:styleId="-1">
    <w:name w:val="!Заголовок-1"/>
    <w:basedOn w:val="1"/>
    <w:link w:val="-10"/>
    <w:uiPriority w:val="99"/>
    <w:rsid w:val="00DE39D8"/>
    <w:rPr>
      <w:lang w:val="ru-RU" w:eastAsia="ru-RU"/>
    </w:rPr>
  </w:style>
  <w:style w:type="paragraph" w:customStyle="1" w:styleId="-2">
    <w:name w:val="!заголовок-2"/>
    <w:basedOn w:val="2"/>
    <w:link w:val="-20"/>
    <w:uiPriority w:val="99"/>
    <w:rsid w:val="00DE39D8"/>
    <w:rPr>
      <w:lang w:val="ru-RU" w:eastAsia="ru-RU"/>
    </w:rPr>
  </w:style>
  <w:style w:type="character" w:customStyle="1" w:styleId="-10">
    <w:name w:val="!Заголовок-1 Знак"/>
    <w:link w:val="-1"/>
    <w:uiPriority w:val="99"/>
    <w:locked/>
    <w:rsid w:val="00DE39D8"/>
    <w:rPr>
      <w:rFonts w:ascii="Arial" w:hAnsi="Arial"/>
      <w:b/>
      <w:caps/>
      <w:color w:val="2C8DE6"/>
      <w:sz w:val="24"/>
    </w:rPr>
  </w:style>
  <w:style w:type="paragraph" w:customStyle="1" w:styleId="afc">
    <w:name w:val="!Текст"/>
    <w:basedOn w:val="a1"/>
    <w:link w:val="afd"/>
    <w:uiPriority w:val="99"/>
    <w:rsid w:val="00DE39D8"/>
    <w:pPr>
      <w:spacing w:after="0" w:line="360" w:lineRule="auto"/>
      <w:jc w:val="both"/>
    </w:pPr>
    <w:rPr>
      <w:rFonts w:ascii="Times New Roman" w:eastAsia="Times New Roman" w:hAnsi="Times New Roman"/>
      <w:sz w:val="20"/>
      <w:szCs w:val="20"/>
      <w:lang w:eastAsia="ru-RU"/>
    </w:rPr>
  </w:style>
  <w:style w:type="character" w:customStyle="1" w:styleId="-20">
    <w:name w:val="!заголовок-2 Знак"/>
    <w:link w:val="-2"/>
    <w:uiPriority w:val="99"/>
    <w:locked/>
    <w:rsid w:val="00DE39D8"/>
    <w:rPr>
      <w:rFonts w:ascii="Arial" w:hAnsi="Arial"/>
      <w:b/>
      <w:sz w:val="24"/>
    </w:rPr>
  </w:style>
  <w:style w:type="paragraph" w:customStyle="1" w:styleId="afe">
    <w:name w:val="!Синий заголовок текста"/>
    <w:basedOn w:val="af8"/>
    <w:link w:val="aff"/>
    <w:uiPriority w:val="99"/>
    <w:rsid w:val="00DE39D8"/>
  </w:style>
  <w:style w:type="character" w:customStyle="1" w:styleId="afd">
    <w:name w:val="!Текст Знак"/>
    <w:link w:val="afc"/>
    <w:uiPriority w:val="99"/>
    <w:locked/>
    <w:rsid w:val="00DE39D8"/>
    <w:rPr>
      <w:rFonts w:ascii="Times New Roman" w:hAnsi="Times New Roman"/>
      <w:sz w:val="20"/>
      <w:lang w:eastAsia="ru-RU"/>
    </w:rPr>
  </w:style>
  <w:style w:type="paragraph" w:customStyle="1" w:styleId="a0">
    <w:name w:val="!Список с точками"/>
    <w:basedOn w:val="a1"/>
    <w:link w:val="aff0"/>
    <w:uiPriority w:val="99"/>
    <w:rsid w:val="00DE39D8"/>
    <w:pPr>
      <w:numPr>
        <w:numId w:val="2"/>
      </w:numPr>
      <w:spacing w:after="0" w:line="360" w:lineRule="auto"/>
      <w:jc w:val="both"/>
    </w:pPr>
    <w:rPr>
      <w:rFonts w:ascii="Times New Roman" w:eastAsia="Times New Roman" w:hAnsi="Times New Roman"/>
      <w:sz w:val="20"/>
      <w:szCs w:val="20"/>
      <w:lang w:eastAsia="ru-RU"/>
    </w:rPr>
  </w:style>
  <w:style w:type="character" w:customStyle="1" w:styleId="af9">
    <w:name w:val="выделение цвет Знак"/>
    <w:link w:val="af8"/>
    <w:uiPriority w:val="99"/>
    <w:locked/>
    <w:rsid w:val="00DE39D8"/>
    <w:rPr>
      <w:rFonts w:ascii="Times New Roman" w:hAnsi="Times New Roman"/>
      <w:b/>
      <w:color w:val="2C8DE6"/>
      <w:sz w:val="20"/>
      <w:u w:val="single"/>
      <w:lang w:eastAsia="ru-RU"/>
    </w:rPr>
  </w:style>
  <w:style w:type="character" w:customStyle="1" w:styleId="aff">
    <w:name w:val="!Синий заголовок текста Знак"/>
    <w:link w:val="afe"/>
    <w:uiPriority w:val="99"/>
    <w:locked/>
    <w:rsid w:val="00DE39D8"/>
    <w:rPr>
      <w:rFonts w:ascii="Times New Roman" w:hAnsi="Times New Roman"/>
      <w:b/>
      <w:color w:val="2C8DE6"/>
      <w:sz w:val="20"/>
      <w:u w:val="single"/>
      <w:lang w:eastAsia="ru-RU"/>
    </w:rPr>
  </w:style>
  <w:style w:type="paragraph" w:styleId="aff1">
    <w:name w:val="List Paragraph"/>
    <w:basedOn w:val="a1"/>
    <w:link w:val="aff2"/>
    <w:qFormat/>
    <w:rsid w:val="00DE39D8"/>
    <w:pPr>
      <w:spacing w:after="200" w:line="276" w:lineRule="auto"/>
      <w:ind w:left="720"/>
      <w:contextualSpacing/>
    </w:pPr>
  </w:style>
  <w:style w:type="character" w:customStyle="1" w:styleId="aff0">
    <w:name w:val="!Список с точками Знак"/>
    <w:link w:val="a0"/>
    <w:uiPriority w:val="99"/>
    <w:locked/>
    <w:rsid w:val="00DE39D8"/>
    <w:rPr>
      <w:rFonts w:ascii="Times New Roman" w:hAnsi="Times New Roman"/>
      <w:sz w:val="20"/>
      <w:lang w:eastAsia="ru-RU"/>
    </w:rPr>
  </w:style>
  <w:style w:type="paragraph" w:customStyle="1" w:styleId="aff3">
    <w:name w:val="Базовый"/>
    <w:uiPriority w:val="99"/>
    <w:rsid w:val="00DE39D8"/>
    <w:pPr>
      <w:suppressAutoHyphens/>
      <w:spacing w:after="200" w:line="276" w:lineRule="auto"/>
    </w:pPr>
    <w:rPr>
      <w:rFonts w:ascii="Times New Roman" w:hAnsi="Times New Roman"/>
      <w:sz w:val="24"/>
      <w:szCs w:val="24"/>
      <w:lang w:eastAsia="en-US"/>
    </w:rPr>
  </w:style>
  <w:style w:type="character" w:customStyle="1" w:styleId="-">
    <w:name w:val="Интернет-ссылка"/>
    <w:uiPriority w:val="99"/>
    <w:rsid w:val="00DE39D8"/>
    <w:rPr>
      <w:color w:val="0000FF"/>
      <w:u w:val="single"/>
      <w:lang w:val="ru-RU" w:eastAsia="ru-RU"/>
    </w:rPr>
  </w:style>
  <w:style w:type="character" w:styleId="aff4">
    <w:name w:val="annotation reference"/>
    <w:uiPriority w:val="99"/>
    <w:semiHidden/>
    <w:rsid w:val="00DE39D8"/>
    <w:rPr>
      <w:rFonts w:cs="Times New Roman"/>
      <w:sz w:val="16"/>
      <w:szCs w:val="16"/>
    </w:rPr>
  </w:style>
  <w:style w:type="paragraph" w:styleId="aff5">
    <w:name w:val="annotation text"/>
    <w:basedOn w:val="a1"/>
    <w:link w:val="aff6"/>
    <w:uiPriority w:val="99"/>
    <w:semiHidden/>
    <w:rsid w:val="00DE39D8"/>
    <w:pPr>
      <w:spacing w:after="0" w:line="240" w:lineRule="auto"/>
    </w:pPr>
    <w:rPr>
      <w:rFonts w:ascii="Times New Roman" w:eastAsia="Times New Roman" w:hAnsi="Times New Roman"/>
      <w:sz w:val="20"/>
      <w:szCs w:val="20"/>
      <w:lang w:eastAsia="ru-RU"/>
    </w:rPr>
  </w:style>
  <w:style w:type="character" w:customStyle="1" w:styleId="aff6">
    <w:name w:val="Текст примечания Знак"/>
    <w:link w:val="aff5"/>
    <w:uiPriority w:val="99"/>
    <w:semiHidden/>
    <w:locked/>
    <w:rsid w:val="00DE39D8"/>
    <w:rPr>
      <w:rFonts w:ascii="Times New Roman" w:hAnsi="Times New Roman" w:cs="Times New Roman"/>
      <w:sz w:val="20"/>
      <w:szCs w:val="20"/>
      <w:lang w:eastAsia="ru-RU"/>
    </w:rPr>
  </w:style>
  <w:style w:type="paragraph" w:styleId="aff7">
    <w:name w:val="annotation subject"/>
    <w:basedOn w:val="aff5"/>
    <w:next w:val="aff5"/>
    <w:link w:val="aff8"/>
    <w:uiPriority w:val="99"/>
    <w:semiHidden/>
    <w:rsid w:val="00DE39D8"/>
    <w:rPr>
      <w:b/>
      <w:bCs/>
    </w:rPr>
  </w:style>
  <w:style w:type="character" w:customStyle="1" w:styleId="aff8">
    <w:name w:val="Тема примечания Знак"/>
    <w:link w:val="aff7"/>
    <w:uiPriority w:val="99"/>
    <w:semiHidden/>
    <w:locked/>
    <w:rsid w:val="00DE39D8"/>
    <w:rPr>
      <w:rFonts w:ascii="Times New Roman" w:hAnsi="Times New Roman" w:cs="Times New Roman"/>
      <w:b/>
      <w:bCs/>
      <w:sz w:val="20"/>
      <w:szCs w:val="20"/>
      <w:lang w:eastAsia="ru-RU"/>
    </w:rPr>
  </w:style>
  <w:style w:type="paragraph" w:customStyle="1" w:styleId="ListaBlack">
    <w:name w:val="Lista Black"/>
    <w:basedOn w:val="af1"/>
    <w:uiPriority w:val="99"/>
    <w:rsid w:val="00DE39D8"/>
    <w:pPr>
      <w:keepNext/>
      <w:numPr>
        <w:numId w:val="8"/>
      </w:numPr>
      <w:snapToGrid/>
      <w:spacing w:after="120" w:line="240" w:lineRule="auto"/>
      <w:jc w:val="left"/>
    </w:pPr>
    <w:rPr>
      <w:rFonts w:ascii="Calibri" w:eastAsia="Calibri" w:hAnsi="Calibri"/>
      <w:sz w:val="20"/>
      <w:lang w:val="en-US"/>
    </w:rPr>
  </w:style>
  <w:style w:type="character" w:customStyle="1" w:styleId="14">
    <w:name w:val="Основной текст (14)_"/>
    <w:link w:val="143"/>
    <w:uiPriority w:val="99"/>
    <w:locked/>
    <w:rsid w:val="00E857D6"/>
    <w:rPr>
      <w:rFonts w:ascii="Segoe UI" w:eastAsia="Times New Roman" w:hAnsi="Segoe UI" w:cs="Segoe UI"/>
      <w:sz w:val="19"/>
      <w:szCs w:val="19"/>
      <w:shd w:val="clear" w:color="auto" w:fill="FFFFFF"/>
    </w:rPr>
  </w:style>
  <w:style w:type="paragraph" w:customStyle="1" w:styleId="143">
    <w:name w:val="Основной текст (14)_3"/>
    <w:basedOn w:val="a1"/>
    <w:link w:val="14"/>
    <w:uiPriority w:val="99"/>
    <w:rsid w:val="00E857D6"/>
    <w:pPr>
      <w:widowControl w:val="0"/>
      <w:shd w:val="clear" w:color="auto" w:fill="FFFFFF"/>
      <w:spacing w:after="0" w:line="264" w:lineRule="exact"/>
      <w:ind w:hanging="600"/>
    </w:pPr>
    <w:rPr>
      <w:rFonts w:ascii="Segoe UI" w:hAnsi="Segoe UI" w:cs="Segoe UI"/>
      <w:sz w:val="19"/>
      <w:szCs w:val="19"/>
    </w:rPr>
  </w:style>
  <w:style w:type="character" w:customStyle="1" w:styleId="13">
    <w:name w:val="Неразрешенное упоминание1"/>
    <w:uiPriority w:val="99"/>
    <w:semiHidden/>
    <w:rsid w:val="001E1DF9"/>
    <w:rPr>
      <w:rFonts w:cs="Times New Roman"/>
      <w:color w:val="605E5C"/>
      <w:shd w:val="clear" w:color="auto" w:fill="E1DFDD"/>
    </w:rPr>
  </w:style>
  <w:style w:type="character" w:customStyle="1" w:styleId="26">
    <w:name w:val="Неразрешенное упоминание2"/>
    <w:uiPriority w:val="99"/>
    <w:semiHidden/>
    <w:rsid w:val="00F35F4F"/>
    <w:rPr>
      <w:rFonts w:cs="Times New Roman"/>
      <w:color w:val="605E5C"/>
      <w:shd w:val="clear" w:color="auto" w:fill="E1DFDD"/>
    </w:rPr>
  </w:style>
  <w:style w:type="character" w:customStyle="1" w:styleId="aff2">
    <w:name w:val="Абзац списка Знак"/>
    <w:link w:val="aff1"/>
    <w:rsid w:val="0007029F"/>
    <w:rPr>
      <w:sz w:val="22"/>
      <w:szCs w:val="22"/>
      <w:lang w:eastAsia="en-US"/>
    </w:rPr>
  </w:style>
  <w:style w:type="table" w:customStyle="1" w:styleId="TableNormal">
    <w:name w:val="Table Normal"/>
    <w:uiPriority w:val="2"/>
    <w:semiHidden/>
    <w:unhideWhenUsed/>
    <w:qFormat/>
    <w:rsid w:val="005E38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
    <w:basedOn w:val="a3"/>
    <w:next w:val="af"/>
    <w:uiPriority w:val="39"/>
    <w:rsid w:val="008C7E2A"/>
    <w:rPr>
      <w:rFonts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caption" w:locked="1" w:uiPriority="0" w:qFormat="1"/>
    <w:lsdException w:name="footnote reference" w:locked="1" w:uiPriority="0"/>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Body Text 2" w:locked="1" w:uiPriority="0"/>
    <w:lsdException w:name="Body Text Indent 2" w:locked="1" w:uiPriority="0"/>
    <w:lsdException w:name="FollowedHyperlink" w:locked="1" w:uiPriority="0"/>
    <w:lsdException w:name="Strong" w:locked="1" w:semiHidden="0" w:uiPriority="0" w:unhideWhenUsed="0" w:qFormat="1"/>
    <w:lsdException w:name="Emphasis" w:locked="1" w:semiHidden="0" w:uiPriority="0" w:unhideWhenUsed="0" w:qFormat="1"/>
    <w:lsdException w:name="annotation subject"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91BFC"/>
    <w:pPr>
      <w:spacing w:after="160" w:line="259" w:lineRule="auto"/>
    </w:pPr>
    <w:rPr>
      <w:sz w:val="22"/>
      <w:szCs w:val="22"/>
      <w:lang w:eastAsia="en-US"/>
    </w:rPr>
  </w:style>
  <w:style w:type="paragraph" w:styleId="1">
    <w:name w:val="heading 1"/>
    <w:basedOn w:val="a1"/>
    <w:next w:val="a1"/>
    <w:link w:val="10"/>
    <w:uiPriority w:val="99"/>
    <w:qFormat/>
    <w:rsid w:val="00DE39D8"/>
    <w:pPr>
      <w:keepNext/>
      <w:spacing w:before="240" w:after="120" w:line="360" w:lineRule="auto"/>
      <w:outlineLvl w:val="0"/>
    </w:pPr>
    <w:rPr>
      <w:rFonts w:ascii="Arial" w:eastAsia="Times New Roman" w:hAnsi="Arial"/>
      <w:b/>
      <w:bCs/>
      <w:caps/>
      <w:color w:val="2C8DE6"/>
      <w:sz w:val="36"/>
      <w:szCs w:val="24"/>
      <w:lang w:val="en-GB"/>
    </w:rPr>
  </w:style>
  <w:style w:type="paragraph" w:styleId="2">
    <w:name w:val="heading 2"/>
    <w:basedOn w:val="a1"/>
    <w:next w:val="a1"/>
    <w:link w:val="20"/>
    <w:uiPriority w:val="99"/>
    <w:qFormat/>
    <w:rsid w:val="00DE39D8"/>
    <w:pPr>
      <w:keepNext/>
      <w:spacing w:before="240" w:after="120" w:line="360" w:lineRule="auto"/>
      <w:outlineLvl w:val="1"/>
    </w:pPr>
    <w:rPr>
      <w:rFonts w:ascii="Arial" w:eastAsia="Times New Roman" w:hAnsi="Arial"/>
      <w:b/>
      <w:sz w:val="28"/>
      <w:szCs w:val="24"/>
      <w:lang w:val="en-GB"/>
    </w:rPr>
  </w:style>
  <w:style w:type="paragraph" w:styleId="3">
    <w:name w:val="heading 3"/>
    <w:basedOn w:val="a1"/>
    <w:next w:val="a1"/>
    <w:link w:val="30"/>
    <w:uiPriority w:val="99"/>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uiPriority w:val="99"/>
    <w:qFormat/>
    <w:rsid w:val="00DE39D8"/>
    <w:pPr>
      <w:keepNext/>
      <w:widowControl w:val="0"/>
      <w:snapToGrid w:val="0"/>
      <w:spacing w:after="0" w:line="360" w:lineRule="auto"/>
      <w:outlineLvl w:val="3"/>
    </w:pPr>
    <w:rPr>
      <w:rFonts w:ascii="Arial" w:eastAsia="Times New Roman" w:hAnsi="Arial"/>
      <w:b/>
      <w:sz w:val="28"/>
      <w:szCs w:val="20"/>
      <w:lang w:val="en-AU"/>
    </w:rPr>
  </w:style>
  <w:style w:type="paragraph" w:styleId="5">
    <w:name w:val="heading 5"/>
    <w:basedOn w:val="a1"/>
    <w:next w:val="a1"/>
    <w:link w:val="50"/>
    <w:uiPriority w:val="99"/>
    <w:qFormat/>
    <w:rsid w:val="00DE39D8"/>
    <w:pPr>
      <w:keepNext/>
      <w:widowControl w:val="0"/>
      <w:suppressAutoHyphens/>
      <w:snapToGrid w:val="0"/>
      <w:spacing w:after="0" w:line="360" w:lineRule="auto"/>
      <w:jc w:val="both"/>
      <w:outlineLvl w:val="4"/>
    </w:pPr>
    <w:rPr>
      <w:rFonts w:ascii="Arial" w:eastAsia="Times New Roman" w:hAnsi="Arial"/>
      <w:b/>
      <w:bCs/>
      <w:sz w:val="28"/>
      <w:szCs w:val="24"/>
      <w:lang w:val="en-GB"/>
    </w:rPr>
  </w:style>
  <w:style w:type="paragraph" w:styleId="6">
    <w:name w:val="heading 6"/>
    <w:basedOn w:val="a1"/>
    <w:next w:val="a1"/>
    <w:link w:val="60"/>
    <w:uiPriority w:val="99"/>
    <w:qFormat/>
    <w:rsid w:val="00DE39D8"/>
    <w:pPr>
      <w:keepNext/>
      <w:widowControl w:val="0"/>
      <w:snapToGrid w:val="0"/>
      <w:spacing w:after="58" w:line="360" w:lineRule="auto"/>
      <w:outlineLvl w:val="5"/>
    </w:pPr>
    <w:rPr>
      <w:rFonts w:ascii="Arial" w:eastAsia="Times New Roman" w:hAnsi="Arial"/>
      <w:b/>
      <w:sz w:val="24"/>
      <w:szCs w:val="20"/>
      <w:lang w:val="en-AU"/>
    </w:rPr>
  </w:style>
  <w:style w:type="paragraph" w:styleId="7">
    <w:name w:val="heading 7"/>
    <w:basedOn w:val="a1"/>
    <w:next w:val="a1"/>
    <w:link w:val="70"/>
    <w:uiPriority w:val="99"/>
    <w:qFormat/>
    <w:rsid w:val="00DE39D8"/>
    <w:pPr>
      <w:keepNext/>
      <w:widowControl w:val="0"/>
      <w:suppressAutoHyphens/>
      <w:snapToGrid w:val="0"/>
      <w:spacing w:after="0" w:line="360" w:lineRule="auto"/>
      <w:jc w:val="both"/>
      <w:outlineLvl w:val="6"/>
    </w:pPr>
    <w:rPr>
      <w:rFonts w:ascii="Arial" w:eastAsia="Times New Roman" w:hAnsi="Arial"/>
      <w:spacing w:val="-3"/>
      <w:sz w:val="28"/>
      <w:szCs w:val="20"/>
      <w:lang w:val="en-US"/>
    </w:rPr>
  </w:style>
  <w:style w:type="paragraph" w:styleId="8">
    <w:name w:val="heading 8"/>
    <w:basedOn w:val="a1"/>
    <w:next w:val="a1"/>
    <w:link w:val="80"/>
    <w:uiPriority w:val="99"/>
    <w:qFormat/>
    <w:rsid w:val="00DE39D8"/>
    <w:pPr>
      <w:keepNext/>
      <w:widowControl w:val="0"/>
      <w:snapToGrid w:val="0"/>
      <w:spacing w:after="0" w:line="360" w:lineRule="auto"/>
      <w:jc w:val="both"/>
      <w:outlineLvl w:val="7"/>
    </w:pPr>
    <w:rPr>
      <w:rFonts w:ascii="Arial" w:eastAsia="Times New Roman" w:hAnsi="Arial"/>
      <w:b/>
      <w:bCs/>
      <w:sz w:val="24"/>
      <w:szCs w:val="24"/>
      <w:lang w:val="en-GB"/>
    </w:rPr>
  </w:style>
  <w:style w:type="paragraph" w:styleId="9">
    <w:name w:val="heading 9"/>
    <w:basedOn w:val="a1"/>
    <w:next w:val="a1"/>
    <w:link w:val="90"/>
    <w:uiPriority w:val="99"/>
    <w:qFormat/>
    <w:rsid w:val="00DE39D8"/>
    <w:pPr>
      <w:keepNext/>
      <w:widowControl w:val="0"/>
      <w:spacing w:after="0" w:line="360" w:lineRule="auto"/>
      <w:ind w:left="360" w:firstLine="360"/>
      <w:jc w:val="both"/>
      <w:outlineLvl w:val="8"/>
    </w:pPr>
    <w:rPr>
      <w:rFonts w:ascii="Arial" w:eastAsia="Times New Roman" w:hAnsi="Arial"/>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DE39D8"/>
    <w:rPr>
      <w:rFonts w:ascii="Arial" w:hAnsi="Arial" w:cs="Times New Roman"/>
      <w:b/>
      <w:bCs/>
      <w:caps/>
      <w:color w:val="2C8DE6"/>
      <w:sz w:val="24"/>
      <w:szCs w:val="24"/>
      <w:lang w:val="en-GB"/>
    </w:rPr>
  </w:style>
  <w:style w:type="character" w:customStyle="1" w:styleId="20">
    <w:name w:val="Заголовок 2 Знак"/>
    <w:link w:val="2"/>
    <w:uiPriority w:val="99"/>
    <w:locked/>
    <w:rsid w:val="00DE39D8"/>
    <w:rPr>
      <w:rFonts w:ascii="Arial" w:hAnsi="Arial" w:cs="Times New Roman"/>
      <w:b/>
      <w:sz w:val="24"/>
      <w:szCs w:val="24"/>
      <w:lang w:val="en-GB"/>
    </w:rPr>
  </w:style>
  <w:style w:type="character" w:customStyle="1" w:styleId="30">
    <w:name w:val="Заголовок 3 Знак"/>
    <w:link w:val="3"/>
    <w:uiPriority w:val="99"/>
    <w:locked/>
    <w:rsid w:val="00DE39D8"/>
    <w:rPr>
      <w:rFonts w:ascii="Arial" w:hAnsi="Arial" w:cs="Arial"/>
      <w:b/>
      <w:bCs/>
      <w:sz w:val="26"/>
      <w:szCs w:val="26"/>
      <w:lang w:val="en-GB"/>
    </w:rPr>
  </w:style>
  <w:style w:type="character" w:customStyle="1" w:styleId="40">
    <w:name w:val="Заголовок 4 Знак"/>
    <w:link w:val="4"/>
    <w:uiPriority w:val="99"/>
    <w:locked/>
    <w:rsid w:val="00DE39D8"/>
    <w:rPr>
      <w:rFonts w:ascii="Arial" w:hAnsi="Arial" w:cs="Times New Roman"/>
      <w:b/>
      <w:sz w:val="20"/>
      <w:szCs w:val="20"/>
      <w:lang w:val="en-AU"/>
    </w:rPr>
  </w:style>
  <w:style w:type="character" w:customStyle="1" w:styleId="50">
    <w:name w:val="Заголовок 5 Знак"/>
    <w:link w:val="5"/>
    <w:uiPriority w:val="99"/>
    <w:locked/>
    <w:rsid w:val="00DE39D8"/>
    <w:rPr>
      <w:rFonts w:ascii="Arial" w:hAnsi="Arial" w:cs="Times New Roman"/>
      <w:b/>
      <w:bCs/>
      <w:sz w:val="24"/>
      <w:szCs w:val="24"/>
      <w:lang w:val="en-GB"/>
    </w:rPr>
  </w:style>
  <w:style w:type="character" w:customStyle="1" w:styleId="60">
    <w:name w:val="Заголовок 6 Знак"/>
    <w:link w:val="6"/>
    <w:uiPriority w:val="99"/>
    <w:locked/>
    <w:rsid w:val="00DE39D8"/>
    <w:rPr>
      <w:rFonts w:ascii="Arial" w:hAnsi="Arial" w:cs="Times New Roman"/>
      <w:b/>
      <w:sz w:val="20"/>
      <w:szCs w:val="20"/>
      <w:lang w:val="en-AU"/>
    </w:rPr>
  </w:style>
  <w:style w:type="character" w:customStyle="1" w:styleId="70">
    <w:name w:val="Заголовок 7 Знак"/>
    <w:link w:val="7"/>
    <w:uiPriority w:val="99"/>
    <w:locked/>
    <w:rsid w:val="00DE39D8"/>
    <w:rPr>
      <w:rFonts w:ascii="Arial" w:hAnsi="Arial" w:cs="Times New Roman"/>
      <w:spacing w:val="-3"/>
      <w:sz w:val="20"/>
      <w:szCs w:val="20"/>
      <w:lang w:val="en-US"/>
    </w:rPr>
  </w:style>
  <w:style w:type="character" w:customStyle="1" w:styleId="80">
    <w:name w:val="Заголовок 8 Знак"/>
    <w:link w:val="8"/>
    <w:uiPriority w:val="99"/>
    <w:locked/>
    <w:rsid w:val="00DE39D8"/>
    <w:rPr>
      <w:rFonts w:ascii="Arial" w:hAnsi="Arial" w:cs="Times New Roman"/>
      <w:b/>
      <w:bCs/>
      <w:sz w:val="24"/>
      <w:szCs w:val="24"/>
      <w:lang w:val="en-GB"/>
    </w:rPr>
  </w:style>
  <w:style w:type="character" w:customStyle="1" w:styleId="90">
    <w:name w:val="Заголовок 9 Знак"/>
    <w:link w:val="9"/>
    <w:uiPriority w:val="99"/>
    <w:locked/>
    <w:rsid w:val="00DE39D8"/>
    <w:rPr>
      <w:rFonts w:ascii="Arial" w:hAnsi="Arial" w:cs="Times New Roman"/>
      <w:sz w:val="20"/>
      <w:szCs w:val="20"/>
      <w:u w:val="single"/>
      <w:lang w:val="en-AU"/>
    </w:rPr>
  </w:style>
  <w:style w:type="paragraph" w:styleId="a5">
    <w:name w:val="header"/>
    <w:basedOn w:val="a1"/>
    <w:link w:val="a6"/>
    <w:uiPriority w:val="99"/>
    <w:rsid w:val="00970F49"/>
    <w:pPr>
      <w:tabs>
        <w:tab w:val="center" w:pos="4677"/>
        <w:tab w:val="right" w:pos="9355"/>
      </w:tabs>
      <w:spacing w:after="0" w:line="240" w:lineRule="auto"/>
    </w:pPr>
  </w:style>
  <w:style w:type="character" w:customStyle="1" w:styleId="a6">
    <w:name w:val="Верхний колонтитул Знак"/>
    <w:link w:val="a5"/>
    <w:uiPriority w:val="99"/>
    <w:locked/>
    <w:rsid w:val="00970F49"/>
    <w:rPr>
      <w:rFonts w:cs="Times New Roman"/>
    </w:rPr>
  </w:style>
  <w:style w:type="paragraph" w:styleId="a7">
    <w:name w:val="footer"/>
    <w:basedOn w:val="a1"/>
    <w:link w:val="a8"/>
    <w:uiPriority w:val="99"/>
    <w:rsid w:val="00970F49"/>
    <w:pPr>
      <w:tabs>
        <w:tab w:val="center" w:pos="4677"/>
        <w:tab w:val="right" w:pos="9355"/>
      </w:tabs>
      <w:spacing w:after="0" w:line="240" w:lineRule="auto"/>
    </w:pPr>
  </w:style>
  <w:style w:type="character" w:customStyle="1" w:styleId="a8">
    <w:name w:val="Нижний колонтитул Знак"/>
    <w:link w:val="a7"/>
    <w:uiPriority w:val="99"/>
    <w:locked/>
    <w:rsid w:val="00970F49"/>
    <w:rPr>
      <w:rFonts w:cs="Times New Roman"/>
    </w:rPr>
  </w:style>
  <w:style w:type="paragraph" w:styleId="a9">
    <w:name w:val="No Spacing"/>
    <w:link w:val="aa"/>
    <w:uiPriority w:val="99"/>
    <w:qFormat/>
    <w:rsid w:val="00B45AA4"/>
    <w:rPr>
      <w:rFonts w:eastAsia="Times New Roman"/>
      <w:sz w:val="22"/>
      <w:szCs w:val="22"/>
    </w:rPr>
  </w:style>
  <w:style w:type="character" w:customStyle="1" w:styleId="aa">
    <w:name w:val="Без интервала Знак"/>
    <w:link w:val="a9"/>
    <w:uiPriority w:val="99"/>
    <w:locked/>
    <w:rsid w:val="00B45AA4"/>
    <w:rPr>
      <w:rFonts w:eastAsia="Times New Roman" w:cs="Times New Roman"/>
      <w:sz w:val="22"/>
      <w:szCs w:val="22"/>
      <w:lang w:val="ru-RU" w:eastAsia="ru-RU" w:bidi="ar-SA"/>
    </w:rPr>
  </w:style>
  <w:style w:type="character" w:styleId="ab">
    <w:name w:val="Placeholder Text"/>
    <w:uiPriority w:val="99"/>
    <w:semiHidden/>
    <w:rsid w:val="00832EBB"/>
    <w:rPr>
      <w:rFonts w:cs="Times New Roman"/>
      <w:color w:val="808080"/>
    </w:rPr>
  </w:style>
  <w:style w:type="paragraph" w:styleId="ac">
    <w:name w:val="Balloon Text"/>
    <w:basedOn w:val="a1"/>
    <w:link w:val="ad"/>
    <w:uiPriority w:val="99"/>
    <w:rsid w:val="00DE39D8"/>
    <w:pPr>
      <w:spacing w:after="0" w:line="240" w:lineRule="auto"/>
    </w:pPr>
    <w:rPr>
      <w:rFonts w:ascii="Tahoma" w:hAnsi="Tahoma" w:cs="Tahoma"/>
      <w:sz w:val="16"/>
      <w:szCs w:val="16"/>
    </w:rPr>
  </w:style>
  <w:style w:type="character" w:customStyle="1" w:styleId="ad">
    <w:name w:val="Текст выноски Знак"/>
    <w:link w:val="ac"/>
    <w:uiPriority w:val="99"/>
    <w:locked/>
    <w:rsid w:val="00DE39D8"/>
    <w:rPr>
      <w:rFonts w:ascii="Tahoma" w:hAnsi="Tahoma" w:cs="Tahoma"/>
      <w:sz w:val="16"/>
      <w:szCs w:val="16"/>
    </w:rPr>
  </w:style>
  <w:style w:type="character" w:styleId="ae">
    <w:name w:val="Hyperlink"/>
    <w:uiPriority w:val="99"/>
    <w:rsid w:val="00DE39D8"/>
    <w:rPr>
      <w:rFonts w:cs="Times New Roman"/>
      <w:color w:val="0000FF"/>
      <w:u w:val="single"/>
    </w:rPr>
  </w:style>
  <w:style w:type="table" w:styleId="af">
    <w:name w:val="Table Grid"/>
    <w:basedOn w:val="a3"/>
    <w:uiPriority w:val="39"/>
    <w:rsid w:val="00DE39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rsid w:val="00E04FDF"/>
    <w:pPr>
      <w:tabs>
        <w:tab w:val="right" w:leader="dot" w:pos="9825"/>
      </w:tabs>
      <w:spacing w:after="0" w:line="360" w:lineRule="auto"/>
    </w:pPr>
    <w:rPr>
      <w:rFonts w:ascii="Arial" w:eastAsia="Times New Roman" w:hAnsi="Arial"/>
      <w:bCs/>
      <w:sz w:val="24"/>
      <w:szCs w:val="28"/>
      <w:lang w:val="en-AU"/>
    </w:rPr>
  </w:style>
  <w:style w:type="paragraph" w:customStyle="1" w:styleId="numberedlist">
    <w:name w:val="numbered list"/>
    <w:basedOn w:val="bullet"/>
    <w:uiPriority w:val="99"/>
    <w:rsid w:val="00DE39D8"/>
  </w:style>
  <w:style w:type="paragraph" w:customStyle="1" w:styleId="bullet">
    <w:name w:val="bullet"/>
    <w:basedOn w:val="a1"/>
    <w:rsid w:val="00DE39D8"/>
    <w:pPr>
      <w:numPr>
        <w:numId w:val="1"/>
      </w:numPr>
      <w:spacing w:after="0" w:line="360" w:lineRule="auto"/>
    </w:pPr>
    <w:rPr>
      <w:rFonts w:ascii="Arial" w:eastAsia="Times New Roman" w:hAnsi="Arial"/>
      <w:szCs w:val="24"/>
      <w:lang w:val="en-GB"/>
    </w:rPr>
  </w:style>
  <w:style w:type="character" w:styleId="af0">
    <w:name w:val="page number"/>
    <w:uiPriority w:val="99"/>
    <w:rsid w:val="00DE39D8"/>
    <w:rPr>
      <w:rFonts w:ascii="Arial" w:hAnsi="Arial" w:cs="Times New Roman"/>
      <w:sz w:val="16"/>
    </w:rPr>
  </w:style>
  <w:style w:type="paragraph" w:customStyle="1" w:styleId="Docsubtitle1">
    <w:name w:val="Doc subtitle1"/>
    <w:basedOn w:val="a1"/>
    <w:link w:val="Docsubtitle1Char"/>
    <w:uiPriority w:val="99"/>
    <w:rsid w:val="00DE39D8"/>
    <w:pPr>
      <w:spacing w:after="0" w:line="360" w:lineRule="auto"/>
    </w:pPr>
    <w:rPr>
      <w:rFonts w:ascii="Arial" w:eastAsia="Times New Roman" w:hAnsi="Arial"/>
      <w:b/>
      <w:sz w:val="28"/>
      <w:szCs w:val="24"/>
      <w:lang w:val="en-GB" w:eastAsia="ru-RU"/>
    </w:rPr>
  </w:style>
  <w:style w:type="paragraph" w:customStyle="1" w:styleId="Docsubtitle2">
    <w:name w:val="Doc subtitle2"/>
    <w:basedOn w:val="a1"/>
    <w:uiPriority w:val="99"/>
    <w:rsid w:val="00DE39D8"/>
    <w:pPr>
      <w:spacing w:after="0" w:line="360" w:lineRule="auto"/>
    </w:pPr>
    <w:rPr>
      <w:rFonts w:ascii="Arial" w:eastAsia="Times New Roman" w:hAnsi="Arial"/>
      <w:sz w:val="28"/>
      <w:szCs w:val="24"/>
      <w:lang w:val="en-GB"/>
    </w:rPr>
  </w:style>
  <w:style w:type="paragraph" w:customStyle="1" w:styleId="Doctitle">
    <w:name w:val="Doc title"/>
    <w:basedOn w:val="a1"/>
    <w:uiPriority w:val="99"/>
    <w:rsid w:val="00DE39D8"/>
    <w:pPr>
      <w:spacing w:after="0" w:line="360" w:lineRule="auto"/>
    </w:pPr>
    <w:rPr>
      <w:rFonts w:ascii="Arial" w:eastAsia="Times New Roman" w:hAnsi="Arial"/>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sz w:val="24"/>
      <w:szCs w:val="20"/>
      <w:lang w:val="en-AU"/>
    </w:rPr>
  </w:style>
  <w:style w:type="character" w:customStyle="1" w:styleId="af2">
    <w:name w:val="Основной текст Знак"/>
    <w:link w:val="af1"/>
    <w:semiHidden/>
    <w:locked/>
    <w:rsid w:val="00DE39D8"/>
    <w:rPr>
      <w:rFonts w:ascii="Arial" w:hAnsi="Arial" w:cs="Times New Roman"/>
      <w:sz w:val="20"/>
      <w:szCs w:val="20"/>
      <w:lang w:val="en-AU"/>
    </w:rPr>
  </w:style>
  <w:style w:type="paragraph" w:styleId="21">
    <w:name w:val="Body Text Indent 2"/>
    <w:basedOn w:val="a1"/>
    <w:link w:val="22"/>
    <w:uiPriority w:val="99"/>
    <w:semiHidden/>
    <w:rsid w:val="00DE39D8"/>
    <w:pPr>
      <w:spacing w:after="0" w:line="360" w:lineRule="auto"/>
      <w:ind w:left="720"/>
    </w:pPr>
    <w:rPr>
      <w:rFonts w:ascii="Arial" w:eastAsia="Times New Roman" w:hAnsi="Arial"/>
      <w:sz w:val="24"/>
      <w:szCs w:val="20"/>
      <w:lang w:val="en-US"/>
    </w:rPr>
  </w:style>
  <w:style w:type="character" w:customStyle="1" w:styleId="22">
    <w:name w:val="Основной текст с отступом 2 Знак"/>
    <w:link w:val="21"/>
    <w:uiPriority w:val="99"/>
    <w:semiHidden/>
    <w:locked/>
    <w:rsid w:val="00DE39D8"/>
    <w:rPr>
      <w:rFonts w:ascii="Arial" w:hAnsi="Arial" w:cs="Times New Roman"/>
      <w:sz w:val="20"/>
      <w:szCs w:val="20"/>
      <w:lang w:val="en-US"/>
    </w:rPr>
  </w:style>
  <w:style w:type="paragraph" w:styleId="23">
    <w:name w:val="Body Text 2"/>
    <w:basedOn w:val="a1"/>
    <w:link w:val="24"/>
    <w:uiPriority w:val="99"/>
    <w:semiHidden/>
    <w:rsid w:val="00DE39D8"/>
    <w:pPr>
      <w:widowControl w:val="0"/>
      <w:suppressAutoHyphens/>
      <w:snapToGrid w:val="0"/>
      <w:spacing w:after="0" w:line="360" w:lineRule="auto"/>
      <w:jc w:val="both"/>
    </w:pPr>
    <w:rPr>
      <w:rFonts w:ascii="Arial" w:eastAsia="Times New Roman" w:hAnsi="Arial"/>
      <w:spacing w:val="-3"/>
      <w:szCs w:val="20"/>
      <w:lang w:val="en-US"/>
    </w:rPr>
  </w:style>
  <w:style w:type="character" w:customStyle="1" w:styleId="24">
    <w:name w:val="Основной текст 2 Знак"/>
    <w:link w:val="23"/>
    <w:uiPriority w:val="99"/>
    <w:semiHidden/>
    <w:locked/>
    <w:rsid w:val="00DE39D8"/>
    <w:rPr>
      <w:rFonts w:ascii="Arial" w:hAnsi="Arial" w:cs="Times New Roman"/>
      <w:spacing w:val="-3"/>
      <w:sz w:val="20"/>
      <w:szCs w:val="20"/>
      <w:lang w:val="en-US"/>
    </w:rPr>
  </w:style>
  <w:style w:type="paragraph" w:styleId="af3">
    <w:name w:val="caption"/>
    <w:basedOn w:val="a1"/>
    <w:next w:val="a1"/>
    <w:uiPriority w:val="99"/>
    <w:qFormat/>
    <w:rsid w:val="00DE39D8"/>
    <w:pPr>
      <w:widowControl w:val="0"/>
      <w:spacing w:before="240" w:after="0" w:line="360" w:lineRule="auto"/>
      <w:jc w:val="center"/>
    </w:pPr>
    <w:rPr>
      <w:rFonts w:ascii="Arial" w:eastAsia="Times New Roman" w:hAnsi="Arial"/>
      <w:b/>
      <w:sz w:val="36"/>
      <w:szCs w:val="20"/>
      <w:lang w:val="en-AU"/>
    </w:rPr>
  </w:style>
  <w:style w:type="paragraph" w:customStyle="1" w:styleId="12">
    <w:name w:val="Абзац списка1"/>
    <w:basedOn w:val="a1"/>
    <w:uiPriority w:val="99"/>
    <w:rsid w:val="00DE39D8"/>
    <w:pPr>
      <w:spacing w:after="0" w:line="360" w:lineRule="auto"/>
      <w:ind w:left="720"/>
    </w:pPr>
    <w:rPr>
      <w:rFonts w:ascii="Arial" w:eastAsia="Times New Roman" w:hAnsi="Arial"/>
      <w:szCs w:val="24"/>
      <w:lang w:val="en-GB"/>
    </w:rPr>
  </w:style>
  <w:style w:type="character" w:customStyle="1" w:styleId="Docsubtitle1Char">
    <w:name w:val="Doc subtitle1 Char"/>
    <w:link w:val="Docsubtitle1"/>
    <w:uiPriority w:val="99"/>
    <w:locked/>
    <w:rsid w:val="00DE39D8"/>
    <w:rPr>
      <w:rFonts w:ascii="Arial" w:hAnsi="Arial"/>
      <w:b/>
      <w:sz w:val="24"/>
      <w:lang w:val="en-GB"/>
    </w:rPr>
  </w:style>
  <w:style w:type="paragraph" w:styleId="af4">
    <w:name w:val="footnote text"/>
    <w:basedOn w:val="a1"/>
    <w:link w:val="af5"/>
    <w:uiPriority w:val="99"/>
    <w:rsid w:val="00DE39D8"/>
    <w:pPr>
      <w:spacing w:after="0" w:line="360" w:lineRule="auto"/>
    </w:pPr>
    <w:rPr>
      <w:rFonts w:ascii="Times New Roman" w:eastAsia="Times New Roman" w:hAnsi="Times New Roman"/>
      <w:szCs w:val="20"/>
      <w:lang w:eastAsia="ru-RU"/>
    </w:rPr>
  </w:style>
  <w:style w:type="character" w:customStyle="1" w:styleId="af5">
    <w:name w:val="Текст сноски Знак"/>
    <w:link w:val="af4"/>
    <w:uiPriority w:val="99"/>
    <w:locked/>
    <w:rsid w:val="00DE39D8"/>
    <w:rPr>
      <w:rFonts w:ascii="Times New Roman" w:hAnsi="Times New Roman" w:cs="Times New Roman"/>
      <w:sz w:val="20"/>
      <w:szCs w:val="20"/>
      <w:lang w:eastAsia="ru-RU"/>
    </w:rPr>
  </w:style>
  <w:style w:type="character" w:styleId="af6">
    <w:name w:val="footnote reference"/>
    <w:uiPriority w:val="99"/>
    <w:rsid w:val="00DE39D8"/>
    <w:rPr>
      <w:rFonts w:cs="Times New Roman"/>
      <w:vertAlign w:val="superscript"/>
    </w:rPr>
  </w:style>
  <w:style w:type="character" w:styleId="af7">
    <w:name w:val="FollowedHyperlink"/>
    <w:uiPriority w:val="99"/>
    <w:rsid w:val="00DE39D8"/>
    <w:rPr>
      <w:rFonts w:cs="Times New Roman"/>
      <w:color w:val="800080"/>
      <w:u w:val="single"/>
    </w:rPr>
  </w:style>
  <w:style w:type="paragraph" w:customStyle="1" w:styleId="a">
    <w:name w:val="цветной текст"/>
    <w:basedOn w:val="a1"/>
    <w:uiPriority w:val="99"/>
    <w:rsid w:val="00DE39D8"/>
    <w:pPr>
      <w:numPr>
        <w:numId w:val="3"/>
      </w:numPr>
      <w:spacing w:after="0" w:line="360" w:lineRule="auto"/>
      <w:jc w:val="both"/>
    </w:pPr>
    <w:rPr>
      <w:rFonts w:ascii="Times New Roman" w:eastAsia="Times New Roman" w:hAnsi="Times New Roman"/>
      <w:color w:val="2C8DE6"/>
      <w:szCs w:val="20"/>
      <w:lang w:eastAsia="ru-RU"/>
    </w:rPr>
  </w:style>
  <w:style w:type="paragraph" w:customStyle="1" w:styleId="538552DCBB0F4C4BB087ED922D6A6322">
    <w:name w:val="538552DCBB0F4C4BB087ED922D6A6322"/>
    <w:uiPriority w:val="99"/>
    <w:rsid w:val="00DE39D8"/>
    <w:pPr>
      <w:spacing w:after="200" w:line="276" w:lineRule="auto"/>
    </w:pPr>
    <w:rPr>
      <w:rFonts w:eastAsia="Times New Roman"/>
      <w:sz w:val="22"/>
      <w:szCs w:val="22"/>
    </w:rPr>
  </w:style>
  <w:style w:type="paragraph" w:customStyle="1" w:styleId="af8">
    <w:name w:val="выделение цвет"/>
    <w:basedOn w:val="a1"/>
    <w:link w:val="af9"/>
    <w:uiPriority w:val="99"/>
    <w:rsid w:val="00DE39D8"/>
    <w:pPr>
      <w:spacing w:after="0" w:line="360" w:lineRule="auto"/>
      <w:jc w:val="both"/>
    </w:pPr>
    <w:rPr>
      <w:rFonts w:ascii="Times New Roman" w:eastAsia="Times New Roman" w:hAnsi="Times New Roman"/>
      <w:b/>
      <w:color w:val="2C8DE6"/>
      <w:sz w:val="20"/>
      <w:szCs w:val="20"/>
      <w:u w:val="single"/>
      <w:lang w:eastAsia="ru-RU"/>
    </w:rPr>
  </w:style>
  <w:style w:type="character" w:customStyle="1" w:styleId="afa">
    <w:name w:val="цвет в таблице"/>
    <w:uiPriority w:val="99"/>
    <w:rsid w:val="00DE39D8"/>
    <w:rPr>
      <w:color w:val="2C8DE6"/>
    </w:rPr>
  </w:style>
  <w:style w:type="paragraph" w:styleId="afb">
    <w:name w:val="TOC Heading"/>
    <w:basedOn w:val="1"/>
    <w:next w:val="a1"/>
    <w:uiPriority w:val="99"/>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rsid w:val="00F94F8B"/>
    <w:pPr>
      <w:tabs>
        <w:tab w:val="left" w:pos="142"/>
        <w:tab w:val="right" w:leader="dot" w:pos="9498"/>
      </w:tabs>
      <w:spacing w:after="0" w:line="240" w:lineRule="auto"/>
    </w:pPr>
    <w:rPr>
      <w:rFonts w:ascii="Times New Roman" w:eastAsia="Times New Roman" w:hAnsi="Times New Roman"/>
      <w:noProof/>
      <w:sz w:val="24"/>
      <w:szCs w:val="24"/>
      <w:lang w:eastAsia="ru-RU"/>
    </w:rPr>
  </w:style>
  <w:style w:type="paragraph" w:styleId="31">
    <w:name w:val="toc 3"/>
    <w:basedOn w:val="a1"/>
    <w:next w:val="a1"/>
    <w:autoRedefine/>
    <w:uiPriority w:val="99"/>
    <w:rsid w:val="00DE39D8"/>
    <w:pPr>
      <w:spacing w:after="100" w:line="276" w:lineRule="auto"/>
      <w:ind w:left="440"/>
    </w:pPr>
    <w:rPr>
      <w:rFonts w:eastAsia="Times New Roman"/>
      <w:lang w:eastAsia="ru-RU"/>
    </w:rPr>
  </w:style>
  <w:style w:type="paragraph" w:customStyle="1" w:styleId="-1">
    <w:name w:val="!Заголовок-1"/>
    <w:basedOn w:val="1"/>
    <w:link w:val="-10"/>
    <w:uiPriority w:val="99"/>
    <w:rsid w:val="00DE39D8"/>
    <w:rPr>
      <w:lang w:val="ru-RU" w:eastAsia="ru-RU"/>
    </w:rPr>
  </w:style>
  <w:style w:type="paragraph" w:customStyle="1" w:styleId="-2">
    <w:name w:val="!заголовок-2"/>
    <w:basedOn w:val="2"/>
    <w:link w:val="-20"/>
    <w:uiPriority w:val="99"/>
    <w:rsid w:val="00DE39D8"/>
    <w:rPr>
      <w:lang w:val="ru-RU" w:eastAsia="ru-RU"/>
    </w:rPr>
  </w:style>
  <w:style w:type="character" w:customStyle="1" w:styleId="-10">
    <w:name w:val="!Заголовок-1 Знак"/>
    <w:link w:val="-1"/>
    <w:uiPriority w:val="99"/>
    <w:locked/>
    <w:rsid w:val="00DE39D8"/>
    <w:rPr>
      <w:rFonts w:ascii="Arial" w:hAnsi="Arial"/>
      <w:b/>
      <w:caps/>
      <w:color w:val="2C8DE6"/>
      <w:sz w:val="24"/>
    </w:rPr>
  </w:style>
  <w:style w:type="paragraph" w:customStyle="1" w:styleId="afc">
    <w:name w:val="!Текст"/>
    <w:basedOn w:val="a1"/>
    <w:link w:val="afd"/>
    <w:uiPriority w:val="99"/>
    <w:rsid w:val="00DE39D8"/>
    <w:pPr>
      <w:spacing w:after="0" w:line="360" w:lineRule="auto"/>
      <w:jc w:val="both"/>
    </w:pPr>
    <w:rPr>
      <w:rFonts w:ascii="Times New Roman" w:eastAsia="Times New Roman" w:hAnsi="Times New Roman"/>
      <w:sz w:val="20"/>
      <w:szCs w:val="20"/>
      <w:lang w:eastAsia="ru-RU"/>
    </w:rPr>
  </w:style>
  <w:style w:type="character" w:customStyle="1" w:styleId="-20">
    <w:name w:val="!заголовок-2 Знак"/>
    <w:link w:val="-2"/>
    <w:uiPriority w:val="99"/>
    <w:locked/>
    <w:rsid w:val="00DE39D8"/>
    <w:rPr>
      <w:rFonts w:ascii="Arial" w:hAnsi="Arial"/>
      <w:b/>
      <w:sz w:val="24"/>
    </w:rPr>
  </w:style>
  <w:style w:type="paragraph" w:customStyle="1" w:styleId="afe">
    <w:name w:val="!Синий заголовок текста"/>
    <w:basedOn w:val="af8"/>
    <w:link w:val="aff"/>
    <w:uiPriority w:val="99"/>
    <w:rsid w:val="00DE39D8"/>
  </w:style>
  <w:style w:type="character" w:customStyle="1" w:styleId="afd">
    <w:name w:val="!Текст Знак"/>
    <w:link w:val="afc"/>
    <w:uiPriority w:val="99"/>
    <w:locked/>
    <w:rsid w:val="00DE39D8"/>
    <w:rPr>
      <w:rFonts w:ascii="Times New Roman" w:hAnsi="Times New Roman"/>
      <w:sz w:val="20"/>
      <w:lang w:eastAsia="ru-RU"/>
    </w:rPr>
  </w:style>
  <w:style w:type="paragraph" w:customStyle="1" w:styleId="a0">
    <w:name w:val="!Список с точками"/>
    <w:basedOn w:val="a1"/>
    <w:link w:val="aff0"/>
    <w:uiPriority w:val="99"/>
    <w:rsid w:val="00DE39D8"/>
    <w:pPr>
      <w:numPr>
        <w:numId w:val="2"/>
      </w:numPr>
      <w:spacing w:after="0" w:line="360" w:lineRule="auto"/>
      <w:jc w:val="both"/>
    </w:pPr>
    <w:rPr>
      <w:rFonts w:ascii="Times New Roman" w:eastAsia="Times New Roman" w:hAnsi="Times New Roman"/>
      <w:sz w:val="20"/>
      <w:szCs w:val="20"/>
      <w:lang w:eastAsia="ru-RU"/>
    </w:rPr>
  </w:style>
  <w:style w:type="character" w:customStyle="1" w:styleId="af9">
    <w:name w:val="выделение цвет Знак"/>
    <w:link w:val="af8"/>
    <w:uiPriority w:val="99"/>
    <w:locked/>
    <w:rsid w:val="00DE39D8"/>
    <w:rPr>
      <w:rFonts w:ascii="Times New Roman" w:hAnsi="Times New Roman"/>
      <w:b/>
      <w:color w:val="2C8DE6"/>
      <w:sz w:val="20"/>
      <w:u w:val="single"/>
      <w:lang w:eastAsia="ru-RU"/>
    </w:rPr>
  </w:style>
  <w:style w:type="character" w:customStyle="1" w:styleId="aff">
    <w:name w:val="!Синий заголовок текста Знак"/>
    <w:link w:val="afe"/>
    <w:uiPriority w:val="99"/>
    <w:locked/>
    <w:rsid w:val="00DE39D8"/>
    <w:rPr>
      <w:rFonts w:ascii="Times New Roman" w:hAnsi="Times New Roman"/>
      <w:b/>
      <w:color w:val="2C8DE6"/>
      <w:sz w:val="20"/>
      <w:u w:val="single"/>
      <w:lang w:eastAsia="ru-RU"/>
    </w:rPr>
  </w:style>
  <w:style w:type="paragraph" w:styleId="aff1">
    <w:name w:val="List Paragraph"/>
    <w:basedOn w:val="a1"/>
    <w:link w:val="aff2"/>
    <w:qFormat/>
    <w:rsid w:val="00DE39D8"/>
    <w:pPr>
      <w:spacing w:after="200" w:line="276" w:lineRule="auto"/>
      <w:ind w:left="720"/>
      <w:contextualSpacing/>
    </w:pPr>
  </w:style>
  <w:style w:type="character" w:customStyle="1" w:styleId="aff0">
    <w:name w:val="!Список с точками Знак"/>
    <w:link w:val="a0"/>
    <w:uiPriority w:val="99"/>
    <w:locked/>
    <w:rsid w:val="00DE39D8"/>
    <w:rPr>
      <w:rFonts w:ascii="Times New Roman" w:hAnsi="Times New Roman"/>
      <w:sz w:val="20"/>
      <w:lang w:eastAsia="ru-RU"/>
    </w:rPr>
  </w:style>
  <w:style w:type="paragraph" w:customStyle="1" w:styleId="aff3">
    <w:name w:val="Базовый"/>
    <w:uiPriority w:val="99"/>
    <w:rsid w:val="00DE39D8"/>
    <w:pPr>
      <w:suppressAutoHyphens/>
      <w:spacing w:after="200" w:line="276" w:lineRule="auto"/>
    </w:pPr>
    <w:rPr>
      <w:rFonts w:ascii="Times New Roman" w:hAnsi="Times New Roman"/>
      <w:sz w:val="24"/>
      <w:szCs w:val="24"/>
      <w:lang w:eastAsia="en-US"/>
    </w:rPr>
  </w:style>
  <w:style w:type="character" w:customStyle="1" w:styleId="-">
    <w:name w:val="Интернет-ссылка"/>
    <w:uiPriority w:val="99"/>
    <w:rsid w:val="00DE39D8"/>
    <w:rPr>
      <w:color w:val="0000FF"/>
      <w:u w:val="single"/>
      <w:lang w:val="ru-RU" w:eastAsia="ru-RU"/>
    </w:rPr>
  </w:style>
  <w:style w:type="character" w:styleId="aff4">
    <w:name w:val="annotation reference"/>
    <w:uiPriority w:val="99"/>
    <w:semiHidden/>
    <w:rsid w:val="00DE39D8"/>
    <w:rPr>
      <w:rFonts w:cs="Times New Roman"/>
      <w:sz w:val="16"/>
      <w:szCs w:val="16"/>
    </w:rPr>
  </w:style>
  <w:style w:type="paragraph" w:styleId="aff5">
    <w:name w:val="annotation text"/>
    <w:basedOn w:val="a1"/>
    <w:link w:val="aff6"/>
    <w:uiPriority w:val="99"/>
    <w:semiHidden/>
    <w:rsid w:val="00DE39D8"/>
    <w:pPr>
      <w:spacing w:after="0" w:line="240" w:lineRule="auto"/>
    </w:pPr>
    <w:rPr>
      <w:rFonts w:ascii="Times New Roman" w:eastAsia="Times New Roman" w:hAnsi="Times New Roman"/>
      <w:sz w:val="20"/>
      <w:szCs w:val="20"/>
      <w:lang w:eastAsia="ru-RU"/>
    </w:rPr>
  </w:style>
  <w:style w:type="character" w:customStyle="1" w:styleId="aff6">
    <w:name w:val="Текст примечания Знак"/>
    <w:link w:val="aff5"/>
    <w:uiPriority w:val="99"/>
    <w:semiHidden/>
    <w:locked/>
    <w:rsid w:val="00DE39D8"/>
    <w:rPr>
      <w:rFonts w:ascii="Times New Roman" w:hAnsi="Times New Roman" w:cs="Times New Roman"/>
      <w:sz w:val="20"/>
      <w:szCs w:val="20"/>
      <w:lang w:eastAsia="ru-RU"/>
    </w:rPr>
  </w:style>
  <w:style w:type="paragraph" w:styleId="aff7">
    <w:name w:val="annotation subject"/>
    <w:basedOn w:val="aff5"/>
    <w:next w:val="aff5"/>
    <w:link w:val="aff8"/>
    <w:uiPriority w:val="99"/>
    <w:semiHidden/>
    <w:rsid w:val="00DE39D8"/>
    <w:rPr>
      <w:b/>
      <w:bCs/>
    </w:rPr>
  </w:style>
  <w:style w:type="character" w:customStyle="1" w:styleId="aff8">
    <w:name w:val="Тема примечания Знак"/>
    <w:link w:val="aff7"/>
    <w:uiPriority w:val="99"/>
    <w:semiHidden/>
    <w:locked/>
    <w:rsid w:val="00DE39D8"/>
    <w:rPr>
      <w:rFonts w:ascii="Times New Roman" w:hAnsi="Times New Roman" w:cs="Times New Roman"/>
      <w:b/>
      <w:bCs/>
      <w:sz w:val="20"/>
      <w:szCs w:val="20"/>
      <w:lang w:eastAsia="ru-RU"/>
    </w:rPr>
  </w:style>
  <w:style w:type="paragraph" w:customStyle="1" w:styleId="ListaBlack">
    <w:name w:val="Lista Black"/>
    <w:basedOn w:val="af1"/>
    <w:uiPriority w:val="99"/>
    <w:rsid w:val="00DE39D8"/>
    <w:pPr>
      <w:keepNext/>
      <w:numPr>
        <w:numId w:val="8"/>
      </w:numPr>
      <w:snapToGrid/>
      <w:spacing w:after="120" w:line="240" w:lineRule="auto"/>
      <w:jc w:val="left"/>
    </w:pPr>
    <w:rPr>
      <w:rFonts w:ascii="Calibri" w:eastAsia="Calibri" w:hAnsi="Calibri"/>
      <w:sz w:val="20"/>
      <w:lang w:val="en-US"/>
    </w:rPr>
  </w:style>
  <w:style w:type="character" w:customStyle="1" w:styleId="14">
    <w:name w:val="Основной текст (14)_"/>
    <w:link w:val="143"/>
    <w:uiPriority w:val="99"/>
    <w:locked/>
    <w:rsid w:val="00E857D6"/>
    <w:rPr>
      <w:rFonts w:ascii="Segoe UI" w:eastAsia="Times New Roman" w:hAnsi="Segoe UI" w:cs="Segoe UI"/>
      <w:sz w:val="19"/>
      <w:szCs w:val="19"/>
      <w:shd w:val="clear" w:color="auto" w:fill="FFFFFF"/>
    </w:rPr>
  </w:style>
  <w:style w:type="paragraph" w:customStyle="1" w:styleId="143">
    <w:name w:val="Основной текст (14)_3"/>
    <w:basedOn w:val="a1"/>
    <w:link w:val="14"/>
    <w:uiPriority w:val="99"/>
    <w:rsid w:val="00E857D6"/>
    <w:pPr>
      <w:widowControl w:val="0"/>
      <w:shd w:val="clear" w:color="auto" w:fill="FFFFFF"/>
      <w:spacing w:after="0" w:line="264" w:lineRule="exact"/>
      <w:ind w:hanging="600"/>
    </w:pPr>
    <w:rPr>
      <w:rFonts w:ascii="Segoe UI" w:hAnsi="Segoe UI" w:cs="Segoe UI"/>
      <w:sz w:val="19"/>
      <w:szCs w:val="19"/>
    </w:rPr>
  </w:style>
  <w:style w:type="character" w:customStyle="1" w:styleId="13">
    <w:name w:val="Неразрешенное упоминание1"/>
    <w:uiPriority w:val="99"/>
    <w:semiHidden/>
    <w:rsid w:val="001E1DF9"/>
    <w:rPr>
      <w:rFonts w:cs="Times New Roman"/>
      <w:color w:val="605E5C"/>
      <w:shd w:val="clear" w:color="auto" w:fill="E1DFDD"/>
    </w:rPr>
  </w:style>
  <w:style w:type="character" w:customStyle="1" w:styleId="26">
    <w:name w:val="Неразрешенное упоминание2"/>
    <w:uiPriority w:val="99"/>
    <w:semiHidden/>
    <w:rsid w:val="00F35F4F"/>
    <w:rPr>
      <w:rFonts w:cs="Times New Roman"/>
      <w:color w:val="605E5C"/>
      <w:shd w:val="clear" w:color="auto" w:fill="E1DFDD"/>
    </w:rPr>
  </w:style>
  <w:style w:type="character" w:customStyle="1" w:styleId="aff2">
    <w:name w:val="Абзац списка Знак"/>
    <w:link w:val="aff1"/>
    <w:rsid w:val="0007029F"/>
    <w:rPr>
      <w:sz w:val="22"/>
      <w:szCs w:val="22"/>
      <w:lang w:eastAsia="en-US"/>
    </w:rPr>
  </w:style>
  <w:style w:type="table" w:customStyle="1" w:styleId="TableNormal">
    <w:name w:val="Table Normal"/>
    <w:uiPriority w:val="2"/>
    <w:semiHidden/>
    <w:unhideWhenUsed/>
    <w:qFormat/>
    <w:rsid w:val="005E38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
    <w:basedOn w:val="a3"/>
    <w:next w:val="af"/>
    <w:uiPriority w:val="39"/>
    <w:rsid w:val="008C7E2A"/>
    <w:rPr>
      <w:rFonts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689066985">
      <w:bodyDiv w:val="1"/>
      <w:marLeft w:val="0"/>
      <w:marRight w:val="0"/>
      <w:marTop w:val="0"/>
      <w:marBottom w:val="0"/>
      <w:divBdr>
        <w:top w:val="none" w:sz="0" w:space="0" w:color="auto"/>
        <w:left w:val="none" w:sz="0" w:space="0" w:color="auto"/>
        <w:bottom w:val="none" w:sz="0" w:space="0" w:color="auto"/>
        <w:right w:val="none" w:sz="0" w:space="0" w:color="auto"/>
      </w:divBdr>
    </w:div>
    <w:div w:id="907617300">
      <w:marLeft w:val="0"/>
      <w:marRight w:val="0"/>
      <w:marTop w:val="0"/>
      <w:marBottom w:val="0"/>
      <w:divBdr>
        <w:top w:val="none" w:sz="0" w:space="0" w:color="auto"/>
        <w:left w:val="none" w:sz="0" w:space="0" w:color="auto"/>
        <w:bottom w:val="none" w:sz="0" w:space="0" w:color="auto"/>
        <w:right w:val="none" w:sz="0" w:space="0" w:color="auto"/>
      </w:divBdr>
    </w:div>
    <w:div w:id="907617304">
      <w:marLeft w:val="0"/>
      <w:marRight w:val="0"/>
      <w:marTop w:val="0"/>
      <w:marBottom w:val="0"/>
      <w:divBdr>
        <w:top w:val="none" w:sz="0" w:space="0" w:color="auto"/>
        <w:left w:val="none" w:sz="0" w:space="0" w:color="auto"/>
        <w:bottom w:val="none" w:sz="0" w:space="0" w:color="auto"/>
        <w:right w:val="none" w:sz="0" w:space="0" w:color="auto"/>
      </w:divBdr>
    </w:div>
    <w:div w:id="907617311">
      <w:marLeft w:val="0"/>
      <w:marRight w:val="0"/>
      <w:marTop w:val="0"/>
      <w:marBottom w:val="0"/>
      <w:divBdr>
        <w:top w:val="none" w:sz="0" w:space="0" w:color="auto"/>
        <w:left w:val="none" w:sz="0" w:space="0" w:color="auto"/>
        <w:bottom w:val="none" w:sz="0" w:space="0" w:color="auto"/>
        <w:right w:val="none" w:sz="0" w:space="0" w:color="auto"/>
      </w:divBdr>
    </w:div>
    <w:div w:id="907617312">
      <w:marLeft w:val="0"/>
      <w:marRight w:val="0"/>
      <w:marTop w:val="0"/>
      <w:marBottom w:val="0"/>
      <w:divBdr>
        <w:top w:val="none" w:sz="0" w:space="0" w:color="auto"/>
        <w:left w:val="none" w:sz="0" w:space="0" w:color="auto"/>
        <w:bottom w:val="none" w:sz="0" w:space="0" w:color="auto"/>
        <w:right w:val="none" w:sz="0" w:space="0" w:color="auto"/>
      </w:divBdr>
      <w:divsChild>
        <w:div w:id="907617301">
          <w:marLeft w:val="0"/>
          <w:marRight w:val="0"/>
          <w:marTop w:val="0"/>
          <w:marBottom w:val="0"/>
          <w:divBdr>
            <w:top w:val="none" w:sz="0" w:space="0" w:color="auto"/>
            <w:left w:val="none" w:sz="0" w:space="0" w:color="auto"/>
            <w:bottom w:val="none" w:sz="0" w:space="0" w:color="auto"/>
            <w:right w:val="none" w:sz="0" w:space="0" w:color="auto"/>
          </w:divBdr>
        </w:div>
        <w:div w:id="907617302">
          <w:marLeft w:val="0"/>
          <w:marRight w:val="0"/>
          <w:marTop w:val="0"/>
          <w:marBottom w:val="0"/>
          <w:divBdr>
            <w:top w:val="none" w:sz="0" w:space="0" w:color="auto"/>
            <w:left w:val="none" w:sz="0" w:space="0" w:color="auto"/>
            <w:bottom w:val="none" w:sz="0" w:space="0" w:color="auto"/>
            <w:right w:val="none" w:sz="0" w:space="0" w:color="auto"/>
          </w:divBdr>
        </w:div>
        <w:div w:id="907617303">
          <w:marLeft w:val="0"/>
          <w:marRight w:val="0"/>
          <w:marTop w:val="0"/>
          <w:marBottom w:val="0"/>
          <w:divBdr>
            <w:top w:val="none" w:sz="0" w:space="0" w:color="auto"/>
            <w:left w:val="none" w:sz="0" w:space="0" w:color="auto"/>
            <w:bottom w:val="none" w:sz="0" w:space="0" w:color="auto"/>
            <w:right w:val="none" w:sz="0" w:space="0" w:color="auto"/>
          </w:divBdr>
        </w:div>
        <w:div w:id="907617305">
          <w:marLeft w:val="0"/>
          <w:marRight w:val="0"/>
          <w:marTop w:val="0"/>
          <w:marBottom w:val="0"/>
          <w:divBdr>
            <w:top w:val="none" w:sz="0" w:space="0" w:color="auto"/>
            <w:left w:val="none" w:sz="0" w:space="0" w:color="auto"/>
            <w:bottom w:val="none" w:sz="0" w:space="0" w:color="auto"/>
            <w:right w:val="none" w:sz="0" w:space="0" w:color="auto"/>
          </w:divBdr>
        </w:div>
        <w:div w:id="907617306">
          <w:marLeft w:val="0"/>
          <w:marRight w:val="0"/>
          <w:marTop w:val="0"/>
          <w:marBottom w:val="0"/>
          <w:divBdr>
            <w:top w:val="none" w:sz="0" w:space="0" w:color="auto"/>
            <w:left w:val="none" w:sz="0" w:space="0" w:color="auto"/>
            <w:bottom w:val="none" w:sz="0" w:space="0" w:color="auto"/>
            <w:right w:val="none" w:sz="0" w:space="0" w:color="auto"/>
          </w:divBdr>
        </w:div>
        <w:div w:id="907617307">
          <w:marLeft w:val="0"/>
          <w:marRight w:val="0"/>
          <w:marTop w:val="0"/>
          <w:marBottom w:val="0"/>
          <w:divBdr>
            <w:top w:val="none" w:sz="0" w:space="0" w:color="auto"/>
            <w:left w:val="none" w:sz="0" w:space="0" w:color="auto"/>
            <w:bottom w:val="none" w:sz="0" w:space="0" w:color="auto"/>
            <w:right w:val="none" w:sz="0" w:space="0" w:color="auto"/>
          </w:divBdr>
        </w:div>
        <w:div w:id="907617308">
          <w:marLeft w:val="0"/>
          <w:marRight w:val="0"/>
          <w:marTop w:val="0"/>
          <w:marBottom w:val="0"/>
          <w:divBdr>
            <w:top w:val="none" w:sz="0" w:space="0" w:color="auto"/>
            <w:left w:val="none" w:sz="0" w:space="0" w:color="auto"/>
            <w:bottom w:val="none" w:sz="0" w:space="0" w:color="auto"/>
            <w:right w:val="none" w:sz="0" w:space="0" w:color="auto"/>
          </w:divBdr>
        </w:div>
        <w:div w:id="907617309">
          <w:marLeft w:val="0"/>
          <w:marRight w:val="0"/>
          <w:marTop w:val="0"/>
          <w:marBottom w:val="0"/>
          <w:divBdr>
            <w:top w:val="none" w:sz="0" w:space="0" w:color="auto"/>
            <w:left w:val="none" w:sz="0" w:space="0" w:color="auto"/>
            <w:bottom w:val="none" w:sz="0" w:space="0" w:color="auto"/>
            <w:right w:val="none" w:sz="0" w:space="0" w:color="auto"/>
          </w:divBdr>
        </w:div>
        <w:div w:id="907617310">
          <w:marLeft w:val="0"/>
          <w:marRight w:val="0"/>
          <w:marTop w:val="0"/>
          <w:marBottom w:val="0"/>
          <w:divBdr>
            <w:top w:val="none" w:sz="0" w:space="0" w:color="auto"/>
            <w:left w:val="none" w:sz="0" w:space="0" w:color="auto"/>
            <w:bottom w:val="none" w:sz="0" w:space="0" w:color="auto"/>
            <w:right w:val="none" w:sz="0" w:space="0" w:color="auto"/>
          </w:divBdr>
        </w:div>
        <w:div w:id="907617314">
          <w:marLeft w:val="0"/>
          <w:marRight w:val="0"/>
          <w:marTop w:val="0"/>
          <w:marBottom w:val="0"/>
          <w:divBdr>
            <w:top w:val="none" w:sz="0" w:space="0" w:color="auto"/>
            <w:left w:val="none" w:sz="0" w:space="0" w:color="auto"/>
            <w:bottom w:val="none" w:sz="0" w:space="0" w:color="auto"/>
            <w:right w:val="none" w:sz="0" w:space="0" w:color="auto"/>
          </w:divBdr>
        </w:div>
        <w:div w:id="907617315">
          <w:marLeft w:val="0"/>
          <w:marRight w:val="0"/>
          <w:marTop w:val="0"/>
          <w:marBottom w:val="0"/>
          <w:divBdr>
            <w:top w:val="none" w:sz="0" w:space="0" w:color="auto"/>
            <w:left w:val="none" w:sz="0" w:space="0" w:color="auto"/>
            <w:bottom w:val="none" w:sz="0" w:space="0" w:color="auto"/>
            <w:right w:val="none" w:sz="0" w:space="0" w:color="auto"/>
          </w:divBdr>
        </w:div>
        <w:div w:id="907617316">
          <w:marLeft w:val="0"/>
          <w:marRight w:val="0"/>
          <w:marTop w:val="0"/>
          <w:marBottom w:val="0"/>
          <w:divBdr>
            <w:top w:val="none" w:sz="0" w:space="0" w:color="auto"/>
            <w:left w:val="none" w:sz="0" w:space="0" w:color="auto"/>
            <w:bottom w:val="none" w:sz="0" w:space="0" w:color="auto"/>
            <w:right w:val="none" w:sz="0" w:space="0" w:color="auto"/>
          </w:divBdr>
        </w:div>
        <w:div w:id="907617317">
          <w:marLeft w:val="0"/>
          <w:marRight w:val="0"/>
          <w:marTop w:val="0"/>
          <w:marBottom w:val="0"/>
          <w:divBdr>
            <w:top w:val="none" w:sz="0" w:space="0" w:color="auto"/>
            <w:left w:val="none" w:sz="0" w:space="0" w:color="auto"/>
            <w:bottom w:val="none" w:sz="0" w:space="0" w:color="auto"/>
            <w:right w:val="none" w:sz="0" w:space="0" w:color="auto"/>
          </w:divBdr>
        </w:div>
        <w:div w:id="907617318">
          <w:marLeft w:val="0"/>
          <w:marRight w:val="0"/>
          <w:marTop w:val="0"/>
          <w:marBottom w:val="0"/>
          <w:divBdr>
            <w:top w:val="none" w:sz="0" w:space="0" w:color="auto"/>
            <w:left w:val="none" w:sz="0" w:space="0" w:color="auto"/>
            <w:bottom w:val="none" w:sz="0" w:space="0" w:color="auto"/>
            <w:right w:val="none" w:sz="0" w:space="0" w:color="auto"/>
          </w:divBdr>
        </w:div>
        <w:div w:id="907617319">
          <w:marLeft w:val="0"/>
          <w:marRight w:val="0"/>
          <w:marTop w:val="0"/>
          <w:marBottom w:val="0"/>
          <w:divBdr>
            <w:top w:val="none" w:sz="0" w:space="0" w:color="auto"/>
            <w:left w:val="none" w:sz="0" w:space="0" w:color="auto"/>
            <w:bottom w:val="none" w:sz="0" w:space="0" w:color="auto"/>
            <w:right w:val="none" w:sz="0" w:space="0" w:color="auto"/>
          </w:divBdr>
        </w:div>
        <w:div w:id="907617320">
          <w:marLeft w:val="0"/>
          <w:marRight w:val="0"/>
          <w:marTop w:val="0"/>
          <w:marBottom w:val="0"/>
          <w:divBdr>
            <w:top w:val="none" w:sz="0" w:space="0" w:color="auto"/>
            <w:left w:val="none" w:sz="0" w:space="0" w:color="auto"/>
            <w:bottom w:val="none" w:sz="0" w:space="0" w:color="auto"/>
            <w:right w:val="none" w:sz="0" w:space="0" w:color="auto"/>
          </w:divBdr>
        </w:div>
        <w:div w:id="907617321">
          <w:marLeft w:val="0"/>
          <w:marRight w:val="0"/>
          <w:marTop w:val="0"/>
          <w:marBottom w:val="0"/>
          <w:divBdr>
            <w:top w:val="none" w:sz="0" w:space="0" w:color="auto"/>
            <w:left w:val="none" w:sz="0" w:space="0" w:color="auto"/>
            <w:bottom w:val="none" w:sz="0" w:space="0" w:color="auto"/>
            <w:right w:val="none" w:sz="0" w:space="0" w:color="auto"/>
          </w:divBdr>
        </w:div>
        <w:div w:id="907617322">
          <w:marLeft w:val="0"/>
          <w:marRight w:val="0"/>
          <w:marTop w:val="0"/>
          <w:marBottom w:val="0"/>
          <w:divBdr>
            <w:top w:val="none" w:sz="0" w:space="0" w:color="auto"/>
            <w:left w:val="none" w:sz="0" w:space="0" w:color="auto"/>
            <w:bottom w:val="none" w:sz="0" w:space="0" w:color="auto"/>
            <w:right w:val="none" w:sz="0" w:space="0" w:color="auto"/>
          </w:divBdr>
        </w:div>
        <w:div w:id="907617323">
          <w:marLeft w:val="0"/>
          <w:marRight w:val="0"/>
          <w:marTop w:val="0"/>
          <w:marBottom w:val="0"/>
          <w:divBdr>
            <w:top w:val="none" w:sz="0" w:space="0" w:color="auto"/>
            <w:left w:val="none" w:sz="0" w:space="0" w:color="auto"/>
            <w:bottom w:val="none" w:sz="0" w:space="0" w:color="auto"/>
            <w:right w:val="none" w:sz="0" w:space="0" w:color="auto"/>
          </w:divBdr>
        </w:div>
        <w:div w:id="907617324">
          <w:marLeft w:val="0"/>
          <w:marRight w:val="0"/>
          <w:marTop w:val="0"/>
          <w:marBottom w:val="0"/>
          <w:divBdr>
            <w:top w:val="none" w:sz="0" w:space="0" w:color="auto"/>
            <w:left w:val="none" w:sz="0" w:space="0" w:color="auto"/>
            <w:bottom w:val="none" w:sz="0" w:space="0" w:color="auto"/>
            <w:right w:val="none" w:sz="0" w:space="0" w:color="auto"/>
          </w:divBdr>
        </w:div>
        <w:div w:id="907617326">
          <w:marLeft w:val="0"/>
          <w:marRight w:val="0"/>
          <w:marTop w:val="0"/>
          <w:marBottom w:val="0"/>
          <w:divBdr>
            <w:top w:val="none" w:sz="0" w:space="0" w:color="auto"/>
            <w:left w:val="none" w:sz="0" w:space="0" w:color="auto"/>
            <w:bottom w:val="none" w:sz="0" w:space="0" w:color="auto"/>
            <w:right w:val="none" w:sz="0" w:space="0" w:color="auto"/>
          </w:divBdr>
        </w:div>
      </w:divsChild>
    </w:div>
    <w:div w:id="907617313">
      <w:marLeft w:val="0"/>
      <w:marRight w:val="0"/>
      <w:marTop w:val="0"/>
      <w:marBottom w:val="0"/>
      <w:divBdr>
        <w:top w:val="none" w:sz="0" w:space="0" w:color="auto"/>
        <w:left w:val="none" w:sz="0" w:space="0" w:color="auto"/>
        <w:bottom w:val="none" w:sz="0" w:space="0" w:color="auto"/>
        <w:right w:val="none" w:sz="0" w:space="0" w:color="auto"/>
      </w:divBdr>
    </w:div>
    <w:div w:id="907617325">
      <w:marLeft w:val="0"/>
      <w:marRight w:val="0"/>
      <w:marTop w:val="0"/>
      <w:marBottom w:val="0"/>
      <w:divBdr>
        <w:top w:val="none" w:sz="0" w:space="0" w:color="auto"/>
        <w:left w:val="none" w:sz="0" w:space="0" w:color="auto"/>
        <w:bottom w:val="none" w:sz="0" w:space="0" w:color="auto"/>
        <w:right w:val="none" w:sz="0" w:space="0" w:color="auto"/>
      </w:divBdr>
    </w:div>
    <w:div w:id="1166245644">
      <w:bodyDiv w:val="1"/>
      <w:marLeft w:val="0"/>
      <w:marRight w:val="0"/>
      <w:marTop w:val="0"/>
      <w:marBottom w:val="0"/>
      <w:divBdr>
        <w:top w:val="none" w:sz="0" w:space="0" w:color="auto"/>
        <w:left w:val="none" w:sz="0" w:space="0" w:color="auto"/>
        <w:bottom w:val="none" w:sz="0" w:space="0" w:color="auto"/>
        <w:right w:val="none" w:sz="0" w:space="0" w:color="auto"/>
      </w:divBdr>
    </w:div>
    <w:div w:id="1502237977">
      <w:bodyDiv w:val="1"/>
      <w:marLeft w:val="0"/>
      <w:marRight w:val="0"/>
      <w:marTop w:val="0"/>
      <w:marBottom w:val="0"/>
      <w:divBdr>
        <w:top w:val="none" w:sz="0" w:space="0" w:color="auto"/>
        <w:left w:val="none" w:sz="0" w:space="0" w:color="auto"/>
        <w:bottom w:val="none" w:sz="0" w:space="0" w:color="auto"/>
        <w:right w:val="none" w:sz="0" w:space="0" w:color="auto"/>
      </w:divBdr>
      <w:divsChild>
        <w:div w:id="997613040">
          <w:marLeft w:val="0"/>
          <w:marRight w:val="0"/>
          <w:marTop w:val="0"/>
          <w:marBottom w:val="0"/>
          <w:divBdr>
            <w:top w:val="none" w:sz="0" w:space="0" w:color="auto"/>
            <w:left w:val="none" w:sz="0" w:space="0" w:color="auto"/>
            <w:bottom w:val="none" w:sz="0" w:space="0" w:color="auto"/>
            <w:right w:val="none" w:sz="0" w:space="0" w:color="auto"/>
          </w:divBdr>
          <w:divsChild>
            <w:div w:id="2028366800">
              <w:marLeft w:val="0"/>
              <w:marRight w:val="0"/>
              <w:marTop w:val="0"/>
              <w:marBottom w:val="0"/>
              <w:divBdr>
                <w:top w:val="none" w:sz="0" w:space="0" w:color="auto"/>
                <w:left w:val="none" w:sz="0" w:space="0" w:color="auto"/>
                <w:bottom w:val="none" w:sz="0" w:space="0" w:color="auto"/>
                <w:right w:val="none" w:sz="0" w:space="0" w:color="auto"/>
              </w:divBdr>
              <w:divsChild>
                <w:div w:id="1991134986">
                  <w:marLeft w:val="0"/>
                  <w:marRight w:val="0"/>
                  <w:marTop w:val="0"/>
                  <w:marBottom w:val="0"/>
                  <w:divBdr>
                    <w:top w:val="none" w:sz="0" w:space="0" w:color="auto"/>
                    <w:left w:val="none" w:sz="0" w:space="0" w:color="auto"/>
                    <w:bottom w:val="none" w:sz="0" w:space="0" w:color="auto"/>
                    <w:right w:val="none" w:sz="0" w:space="0" w:color="auto"/>
                  </w:divBdr>
                  <w:divsChild>
                    <w:div w:id="523523375">
                      <w:marLeft w:val="0"/>
                      <w:marRight w:val="0"/>
                      <w:marTop w:val="0"/>
                      <w:marBottom w:val="0"/>
                      <w:divBdr>
                        <w:top w:val="none" w:sz="0" w:space="0" w:color="auto"/>
                        <w:left w:val="none" w:sz="0" w:space="0" w:color="auto"/>
                        <w:bottom w:val="none" w:sz="0" w:space="0" w:color="auto"/>
                        <w:right w:val="none" w:sz="0" w:space="0" w:color="auto"/>
                      </w:divBdr>
                      <w:divsChild>
                        <w:div w:id="1165127452">
                          <w:marLeft w:val="0"/>
                          <w:marRight w:val="0"/>
                          <w:marTop w:val="0"/>
                          <w:marBottom w:val="0"/>
                          <w:divBdr>
                            <w:top w:val="none" w:sz="0" w:space="0" w:color="auto"/>
                            <w:left w:val="none" w:sz="0" w:space="0" w:color="auto"/>
                            <w:bottom w:val="none" w:sz="0" w:space="0" w:color="auto"/>
                            <w:right w:val="none" w:sz="0" w:space="0" w:color="auto"/>
                          </w:divBdr>
                          <w:divsChild>
                            <w:div w:id="573901369">
                              <w:marLeft w:val="0"/>
                              <w:marRight w:val="0"/>
                              <w:marTop w:val="0"/>
                              <w:marBottom w:val="0"/>
                              <w:divBdr>
                                <w:top w:val="none" w:sz="0" w:space="0" w:color="auto"/>
                                <w:left w:val="none" w:sz="0" w:space="0" w:color="auto"/>
                                <w:bottom w:val="none" w:sz="0" w:space="0" w:color="auto"/>
                                <w:right w:val="none" w:sz="0" w:space="0" w:color="auto"/>
                              </w:divBdr>
                              <w:divsChild>
                                <w:div w:id="206451753">
                                  <w:marLeft w:val="0"/>
                                  <w:marRight w:val="0"/>
                                  <w:marTop w:val="0"/>
                                  <w:marBottom w:val="0"/>
                                  <w:divBdr>
                                    <w:top w:val="none" w:sz="0" w:space="0" w:color="auto"/>
                                    <w:left w:val="none" w:sz="0" w:space="0" w:color="auto"/>
                                    <w:bottom w:val="none" w:sz="0" w:space="0" w:color="auto"/>
                                    <w:right w:val="none" w:sz="0" w:space="0" w:color="auto"/>
                                  </w:divBdr>
                                  <w:divsChild>
                                    <w:div w:id="741684111">
                                      <w:marLeft w:val="0"/>
                                      <w:marRight w:val="0"/>
                                      <w:marTop w:val="0"/>
                                      <w:marBottom w:val="0"/>
                                      <w:divBdr>
                                        <w:top w:val="none" w:sz="0" w:space="0" w:color="auto"/>
                                        <w:left w:val="none" w:sz="0" w:space="0" w:color="auto"/>
                                        <w:bottom w:val="none" w:sz="0" w:space="0" w:color="auto"/>
                                        <w:right w:val="none" w:sz="0" w:space="0" w:color="auto"/>
                                      </w:divBdr>
                                      <w:divsChild>
                                        <w:div w:id="83456366">
                                          <w:marLeft w:val="0"/>
                                          <w:marRight w:val="0"/>
                                          <w:marTop w:val="0"/>
                                          <w:marBottom w:val="0"/>
                                          <w:divBdr>
                                            <w:top w:val="none" w:sz="0" w:space="0" w:color="auto"/>
                                            <w:left w:val="none" w:sz="0" w:space="0" w:color="auto"/>
                                            <w:bottom w:val="none" w:sz="0" w:space="0" w:color="auto"/>
                                            <w:right w:val="none" w:sz="0" w:space="0" w:color="auto"/>
                                          </w:divBdr>
                                          <w:divsChild>
                                            <w:div w:id="978651740">
                                              <w:marLeft w:val="0"/>
                                              <w:marRight w:val="0"/>
                                              <w:marTop w:val="0"/>
                                              <w:marBottom w:val="0"/>
                                              <w:divBdr>
                                                <w:top w:val="none" w:sz="0" w:space="0" w:color="auto"/>
                                                <w:left w:val="none" w:sz="0" w:space="0" w:color="auto"/>
                                                <w:bottom w:val="none" w:sz="0" w:space="0" w:color="auto"/>
                                                <w:right w:val="none" w:sz="0" w:space="0" w:color="auto"/>
                                              </w:divBdr>
                                              <w:divsChild>
                                                <w:div w:id="629017952">
                                                  <w:marLeft w:val="0"/>
                                                  <w:marRight w:val="0"/>
                                                  <w:marTop w:val="0"/>
                                                  <w:marBottom w:val="0"/>
                                                  <w:divBdr>
                                                    <w:top w:val="none" w:sz="0" w:space="0" w:color="auto"/>
                                                    <w:left w:val="none" w:sz="0" w:space="0" w:color="auto"/>
                                                    <w:bottom w:val="none" w:sz="0" w:space="0" w:color="auto"/>
                                                    <w:right w:val="none" w:sz="0" w:space="0" w:color="auto"/>
                                                  </w:divBdr>
                                                  <w:divsChild>
                                                    <w:div w:id="305861210">
                                                      <w:marLeft w:val="0"/>
                                                      <w:marRight w:val="0"/>
                                                      <w:marTop w:val="0"/>
                                                      <w:marBottom w:val="0"/>
                                                      <w:divBdr>
                                                        <w:top w:val="none" w:sz="0" w:space="0" w:color="auto"/>
                                                        <w:left w:val="none" w:sz="0" w:space="0" w:color="auto"/>
                                                        <w:bottom w:val="none" w:sz="0" w:space="0" w:color="auto"/>
                                                        <w:right w:val="none" w:sz="0" w:space="0" w:color="auto"/>
                                                      </w:divBdr>
                                                      <w:divsChild>
                                                        <w:div w:id="1359814048">
                                                          <w:marLeft w:val="0"/>
                                                          <w:marRight w:val="0"/>
                                                          <w:marTop w:val="0"/>
                                                          <w:marBottom w:val="0"/>
                                                          <w:divBdr>
                                                            <w:top w:val="none" w:sz="0" w:space="0" w:color="auto"/>
                                                            <w:left w:val="none" w:sz="0" w:space="0" w:color="auto"/>
                                                            <w:bottom w:val="none" w:sz="0" w:space="0" w:color="auto"/>
                                                            <w:right w:val="none" w:sz="0" w:space="0" w:color="auto"/>
                                                          </w:divBdr>
                                                          <w:divsChild>
                                                            <w:div w:id="224292969">
                                                              <w:marLeft w:val="0"/>
                                                              <w:marRight w:val="0"/>
                                                              <w:marTop w:val="0"/>
                                                              <w:marBottom w:val="0"/>
                                                              <w:divBdr>
                                                                <w:top w:val="none" w:sz="0" w:space="0" w:color="auto"/>
                                                                <w:left w:val="none" w:sz="0" w:space="0" w:color="auto"/>
                                                                <w:bottom w:val="none" w:sz="0" w:space="0" w:color="auto"/>
                                                                <w:right w:val="none" w:sz="0" w:space="0" w:color="auto"/>
                                                              </w:divBdr>
                                                            </w:div>
                                                            <w:div w:id="245581652">
                                                              <w:marLeft w:val="0"/>
                                                              <w:marRight w:val="0"/>
                                                              <w:marTop w:val="0"/>
                                                              <w:marBottom w:val="0"/>
                                                              <w:divBdr>
                                                                <w:top w:val="none" w:sz="0" w:space="0" w:color="auto"/>
                                                                <w:left w:val="none" w:sz="0" w:space="0" w:color="auto"/>
                                                                <w:bottom w:val="none" w:sz="0" w:space="0" w:color="auto"/>
                                                                <w:right w:val="none" w:sz="0" w:space="0" w:color="auto"/>
                                                              </w:divBdr>
                                                            </w:div>
                                                            <w:div w:id="2086341552">
                                                              <w:marLeft w:val="0"/>
                                                              <w:marRight w:val="0"/>
                                                              <w:marTop w:val="0"/>
                                                              <w:marBottom w:val="0"/>
                                                              <w:divBdr>
                                                                <w:top w:val="none" w:sz="0" w:space="0" w:color="auto"/>
                                                                <w:left w:val="none" w:sz="0" w:space="0" w:color="auto"/>
                                                                <w:bottom w:val="none" w:sz="0" w:space="0" w:color="auto"/>
                                                                <w:right w:val="none" w:sz="0" w:space="0" w:color="auto"/>
                                                              </w:divBdr>
                                                            </w:div>
                                                            <w:div w:id="1558279425">
                                                              <w:marLeft w:val="0"/>
                                                              <w:marRight w:val="0"/>
                                                              <w:marTop w:val="0"/>
                                                              <w:marBottom w:val="0"/>
                                                              <w:divBdr>
                                                                <w:top w:val="none" w:sz="0" w:space="0" w:color="auto"/>
                                                                <w:left w:val="none" w:sz="0" w:space="0" w:color="auto"/>
                                                                <w:bottom w:val="none" w:sz="0" w:space="0" w:color="auto"/>
                                                                <w:right w:val="none" w:sz="0" w:space="0" w:color="auto"/>
                                                              </w:divBdr>
                                                            </w:div>
                                                            <w:div w:id="856888686">
                                                              <w:marLeft w:val="0"/>
                                                              <w:marRight w:val="0"/>
                                                              <w:marTop w:val="0"/>
                                                              <w:marBottom w:val="0"/>
                                                              <w:divBdr>
                                                                <w:top w:val="none" w:sz="0" w:space="0" w:color="auto"/>
                                                                <w:left w:val="none" w:sz="0" w:space="0" w:color="auto"/>
                                                                <w:bottom w:val="none" w:sz="0" w:space="0" w:color="auto"/>
                                                                <w:right w:val="none" w:sz="0" w:space="0" w:color="auto"/>
                                                              </w:divBdr>
                                                              <w:divsChild>
                                                                <w:div w:id="1909681241">
                                                                  <w:marLeft w:val="0"/>
                                                                  <w:marRight w:val="0"/>
                                                                  <w:marTop w:val="0"/>
                                                                  <w:marBottom w:val="0"/>
                                                                  <w:divBdr>
                                                                    <w:top w:val="none" w:sz="0" w:space="0" w:color="auto"/>
                                                                    <w:left w:val="none" w:sz="0" w:space="0" w:color="auto"/>
                                                                    <w:bottom w:val="none" w:sz="0" w:space="0" w:color="auto"/>
                                                                    <w:right w:val="none" w:sz="0" w:space="0" w:color="auto"/>
                                                                  </w:divBdr>
                                                                </w:div>
                                                              </w:divsChild>
                                                            </w:div>
                                                            <w:div w:id="1538664118">
                                                              <w:marLeft w:val="0"/>
                                                              <w:marRight w:val="0"/>
                                                              <w:marTop w:val="0"/>
                                                              <w:marBottom w:val="0"/>
                                                              <w:divBdr>
                                                                <w:top w:val="none" w:sz="0" w:space="0" w:color="auto"/>
                                                                <w:left w:val="none" w:sz="0" w:space="0" w:color="auto"/>
                                                                <w:bottom w:val="none" w:sz="0" w:space="0" w:color="auto"/>
                                                                <w:right w:val="none" w:sz="0" w:space="0" w:color="auto"/>
                                                              </w:divBdr>
                                                              <w:divsChild>
                                                                <w:div w:id="873270872">
                                                                  <w:marLeft w:val="0"/>
                                                                  <w:marRight w:val="0"/>
                                                                  <w:marTop w:val="0"/>
                                                                  <w:marBottom w:val="0"/>
                                                                  <w:divBdr>
                                                                    <w:top w:val="none" w:sz="0" w:space="0" w:color="auto"/>
                                                                    <w:left w:val="none" w:sz="0" w:space="0" w:color="auto"/>
                                                                    <w:bottom w:val="none" w:sz="0" w:space="0" w:color="auto"/>
                                                                    <w:right w:val="none" w:sz="0" w:space="0" w:color="auto"/>
                                                                  </w:divBdr>
                                                                </w:div>
                                                              </w:divsChild>
                                                            </w:div>
                                                            <w:div w:id="195387529">
                                                              <w:marLeft w:val="0"/>
                                                              <w:marRight w:val="0"/>
                                                              <w:marTop w:val="0"/>
                                                              <w:marBottom w:val="0"/>
                                                              <w:divBdr>
                                                                <w:top w:val="none" w:sz="0" w:space="0" w:color="auto"/>
                                                                <w:left w:val="none" w:sz="0" w:space="0" w:color="auto"/>
                                                                <w:bottom w:val="none" w:sz="0" w:space="0" w:color="auto"/>
                                                                <w:right w:val="none" w:sz="0" w:space="0" w:color="auto"/>
                                                              </w:divBdr>
                                                              <w:divsChild>
                                                                <w:div w:id="734399015">
                                                                  <w:marLeft w:val="0"/>
                                                                  <w:marRight w:val="0"/>
                                                                  <w:marTop w:val="0"/>
                                                                  <w:marBottom w:val="0"/>
                                                                  <w:divBdr>
                                                                    <w:top w:val="none" w:sz="0" w:space="0" w:color="auto"/>
                                                                    <w:left w:val="none" w:sz="0" w:space="0" w:color="auto"/>
                                                                    <w:bottom w:val="none" w:sz="0" w:space="0" w:color="auto"/>
                                                                    <w:right w:val="none" w:sz="0" w:space="0" w:color="auto"/>
                                                                  </w:divBdr>
                                                                </w:div>
                                                              </w:divsChild>
                                                            </w:div>
                                                            <w:div w:id="497500980">
                                                              <w:marLeft w:val="0"/>
                                                              <w:marRight w:val="0"/>
                                                              <w:marTop w:val="0"/>
                                                              <w:marBottom w:val="0"/>
                                                              <w:divBdr>
                                                                <w:top w:val="none" w:sz="0" w:space="0" w:color="auto"/>
                                                                <w:left w:val="none" w:sz="0" w:space="0" w:color="auto"/>
                                                                <w:bottom w:val="none" w:sz="0" w:space="0" w:color="auto"/>
                                                                <w:right w:val="none" w:sz="0" w:space="0" w:color="auto"/>
                                                              </w:divBdr>
                                                              <w:divsChild>
                                                                <w:div w:id="103968540">
                                                                  <w:marLeft w:val="0"/>
                                                                  <w:marRight w:val="0"/>
                                                                  <w:marTop w:val="0"/>
                                                                  <w:marBottom w:val="0"/>
                                                                  <w:divBdr>
                                                                    <w:top w:val="none" w:sz="0" w:space="0" w:color="auto"/>
                                                                    <w:left w:val="none" w:sz="0" w:space="0" w:color="auto"/>
                                                                    <w:bottom w:val="none" w:sz="0" w:space="0" w:color="auto"/>
                                                                    <w:right w:val="none" w:sz="0" w:space="0" w:color="auto"/>
                                                                  </w:divBdr>
                                                                </w:div>
                                                              </w:divsChild>
                                                            </w:div>
                                                            <w:div w:id="1990287682">
                                                              <w:marLeft w:val="0"/>
                                                              <w:marRight w:val="0"/>
                                                              <w:marTop w:val="0"/>
                                                              <w:marBottom w:val="0"/>
                                                              <w:divBdr>
                                                                <w:top w:val="none" w:sz="0" w:space="0" w:color="auto"/>
                                                                <w:left w:val="none" w:sz="0" w:space="0" w:color="auto"/>
                                                                <w:bottom w:val="none" w:sz="0" w:space="0" w:color="auto"/>
                                                                <w:right w:val="none" w:sz="0" w:space="0" w:color="auto"/>
                                                              </w:divBdr>
                                                              <w:divsChild>
                                                                <w:div w:id="1242301019">
                                                                  <w:marLeft w:val="0"/>
                                                                  <w:marRight w:val="0"/>
                                                                  <w:marTop w:val="0"/>
                                                                  <w:marBottom w:val="0"/>
                                                                  <w:divBdr>
                                                                    <w:top w:val="none" w:sz="0" w:space="0" w:color="auto"/>
                                                                    <w:left w:val="none" w:sz="0" w:space="0" w:color="auto"/>
                                                                    <w:bottom w:val="none" w:sz="0" w:space="0" w:color="auto"/>
                                                                    <w:right w:val="none" w:sz="0" w:space="0" w:color="auto"/>
                                                                  </w:divBdr>
                                                                </w:div>
                                                              </w:divsChild>
                                                            </w:div>
                                                            <w:div w:id="951326158">
                                                              <w:marLeft w:val="0"/>
                                                              <w:marRight w:val="0"/>
                                                              <w:marTop w:val="0"/>
                                                              <w:marBottom w:val="0"/>
                                                              <w:divBdr>
                                                                <w:top w:val="none" w:sz="0" w:space="0" w:color="auto"/>
                                                                <w:left w:val="none" w:sz="0" w:space="0" w:color="auto"/>
                                                                <w:bottom w:val="none" w:sz="0" w:space="0" w:color="auto"/>
                                                                <w:right w:val="none" w:sz="0" w:space="0" w:color="auto"/>
                                                              </w:divBdr>
                                                            </w:div>
                                                            <w:div w:id="160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24393-AAC9-496F-BE62-99655A4C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25</Pages>
  <Words>4543</Words>
  <Characters>32219</Characters>
  <Application>Microsoft Office Word</Application>
  <DocSecurity>0</DocSecurity>
  <Lines>268</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ПГТА</Company>
  <LinksUpToDate>false</LinksUpToDate>
  <CharactersWithSpaces>36689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Мария Алексеевна</cp:lastModifiedBy>
  <cp:revision>12</cp:revision>
  <cp:lastPrinted>2023-11-08T05:51:00Z</cp:lastPrinted>
  <dcterms:created xsi:type="dcterms:W3CDTF">2026-01-20T11:38:00Z</dcterms:created>
  <dcterms:modified xsi:type="dcterms:W3CDTF">2026-01-22T20:22:00Z</dcterms:modified>
</cp:coreProperties>
</file>