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2C7D9B" w:rsidRPr="00EC6A53" w14:paraId="7E0663F4" w14:textId="77777777" w:rsidTr="00DD0EA3">
        <w:tc>
          <w:tcPr>
            <w:tcW w:w="5670" w:type="dxa"/>
          </w:tcPr>
          <w:p w14:paraId="3685CD48" w14:textId="77777777" w:rsidR="002C7D9B" w:rsidRPr="00EC6A53" w:rsidRDefault="002C7D9B" w:rsidP="00DD0EA3">
            <w:pPr>
              <w:widowControl w:val="0"/>
              <w:snapToGrid w:val="0"/>
              <w:spacing w:line="360" w:lineRule="auto"/>
              <w:jc w:val="both"/>
              <w:rPr>
                <w:sz w:val="28"/>
                <w:szCs w:val="28"/>
                <w:lang w:val="en-AU"/>
              </w:rPr>
            </w:pPr>
            <w:r w:rsidRPr="00EC6A53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C5B26D9" wp14:editId="5FEE1DD5">
                  <wp:extent cx="3343275" cy="1289099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462113EE" w14:textId="77777777" w:rsidR="002C7D9B" w:rsidRPr="00EC6A53" w:rsidRDefault="002C7D9B" w:rsidP="00DD0E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56358751" w14:textId="77777777" w:rsidR="002C7D9B" w:rsidRPr="00EC6A53" w:rsidRDefault="002C7D9B" w:rsidP="002C7D9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Start w:id="0" w:name="_Hlk161225334" w:displacedByCustomXml="next"/>
    <w:sdt>
      <w:sdt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</w:rPr>
      </w:sdtEndPr>
      <w:sdtContent>
        <w:p w14:paraId="5E951C0B" w14:textId="77777777" w:rsidR="002C7D9B" w:rsidRPr="00EC6A53" w:rsidRDefault="002C7D9B" w:rsidP="002C7D9B">
          <w:pPr>
            <w:spacing w:after="0" w:line="360" w:lineRule="auto"/>
            <w:jc w:val="right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1961C83C" w14:textId="77777777" w:rsidR="002C7D9B" w:rsidRPr="00EC6A53" w:rsidRDefault="002C7D9B" w:rsidP="002C7D9B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b/>
              <w:bCs/>
              <w:sz w:val="28"/>
              <w:szCs w:val="28"/>
              <w:lang w:eastAsia="ru-RU"/>
            </w:rPr>
          </w:pPr>
        </w:p>
        <w:p w14:paraId="574B7166" w14:textId="77777777" w:rsidR="002C7D9B" w:rsidRDefault="002C7D9B" w:rsidP="002C7D9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</w:pPr>
          <w:r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  <w:t>ПЛАН ЗАСТРОЙКИ</w:t>
          </w:r>
        </w:p>
        <w:p w14:paraId="044A3A76" w14:textId="77777777" w:rsidR="002C7D9B" w:rsidRPr="00EC6A53" w:rsidRDefault="002C7D9B" w:rsidP="002C7D9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</w:pPr>
          <w:r w:rsidRPr="00EC6A53"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  <w:t>КОМПЕТЕНЦИИ</w:t>
          </w:r>
          <w:r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  <w:t xml:space="preserve"> </w:t>
          </w:r>
          <w:r w:rsidRPr="00EC6A53"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  <w:t>«ЭЛЕКТРОМОНТАЖ»</w:t>
          </w:r>
        </w:p>
        <w:p w14:paraId="2EB183A1" w14:textId="77777777" w:rsidR="002C7D9B" w:rsidRPr="00EC6A53" w:rsidRDefault="002C7D9B" w:rsidP="002C7D9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iCs/>
              <w:sz w:val="40"/>
              <w:szCs w:val="40"/>
              <w:lang w:eastAsia="ru-RU"/>
            </w:rPr>
          </w:pPr>
          <w:r>
            <w:rPr>
              <w:rFonts w:ascii="Times New Roman" w:eastAsia="Arial Unicode MS" w:hAnsi="Times New Roman" w:cs="Times New Roman"/>
              <w:b/>
              <w:bCs/>
              <w:iCs/>
              <w:sz w:val="40"/>
              <w:szCs w:val="40"/>
              <w:lang w:eastAsia="ru-RU"/>
            </w:rPr>
            <w:t xml:space="preserve">Региональный этап </w:t>
          </w:r>
          <w:r w:rsidRPr="00EC6A53"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  <w:t>Чемпионата по</w:t>
          </w:r>
          <w:r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  <w:t xml:space="preserve"> </w:t>
          </w:r>
          <w:r w:rsidRPr="00EC6A53"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  <w:t>профессиональному мастерству «Профессионалы» в 202</w:t>
          </w:r>
          <w:r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  <w:t>6</w:t>
          </w:r>
          <w:r w:rsidRPr="00EC6A53">
            <w:rPr>
              <w:rFonts w:ascii="Times New Roman" w:eastAsia="Arial Unicode MS" w:hAnsi="Times New Roman" w:cs="Times New Roman"/>
              <w:b/>
              <w:bCs/>
              <w:sz w:val="40"/>
              <w:szCs w:val="40"/>
              <w:lang w:eastAsia="ru-RU"/>
            </w:rPr>
            <w:t xml:space="preserve"> г.</w:t>
          </w:r>
        </w:p>
        <w:p w14:paraId="6B138B41" w14:textId="77777777" w:rsidR="002C7D9B" w:rsidRPr="00EC6A53" w:rsidRDefault="00A314D4" w:rsidP="002C7D9B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 w:bidi="en-US"/>
            </w:rPr>
          </w:pPr>
        </w:p>
      </w:sdtContent>
    </w:sdt>
    <w:bookmarkEnd w:id="0" w:displacedByCustomXml="prev"/>
    <w:p w14:paraId="67D23FA9" w14:textId="77777777" w:rsidR="002C7D9B" w:rsidRPr="00EC6A53" w:rsidRDefault="002C7D9B" w:rsidP="002C7D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14:paraId="07E12AC3" w14:textId="77777777" w:rsidR="002C7D9B" w:rsidRPr="00EC6A53" w:rsidRDefault="002C7D9B" w:rsidP="002C7D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14:paraId="643231AF" w14:textId="77777777" w:rsidR="002C7D9B" w:rsidRPr="00EC6A53" w:rsidRDefault="002C7D9B" w:rsidP="002C7D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14:paraId="74A90546" w14:textId="77777777" w:rsidR="002C7D9B" w:rsidRPr="00EC6A53" w:rsidRDefault="002C7D9B" w:rsidP="002C7D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14:paraId="133C548E" w14:textId="77777777" w:rsidR="002C7D9B" w:rsidRPr="00EC6A53" w:rsidRDefault="002C7D9B" w:rsidP="002C7D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EC6A5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6</w:t>
      </w:r>
      <w:r w:rsidR="0056076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 xml:space="preserve"> </w:t>
      </w:r>
      <w:r w:rsidRPr="00EC6A53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г.</w:t>
      </w:r>
    </w:p>
    <w:p w14:paraId="0C848476" w14:textId="77777777" w:rsidR="00582245" w:rsidRPr="00731B8F" w:rsidRDefault="00582245" w:rsidP="00731B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DA512C" w14:textId="77777777" w:rsidR="00731B8F" w:rsidRPr="00731B8F" w:rsidRDefault="00731B8F" w:rsidP="00731B8F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B8F">
        <w:rPr>
          <w:rFonts w:ascii="Times New Roman" w:hAnsi="Times New Roman" w:cs="Times New Roman"/>
          <w:sz w:val="28"/>
          <w:szCs w:val="28"/>
        </w:rPr>
        <w:t>План застройки.</w:t>
      </w:r>
    </w:p>
    <w:p w14:paraId="1C68E891" w14:textId="77777777" w:rsidR="00731B8F" w:rsidRDefault="00731B8F" w:rsidP="00731B8F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B8F">
        <w:rPr>
          <w:rFonts w:ascii="Times New Roman" w:hAnsi="Times New Roman" w:cs="Times New Roman"/>
          <w:sz w:val="28"/>
          <w:szCs w:val="28"/>
        </w:rPr>
        <w:t>Компетенция «Электромонтаж»</w:t>
      </w:r>
    </w:p>
    <w:p w14:paraId="7FAEC582" w14:textId="77777777" w:rsidR="00731B8F" w:rsidRDefault="00176018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31B8F">
        <w:rPr>
          <w:rFonts w:ascii="Times New Roman" w:hAnsi="Times New Roman" w:cs="Times New Roman"/>
          <w:sz w:val="24"/>
          <w:szCs w:val="24"/>
        </w:rPr>
        <w:t>План застройки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31B8F">
        <w:rPr>
          <w:rFonts w:ascii="Times New Roman" w:hAnsi="Times New Roman" w:cs="Times New Roman"/>
          <w:sz w:val="24"/>
          <w:szCs w:val="24"/>
        </w:rPr>
        <w:t xml:space="preserve"> рассчитан на 5 рабочих мест. </w:t>
      </w:r>
    </w:p>
    <w:p w14:paraId="6EDC0D53" w14:textId="77777777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Необходимые помещения: </w:t>
      </w:r>
    </w:p>
    <w:p w14:paraId="0AF82829" w14:textId="77777777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зона – место проведения инструктажей, совещаний</w:t>
      </w:r>
      <w:r w:rsidR="00176018">
        <w:rPr>
          <w:rFonts w:ascii="Times New Roman" w:hAnsi="Times New Roman" w:cs="Times New Roman"/>
          <w:sz w:val="24"/>
          <w:szCs w:val="24"/>
        </w:rPr>
        <w:t>, собраний для</w:t>
      </w:r>
      <w:r>
        <w:rPr>
          <w:rFonts w:ascii="Times New Roman" w:hAnsi="Times New Roman" w:cs="Times New Roman"/>
          <w:sz w:val="24"/>
          <w:szCs w:val="24"/>
        </w:rPr>
        <w:t xml:space="preserve"> экспе</w:t>
      </w:r>
      <w:r w:rsidR="00B36084">
        <w:rPr>
          <w:rFonts w:ascii="Times New Roman" w:hAnsi="Times New Roman" w:cs="Times New Roman"/>
          <w:sz w:val="24"/>
          <w:szCs w:val="24"/>
        </w:rPr>
        <w:t>ртов и участников. Площадь 144</w:t>
      </w:r>
      <w:r>
        <w:rPr>
          <w:rFonts w:ascii="Times New Roman" w:hAnsi="Times New Roman" w:cs="Times New Roman"/>
          <w:sz w:val="24"/>
          <w:szCs w:val="24"/>
        </w:rPr>
        <w:t xml:space="preserve"> м². </w:t>
      </w:r>
    </w:p>
    <w:p w14:paraId="6D295BDF" w14:textId="77777777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зона – место выполнения подготовительных работ </w:t>
      </w:r>
      <w:r w:rsidR="00B36E2B">
        <w:rPr>
          <w:rFonts w:ascii="Times New Roman" w:hAnsi="Times New Roman" w:cs="Times New Roman"/>
          <w:sz w:val="24"/>
          <w:szCs w:val="24"/>
        </w:rPr>
        <w:t xml:space="preserve">на верстаке </w:t>
      </w:r>
      <w:r>
        <w:rPr>
          <w:rFonts w:ascii="Times New Roman" w:hAnsi="Times New Roman" w:cs="Times New Roman"/>
          <w:sz w:val="24"/>
          <w:szCs w:val="24"/>
        </w:rPr>
        <w:t xml:space="preserve">(слесарных, коммутационных и т.д.) + рабочая кабинка. Рабочая кабинка – </w:t>
      </w:r>
      <w:r w:rsidR="00176018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плоскости, на которые устанавливается электрооборудование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кабеленесущие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системы, элементы управления и нагрузки, НКУ и т.д.), </w:t>
      </w:r>
      <w:r w:rsidRPr="00731B8F">
        <w:rPr>
          <w:rFonts w:ascii="Times New Roman" w:hAnsi="Times New Roman" w:cs="Times New Roman"/>
          <w:sz w:val="24"/>
          <w:szCs w:val="24"/>
        </w:rPr>
        <w:t xml:space="preserve">размер: (слева, </w:t>
      </w:r>
      <w:r w:rsidR="00B36E2B">
        <w:rPr>
          <w:rFonts w:ascii="Times New Roman" w:hAnsi="Times New Roman" w:cs="Times New Roman"/>
          <w:sz w:val="24"/>
          <w:szCs w:val="24"/>
        </w:rPr>
        <w:t>центр, справа) 1200х1600х1200мм</w:t>
      </w:r>
      <w:r w:rsidRPr="00731B8F">
        <w:rPr>
          <w:rFonts w:ascii="Times New Roman" w:hAnsi="Times New Roman" w:cs="Times New Roman"/>
          <w:sz w:val="24"/>
          <w:szCs w:val="24"/>
        </w:rPr>
        <w:t>, выс</w:t>
      </w:r>
      <w:r w:rsidR="00B36084">
        <w:rPr>
          <w:rFonts w:ascii="Times New Roman" w:hAnsi="Times New Roman" w:cs="Times New Roman"/>
          <w:sz w:val="24"/>
          <w:szCs w:val="24"/>
        </w:rPr>
        <w:t>ота 2500мм, угол разворота: 1</w:t>
      </w:r>
      <w:r w:rsidRPr="00731B8F">
        <w:rPr>
          <w:rFonts w:ascii="Times New Roman" w:hAnsi="Times New Roman" w:cs="Times New Roman"/>
          <w:sz w:val="24"/>
          <w:szCs w:val="24"/>
        </w:rPr>
        <w:t>10 градусов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6084">
        <w:rPr>
          <w:rFonts w:ascii="Times New Roman" w:hAnsi="Times New Roman" w:cs="Times New Roman"/>
          <w:sz w:val="24"/>
          <w:szCs w:val="24"/>
        </w:rPr>
        <w:t xml:space="preserve"> Площадь 14</w:t>
      </w:r>
      <w:r w:rsidR="00176018">
        <w:rPr>
          <w:rFonts w:ascii="Times New Roman" w:hAnsi="Times New Roman" w:cs="Times New Roman"/>
          <w:sz w:val="24"/>
          <w:szCs w:val="24"/>
        </w:rPr>
        <w:t xml:space="preserve"> м². (на 1 конкурсанта)</w:t>
      </w:r>
      <w:r w:rsidR="00E733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B675F1" w14:textId="3F8D5836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Комната экспертов. Помеще</w:t>
      </w:r>
      <w:r w:rsidR="00B36084">
        <w:rPr>
          <w:rFonts w:ascii="Times New Roman" w:hAnsi="Times New Roman" w:cs="Times New Roman"/>
          <w:sz w:val="24"/>
          <w:szCs w:val="24"/>
        </w:rPr>
        <w:t>ние для экспертов</w:t>
      </w:r>
      <w:r w:rsidR="009474E4">
        <w:rPr>
          <w:rFonts w:ascii="Times New Roman" w:hAnsi="Times New Roman" w:cs="Times New Roman"/>
          <w:sz w:val="24"/>
          <w:szCs w:val="24"/>
        </w:rPr>
        <w:t xml:space="preserve"> и место ГЭ.</w:t>
      </w:r>
      <w:r w:rsidR="00B36084">
        <w:rPr>
          <w:rFonts w:ascii="Times New Roman" w:hAnsi="Times New Roman" w:cs="Times New Roman"/>
          <w:sz w:val="24"/>
          <w:szCs w:val="24"/>
        </w:rPr>
        <w:t xml:space="preserve"> Площадь 54</w:t>
      </w:r>
      <w:r>
        <w:rPr>
          <w:rFonts w:ascii="Times New Roman" w:hAnsi="Times New Roman" w:cs="Times New Roman"/>
          <w:sz w:val="24"/>
          <w:szCs w:val="24"/>
        </w:rPr>
        <w:t xml:space="preserve"> м². </w:t>
      </w:r>
    </w:p>
    <w:p w14:paraId="00D7892E" w14:textId="1B23D521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Комната конкурсантов. Помещение для </w:t>
      </w:r>
      <w:r w:rsidR="009474E4">
        <w:rPr>
          <w:rFonts w:ascii="Times New Roman" w:hAnsi="Times New Roman" w:cs="Times New Roman"/>
          <w:sz w:val="24"/>
          <w:szCs w:val="24"/>
        </w:rPr>
        <w:t>конкурсантов</w:t>
      </w:r>
      <w:r>
        <w:rPr>
          <w:rFonts w:ascii="Times New Roman" w:hAnsi="Times New Roman" w:cs="Times New Roman"/>
          <w:sz w:val="24"/>
          <w:szCs w:val="24"/>
        </w:rPr>
        <w:t>. Площадь</w:t>
      </w:r>
      <w:r w:rsidR="00B36084">
        <w:rPr>
          <w:rFonts w:ascii="Times New Roman" w:hAnsi="Times New Roman" w:cs="Times New Roman"/>
          <w:sz w:val="24"/>
          <w:szCs w:val="24"/>
        </w:rPr>
        <w:t xml:space="preserve"> 144</w:t>
      </w:r>
      <w:r>
        <w:rPr>
          <w:rFonts w:ascii="Times New Roman" w:hAnsi="Times New Roman" w:cs="Times New Roman"/>
          <w:sz w:val="24"/>
          <w:szCs w:val="24"/>
        </w:rPr>
        <w:t xml:space="preserve"> м².</w:t>
      </w:r>
    </w:p>
    <w:p w14:paraId="67B64907" w14:textId="77777777" w:rsidR="00731B8F" w:rsidRDefault="00731B8F" w:rsidP="00731B8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Склад. Помещение для хранения расходных матер</w:t>
      </w:r>
      <w:r w:rsidR="00B36084">
        <w:rPr>
          <w:rFonts w:ascii="Times New Roman" w:hAnsi="Times New Roman" w:cs="Times New Roman"/>
          <w:sz w:val="24"/>
          <w:szCs w:val="24"/>
        </w:rPr>
        <w:t>иалов и оборудования. Площадь 13,2</w:t>
      </w:r>
      <w:r>
        <w:rPr>
          <w:rFonts w:ascii="Times New Roman" w:hAnsi="Times New Roman" w:cs="Times New Roman"/>
          <w:sz w:val="24"/>
          <w:szCs w:val="24"/>
        </w:rPr>
        <w:t xml:space="preserve"> м². </w:t>
      </w:r>
    </w:p>
    <w:p w14:paraId="571C8EE6" w14:textId="77777777" w:rsidR="00176018" w:rsidRDefault="00176018" w:rsidP="00731B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A2EE6F" w14:textId="77777777" w:rsidR="00176018" w:rsidRDefault="00176018" w:rsidP="00731B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21334" w14:textId="77777777" w:rsidR="00176018" w:rsidRDefault="00176018" w:rsidP="00731B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C7ADE5" w14:textId="77777777" w:rsidR="00731B8F" w:rsidRPr="00176018" w:rsidRDefault="00176018" w:rsidP="00731B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76018">
        <w:rPr>
          <w:rFonts w:ascii="Times New Roman" w:hAnsi="Times New Roman" w:cs="Times New Roman"/>
          <w:sz w:val="24"/>
          <w:szCs w:val="24"/>
        </w:rPr>
        <w:t>Необходимые данные по</w:t>
      </w:r>
      <w:r>
        <w:rPr>
          <w:rFonts w:ascii="Times New Roman" w:hAnsi="Times New Roman" w:cs="Times New Roman"/>
          <w:sz w:val="24"/>
          <w:szCs w:val="24"/>
        </w:rPr>
        <w:t xml:space="preserve"> оснащению </w:t>
      </w:r>
      <w:r w:rsidRPr="00176018">
        <w:rPr>
          <w:rFonts w:ascii="Times New Roman" w:hAnsi="Times New Roman" w:cs="Times New Roman"/>
          <w:sz w:val="24"/>
          <w:szCs w:val="24"/>
        </w:rPr>
        <w:t>помещени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76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176018">
        <w:rPr>
          <w:rFonts w:ascii="Times New Roman" w:hAnsi="Times New Roman" w:cs="Times New Roman"/>
          <w:sz w:val="24"/>
          <w:szCs w:val="24"/>
        </w:rPr>
        <w:t>в Приложении 3 «Инфраструктурный лист»</w:t>
      </w:r>
    </w:p>
    <w:p w14:paraId="39671BB5" w14:textId="77777777" w:rsidR="00BE2056" w:rsidRDefault="00BE2056" w:rsidP="00731B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218FD5" w14:textId="77777777" w:rsidR="00560763" w:rsidRDefault="00560763" w:rsidP="00731B8F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1" w:name="_GoBack"/>
      <w:bookmarkEnd w:id="1"/>
    </w:p>
    <w:p w14:paraId="76B6F696" w14:textId="1B33E21F" w:rsidR="009474E4" w:rsidRDefault="009474E4" w:rsidP="00560763">
      <w:pPr>
        <w:jc w:val="center"/>
        <w:rPr>
          <w:rFonts w:ascii="Times New Roman" w:hAnsi="Times New Roman" w:cs="Times New Roman"/>
          <w:sz w:val="28"/>
          <w:szCs w:val="28"/>
        </w:rPr>
      </w:pPr>
      <w:r w:rsidRPr="009474E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A33538" wp14:editId="0508FE62">
            <wp:extent cx="9251950" cy="5927090"/>
            <wp:effectExtent l="0" t="0" r="6350" b="0"/>
            <wp:docPr id="15672791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2791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92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F5CD8" w14:textId="0315BEC6" w:rsidR="009474E4" w:rsidRDefault="009474E4" w:rsidP="00560763">
      <w:pPr>
        <w:jc w:val="center"/>
        <w:rPr>
          <w:rFonts w:ascii="Times New Roman" w:hAnsi="Times New Roman" w:cs="Times New Roman"/>
          <w:sz w:val="28"/>
          <w:szCs w:val="28"/>
        </w:rPr>
      </w:pPr>
      <w:r w:rsidRPr="009474E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4446F11" wp14:editId="5157469C">
            <wp:extent cx="8743950" cy="5940425"/>
            <wp:effectExtent l="0" t="0" r="0" b="3175"/>
            <wp:docPr id="8758351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83515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4395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C35DB" w14:textId="22726FB3" w:rsidR="009474E4" w:rsidRPr="00731B8F" w:rsidRDefault="009474E4" w:rsidP="00560763">
      <w:pPr>
        <w:jc w:val="center"/>
        <w:rPr>
          <w:rFonts w:ascii="Times New Roman" w:hAnsi="Times New Roman" w:cs="Times New Roman"/>
          <w:sz w:val="28"/>
          <w:szCs w:val="28"/>
        </w:rPr>
      </w:pPr>
      <w:r w:rsidRPr="009474E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5EFB665" wp14:editId="41C44AB2">
            <wp:extent cx="9251950" cy="5274310"/>
            <wp:effectExtent l="0" t="0" r="6350" b="2540"/>
            <wp:docPr id="8062455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2455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74E4" w:rsidRPr="00731B8F" w:rsidSect="00731B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8F"/>
    <w:rsid w:val="00007512"/>
    <w:rsid w:val="000D55B2"/>
    <w:rsid w:val="000E0457"/>
    <w:rsid w:val="00176018"/>
    <w:rsid w:val="001C7BF3"/>
    <w:rsid w:val="002C7D9B"/>
    <w:rsid w:val="003A22EC"/>
    <w:rsid w:val="00560763"/>
    <w:rsid w:val="00582245"/>
    <w:rsid w:val="005921BA"/>
    <w:rsid w:val="005C31CC"/>
    <w:rsid w:val="005C399B"/>
    <w:rsid w:val="0060432A"/>
    <w:rsid w:val="00731B8F"/>
    <w:rsid w:val="00902119"/>
    <w:rsid w:val="00916C37"/>
    <w:rsid w:val="009474E4"/>
    <w:rsid w:val="00A314D4"/>
    <w:rsid w:val="00B36084"/>
    <w:rsid w:val="00B36E2B"/>
    <w:rsid w:val="00B96141"/>
    <w:rsid w:val="00BE2056"/>
    <w:rsid w:val="00C20415"/>
    <w:rsid w:val="00CE3B7A"/>
    <w:rsid w:val="00CF0EF4"/>
    <w:rsid w:val="00D545F6"/>
    <w:rsid w:val="00DA3F40"/>
    <w:rsid w:val="00E7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1E87"/>
  <w15:docId w15:val="{ECC011E1-4504-49DF-A2F7-0B764A26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B8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C7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3594D-A049-4ED0-BB1E-7BBA8AF7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2026-01-20T10:52:00Z</cp:lastPrinted>
  <dcterms:created xsi:type="dcterms:W3CDTF">2024-03-13T10:46:00Z</dcterms:created>
  <dcterms:modified xsi:type="dcterms:W3CDTF">2026-01-20T10:52:00Z</dcterms:modified>
</cp:coreProperties>
</file>