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E02AE9" w14:textId="3EF19D06" w:rsidR="004A726D" w:rsidRDefault="00240695">
      <w:r w:rsidRPr="0024069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FF901D5" wp14:editId="5EC7F57C">
            <wp:extent cx="3303905" cy="1286510"/>
            <wp:effectExtent l="0" t="0" r="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03905" cy="128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1CD83" w14:textId="69D60EBA" w:rsidR="00240695" w:rsidRDefault="00240695"/>
    <w:p w14:paraId="4312D8C0" w14:textId="77777777" w:rsidR="001F63F5" w:rsidRDefault="001F63F5" w:rsidP="001F6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122095" w14:textId="1E746E70" w:rsidR="001F63F5" w:rsidRDefault="001F63F5" w:rsidP="001F6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соревнований по компетенции Сварочные технологии</w:t>
      </w:r>
    </w:p>
    <w:p w14:paraId="6378BE02" w14:textId="1F777FB3" w:rsidR="001F63F5" w:rsidRDefault="001F63F5" w:rsidP="001F63F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Регионального этапа Чемпионата </w:t>
      </w:r>
    </w:p>
    <w:p w14:paraId="2A1E3050" w14:textId="77777777" w:rsidR="001F63F5" w:rsidRDefault="001F63F5" w:rsidP="001F63F5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по профессиональному мастерству «Профессионалы»</w:t>
      </w:r>
    </w:p>
    <w:p w14:paraId="64A111DA" w14:textId="321A31FD" w:rsidR="000945E8" w:rsidRPr="000945E8" w:rsidRDefault="001F63F5" w:rsidP="000945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</w:t>
      </w:r>
      <w:r w:rsidR="000945E8">
        <w:rPr>
          <w:rFonts w:ascii="Times New Roman" w:hAnsi="Times New Roman" w:cs="Times New Roman"/>
          <w:b/>
          <w:sz w:val="24"/>
          <w:szCs w:val="28"/>
        </w:rPr>
        <w:t>егион проведения Пензенская область</w:t>
      </w:r>
    </w:p>
    <w:p w14:paraId="4D5C4641" w14:textId="77777777" w:rsidR="001F63F5" w:rsidRDefault="001F63F5" w:rsidP="001F63F5">
      <w:pPr>
        <w:rPr>
          <w:rFonts w:ascii="Times New Roman" w:hAnsi="Times New Roman" w:cs="Times New Roman"/>
          <w:sz w:val="24"/>
          <w:szCs w:val="28"/>
        </w:rPr>
      </w:pPr>
    </w:p>
    <w:p w14:paraId="465416D0" w14:textId="77777777" w:rsidR="0079488B" w:rsidRDefault="0079488B" w:rsidP="00B93138">
      <w:pPr>
        <w:autoSpaceDE w:val="0"/>
        <w:autoSpaceDN w:val="0"/>
        <w:adjustRightInd w:val="0"/>
        <w:spacing w:after="0" w:line="240" w:lineRule="auto"/>
        <w:jc w:val="center"/>
        <w:rPr>
          <w:rFonts w:ascii="AppleSystemUIFont" w:hAnsi="AppleSystemUIFont" w:cs="AppleSystemUIFont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5150"/>
      </w:tblGrid>
      <w:tr w:rsidR="00240695" w:rsidRPr="00240695" w14:paraId="3EEABD34" w14:textId="77777777" w:rsidTr="0079488B">
        <w:trPr>
          <w:trHeight w:val="555"/>
        </w:trPr>
        <w:tc>
          <w:tcPr>
            <w:tcW w:w="7555" w:type="dxa"/>
            <w:gridSpan w:val="2"/>
            <w:shd w:val="clear" w:color="auto" w:fill="92D050"/>
            <w:vAlign w:val="center"/>
          </w:tcPr>
          <w:p w14:paraId="4CE9C300" w14:textId="77777777" w:rsidR="00240695" w:rsidRPr="00240695" w:rsidRDefault="00240695" w:rsidP="00240695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240695" w:rsidRPr="00240695" w14:paraId="604F5941" w14:textId="77777777" w:rsidTr="0079488B">
        <w:trPr>
          <w:trHeight w:val="579"/>
        </w:trPr>
        <w:tc>
          <w:tcPr>
            <w:tcW w:w="2405" w:type="dxa"/>
            <w:vAlign w:val="center"/>
          </w:tcPr>
          <w:p w14:paraId="4E694470" w14:textId="77777777" w:rsidR="00240695" w:rsidRPr="00240695" w:rsidRDefault="00240695" w:rsidP="00240695">
            <w:pPr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5150" w:type="dxa"/>
            <w:vAlign w:val="center"/>
          </w:tcPr>
          <w:p w14:paraId="377360A5" w14:textId="1DC64989" w:rsidR="00240695" w:rsidRPr="00240695" w:rsidRDefault="009F7C02" w:rsidP="0079488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09.02-13.02.2026 г.</w:t>
            </w:r>
          </w:p>
        </w:tc>
      </w:tr>
      <w:tr w:rsidR="00240695" w:rsidRPr="00240695" w14:paraId="087FD6BB" w14:textId="77777777" w:rsidTr="0079488B">
        <w:tc>
          <w:tcPr>
            <w:tcW w:w="2405" w:type="dxa"/>
            <w:vAlign w:val="center"/>
          </w:tcPr>
          <w:p w14:paraId="5F1FFF1C" w14:textId="77777777" w:rsidR="00240695" w:rsidRPr="00240695" w:rsidRDefault="00240695" w:rsidP="00240695">
            <w:pPr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5150" w:type="dxa"/>
            <w:vAlign w:val="center"/>
          </w:tcPr>
          <w:p w14:paraId="698AAF9C" w14:textId="55BECAA9" w:rsidR="00240695" w:rsidRPr="00240695" w:rsidRDefault="009F7C02" w:rsidP="0079488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г. Пенза, проспект Строителей д. 7</w:t>
            </w:r>
          </w:p>
        </w:tc>
      </w:tr>
      <w:tr w:rsidR="00240695" w:rsidRPr="00240695" w14:paraId="75DE2019" w14:textId="77777777" w:rsidTr="0079488B">
        <w:trPr>
          <w:trHeight w:val="480"/>
        </w:trPr>
        <w:tc>
          <w:tcPr>
            <w:tcW w:w="2405" w:type="dxa"/>
            <w:vAlign w:val="center"/>
          </w:tcPr>
          <w:p w14:paraId="2B5D7C5B" w14:textId="77777777" w:rsidR="00240695" w:rsidRPr="00240695" w:rsidRDefault="00240695" w:rsidP="00240695">
            <w:pPr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ФИО Главного эксперта</w:t>
            </w:r>
          </w:p>
        </w:tc>
        <w:tc>
          <w:tcPr>
            <w:tcW w:w="5150" w:type="dxa"/>
            <w:vAlign w:val="center"/>
          </w:tcPr>
          <w:p w14:paraId="3C788048" w14:textId="7734C80B" w:rsidR="00240695" w:rsidRPr="00240695" w:rsidRDefault="009F7C02" w:rsidP="0079488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Корольков Андрей Олегович</w:t>
            </w:r>
          </w:p>
        </w:tc>
      </w:tr>
      <w:tr w:rsidR="00240695" w:rsidRPr="00240695" w14:paraId="23559CC8" w14:textId="77777777" w:rsidTr="0079488B">
        <w:trPr>
          <w:trHeight w:val="480"/>
        </w:trPr>
        <w:tc>
          <w:tcPr>
            <w:tcW w:w="2405" w:type="dxa"/>
            <w:vAlign w:val="center"/>
          </w:tcPr>
          <w:p w14:paraId="65824608" w14:textId="77777777" w:rsidR="00240695" w:rsidRPr="00240695" w:rsidRDefault="00240695" w:rsidP="00240695">
            <w:pPr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5150" w:type="dxa"/>
            <w:vAlign w:val="center"/>
          </w:tcPr>
          <w:p w14:paraId="51C590EC" w14:textId="2175B26D" w:rsidR="00240695" w:rsidRPr="00240695" w:rsidRDefault="009F7C02" w:rsidP="0079488B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+7 987 515 43 37</w:t>
            </w:r>
          </w:p>
        </w:tc>
      </w:tr>
    </w:tbl>
    <w:p w14:paraId="266C5F7A" w14:textId="77777777" w:rsidR="00240695" w:rsidRPr="00240695" w:rsidRDefault="00240695" w:rsidP="00240695">
      <w:pPr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tbl>
      <w:tblPr>
        <w:tblStyle w:val="a3"/>
        <w:tblW w:w="9629" w:type="dxa"/>
        <w:tblLook w:val="04A0" w:firstRow="1" w:lastRow="0" w:firstColumn="1" w:lastColumn="0" w:noHBand="0" w:noVBand="1"/>
      </w:tblPr>
      <w:tblGrid>
        <w:gridCol w:w="2587"/>
        <w:gridCol w:w="7042"/>
      </w:tblGrid>
      <w:tr w:rsidR="00240695" w:rsidRPr="00240695" w14:paraId="204962DB" w14:textId="77777777" w:rsidTr="0079488B">
        <w:trPr>
          <w:trHeight w:val="515"/>
        </w:trPr>
        <w:tc>
          <w:tcPr>
            <w:tcW w:w="9629" w:type="dxa"/>
            <w:gridSpan w:val="2"/>
            <w:shd w:val="clear" w:color="auto" w:fill="92D050"/>
            <w:vAlign w:val="center"/>
          </w:tcPr>
          <w:p w14:paraId="2697955A" w14:textId="6369D699" w:rsidR="00240695" w:rsidRPr="00240695" w:rsidRDefault="00240695" w:rsidP="00240695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Д-</w:t>
            </w:r>
            <w:proofErr w:type="gramStart"/>
            <w:r w:rsidRPr="00240695">
              <w:rPr>
                <w:b/>
                <w:sz w:val="24"/>
                <w:szCs w:val="28"/>
              </w:rPr>
              <w:t>2  /</w:t>
            </w:r>
            <w:proofErr w:type="gramEnd"/>
            <w:r w:rsidRPr="00240695">
              <w:rPr>
                <w:b/>
                <w:sz w:val="24"/>
                <w:szCs w:val="28"/>
              </w:rPr>
              <w:t xml:space="preserve"> «</w:t>
            </w:r>
            <w:r w:rsidR="009F7C02">
              <w:rPr>
                <w:b/>
                <w:sz w:val="24"/>
                <w:szCs w:val="28"/>
              </w:rPr>
              <w:t>09</w:t>
            </w:r>
            <w:r w:rsidRPr="00240695">
              <w:rPr>
                <w:b/>
                <w:sz w:val="24"/>
                <w:szCs w:val="28"/>
              </w:rPr>
              <w:t xml:space="preserve">» </w:t>
            </w:r>
            <w:r w:rsidR="009F7C02">
              <w:rPr>
                <w:b/>
                <w:sz w:val="24"/>
                <w:szCs w:val="28"/>
              </w:rPr>
              <w:t>февраля</w:t>
            </w:r>
            <w:r w:rsidR="00B93138">
              <w:rPr>
                <w:b/>
                <w:sz w:val="24"/>
                <w:szCs w:val="28"/>
              </w:rPr>
              <w:t xml:space="preserve"> </w:t>
            </w:r>
            <w:r w:rsidRPr="00240695">
              <w:rPr>
                <w:b/>
                <w:sz w:val="24"/>
                <w:szCs w:val="28"/>
              </w:rPr>
              <w:t>202</w:t>
            </w:r>
            <w:r w:rsidR="00970F22">
              <w:rPr>
                <w:b/>
                <w:sz w:val="24"/>
                <w:szCs w:val="28"/>
              </w:rPr>
              <w:t>5</w:t>
            </w:r>
            <w:r w:rsidRPr="00240695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40695" w:rsidRPr="00240695" w14:paraId="40A42150" w14:textId="77777777" w:rsidTr="0079488B">
        <w:tc>
          <w:tcPr>
            <w:tcW w:w="2587" w:type="dxa"/>
          </w:tcPr>
          <w:p w14:paraId="3A623823" w14:textId="77777777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09:00 – 10:00</w:t>
            </w:r>
          </w:p>
        </w:tc>
        <w:tc>
          <w:tcPr>
            <w:tcW w:w="7042" w:type="dxa"/>
          </w:tcPr>
          <w:p w14:paraId="6510629E" w14:textId="5ACB083A" w:rsidR="00240695" w:rsidRPr="00240695" w:rsidRDefault="00240695" w:rsidP="00240695">
            <w:pPr>
              <w:jc w:val="both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Сбор экспертов на площадке, регистрация экспертов</w:t>
            </w:r>
            <w:r w:rsidR="006615F7">
              <w:rPr>
                <w:sz w:val="24"/>
                <w:szCs w:val="24"/>
              </w:rPr>
              <w:t xml:space="preserve">, </w:t>
            </w:r>
            <w:r w:rsidR="006615F7" w:rsidRPr="00240695">
              <w:rPr>
                <w:bCs/>
                <w:iCs/>
                <w:sz w:val="24"/>
                <w:szCs w:val="24"/>
              </w:rPr>
              <w:t>Инструктаж по охране труда экспертов</w:t>
            </w:r>
          </w:p>
        </w:tc>
      </w:tr>
      <w:tr w:rsidR="00240695" w:rsidRPr="00240695" w14:paraId="17ECDA26" w14:textId="77777777" w:rsidTr="0079488B">
        <w:tc>
          <w:tcPr>
            <w:tcW w:w="2587" w:type="dxa"/>
          </w:tcPr>
          <w:p w14:paraId="739ED2B3" w14:textId="64EABE05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10:00 – 1</w:t>
            </w:r>
            <w:r w:rsidR="00970F22">
              <w:rPr>
                <w:sz w:val="24"/>
                <w:szCs w:val="24"/>
              </w:rPr>
              <w:t>1</w:t>
            </w:r>
            <w:r w:rsidR="006615F7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</w:tcPr>
          <w:p w14:paraId="2F0618A9" w14:textId="4B60B793" w:rsidR="00240695" w:rsidRPr="00240695" w:rsidRDefault="006615F7" w:rsidP="00240695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Ознакомление экспертов с КЗ, КО; Внесение 30% изменений в КЗ, Распределение экспертов по ролям</w:t>
            </w:r>
          </w:p>
        </w:tc>
      </w:tr>
      <w:tr w:rsidR="00240695" w:rsidRPr="00240695" w14:paraId="2DF5CE57" w14:textId="77777777" w:rsidTr="0079488B">
        <w:tc>
          <w:tcPr>
            <w:tcW w:w="2587" w:type="dxa"/>
          </w:tcPr>
          <w:p w14:paraId="097CF605" w14:textId="2A59A290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11:</w:t>
            </w:r>
            <w:r w:rsidR="006615F7">
              <w:rPr>
                <w:sz w:val="24"/>
                <w:szCs w:val="24"/>
              </w:rPr>
              <w:t>00</w:t>
            </w:r>
            <w:r w:rsidRPr="00240695">
              <w:rPr>
                <w:sz w:val="24"/>
                <w:szCs w:val="24"/>
              </w:rPr>
              <w:t xml:space="preserve"> – 1</w:t>
            </w:r>
            <w:r w:rsidR="006615F7">
              <w:rPr>
                <w:sz w:val="24"/>
                <w:szCs w:val="24"/>
              </w:rPr>
              <w:t>3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</w:tcPr>
          <w:p w14:paraId="19F6D92A" w14:textId="43B4A0A8" w:rsidR="00240695" w:rsidRPr="00240695" w:rsidRDefault="00240695" w:rsidP="00240695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 xml:space="preserve">Обучение экспертов </w:t>
            </w:r>
          </w:p>
        </w:tc>
      </w:tr>
      <w:tr w:rsidR="00240695" w:rsidRPr="00240695" w14:paraId="2FE2AFAD" w14:textId="77777777" w:rsidTr="0079488B">
        <w:tc>
          <w:tcPr>
            <w:tcW w:w="2587" w:type="dxa"/>
          </w:tcPr>
          <w:p w14:paraId="49F9AE48" w14:textId="52D1F05D" w:rsidR="00240695" w:rsidRPr="00240695" w:rsidRDefault="00240695" w:rsidP="0024069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</w:t>
            </w:r>
            <w:r w:rsidR="006615F7">
              <w:rPr>
                <w:sz w:val="24"/>
                <w:szCs w:val="24"/>
              </w:rPr>
              <w:t>3</w:t>
            </w:r>
            <w:r w:rsidRPr="00240695">
              <w:rPr>
                <w:sz w:val="24"/>
                <w:szCs w:val="24"/>
              </w:rPr>
              <w:t>:00 – 1</w:t>
            </w:r>
            <w:r w:rsidR="006615F7">
              <w:rPr>
                <w:sz w:val="24"/>
                <w:szCs w:val="24"/>
              </w:rPr>
              <w:t>4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</w:tcPr>
          <w:p w14:paraId="0A9FCF5C" w14:textId="77777777" w:rsidR="00240695" w:rsidRPr="00240695" w:rsidRDefault="00240695" w:rsidP="00240695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240695" w:rsidRPr="00240695" w14:paraId="17B36A7D" w14:textId="77777777" w:rsidTr="0079488B">
        <w:tc>
          <w:tcPr>
            <w:tcW w:w="2587" w:type="dxa"/>
          </w:tcPr>
          <w:p w14:paraId="267A3C9E" w14:textId="2EAE6C18" w:rsidR="00240695" w:rsidRPr="00240695" w:rsidRDefault="00240695" w:rsidP="00E33D7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</w:t>
            </w:r>
            <w:r w:rsidR="006615F7">
              <w:rPr>
                <w:sz w:val="24"/>
                <w:szCs w:val="24"/>
              </w:rPr>
              <w:t>4</w:t>
            </w:r>
            <w:r w:rsidR="0079488B">
              <w:rPr>
                <w:sz w:val="24"/>
                <w:szCs w:val="24"/>
              </w:rPr>
              <w:t>:</w:t>
            </w:r>
            <w:r w:rsidRPr="00240695">
              <w:rPr>
                <w:sz w:val="24"/>
                <w:szCs w:val="24"/>
              </w:rPr>
              <w:t>00 – 1</w:t>
            </w:r>
            <w:r w:rsidR="00E33D75">
              <w:rPr>
                <w:sz w:val="24"/>
                <w:szCs w:val="24"/>
              </w:rPr>
              <w:t>5</w:t>
            </w:r>
            <w:r w:rsidR="0079488B">
              <w:rPr>
                <w:sz w:val="24"/>
                <w:szCs w:val="24"/>
              </w:rPr>
              <w:t>:</w:t>
            </w:r>
            <w:r w:rsidR="00E33D75">
              <w:rPr>
                <w:sz w:val="24"/>
                <w:szCs w:val="24"/>
              </w:rPr>
              <w:t>3</w:t>
            </w:r>
            <w:r w:rsidRPr="00240695">
              <w:rPr>
                <w:sz w:val="24"/>
                <w:szCs w:val="24"/>
              </w:rPr>
              <w:t>0</w:t>
            </w:r>
          </w:p>
        </w:tc>
        <w:tc>
          <w:tcPr>
            <w:tcW w:w="7042" w:type="dxa"/>
          </w:tcPr>
          <w:p w14:paraId="3A7438CA" w14:textId="77777777" w:rsidR="00240695" w:rsidRPr="00240695" w:rsidRDefault="00240695" w:rsidP="00240695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Проверка оборудования, инструментов, расходных материалов экспертами</w:t>
            </w:r>
          </w:p>
        </w:tc>
      </w:tr>
      <w:tr w:rsidR="00240695" w:rsidRPr="00240695" w14:paraId="4120D53E" w14:textId="77777777" w:rsidTr="0079488B">
        <w:trPr>
          <w:trHeight w:val="348"/>
        </w:trPr>
        <w:tc>
          <w:tcPr>
            <w:tcW w:w="2587" w:type="dxa"/>
          </w:tcPr>
          <w:p w14:paraId="5908ED5D" w14:textId="42BB47F1" w:rsidR="00240695" w:rsidRPr="00240695" w:rsidRDefault="00240695" w:rsidP="00E33D75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</w:t>
            </w:r>
            <w:r w:rsidR="00E33D75">
              <w:rPr>
                <w:sz w:val="24"/>
                <w:szCs w:val="24"/>
              </w:rPr>
              <w:t>5</w:t>
            </w:r>
            <w:r w:rsidR="0079488B">
              <w:rPr>
                <w:sz w:val="24"/>
                <w:szCs w:val="24"/>
              </w:rPr>
              <w:t>:</w:t>
            </w:r>
            <w:r w:rsidR="00E33D75">
              <w:rPr>
                <w:sz w:val="24"/>
                <w:szCs w:val="24"/>
              </w:rPr>
              <w:t>3</w:t>
            </w:r>
            <w:r w:rsidRPr="00240695">
              <w:rPr>
                <w:sz w:val="24"/>
                <w:szCs w:val="24"/>
              </w:rPr>
              <w:t>0 – 1</w:t>
            </w:r>
            <w:r w:rsidR="00E33D75">
              <w:rPr>
                <w:sz w:val="24"/>
                <w:szCs w:val="24"/>
              </w:rPr>
              <w:t>6</w:t>
            </w:r>
            <w:r w:rsidR="0079488B">
              <w:rPr>
                <w:sz w:val="24"/>
                <w:szCs w:val="24"/>
              </w:rPr>
              <w:t>:</w:t>
            </w:r>
            <w:r w:rsidRPr="00240695">
              <w:rPr>
                <w:sz w:val="24"/>
                <w:szCs w:val="24"/>
              </w:rPr>
              <w:t>00</w:t>
            </w:r>
          </w:p>
        </w:tc>
        <w:tc>
          <w:tcPr>
            <w:tcW w:w="7042" w:type="dxa"/>
          </w:tcPr>
          <w:p w14:paraId="4686EC37" w14:textId="380FB125" w:rsidR="00240695" w:rsidRPr="00240695" w:rsidRDefault="006615F7" w:rsidP="00240695">
            <w:pPr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Б</w:t>
            </w:r>
            <w:r w:rsidR="00240695" w:rsidRPr="00240695">
              <w:rPr>
                <w:bCs/>
                <w:iCs/>
                <w:sz w:val="24"/>
                <w:szCs w:val="24"/>
              </w:rPr>
              <w:t>локировка критериев, оформление протоколов</w:t>
            </w:r>
          </w:p>
        </w:tc>
      </w:tr>
      <w:tr w:rsidR="00240695" w:rsidRPr="00240695" w14:paraId="6EA13DCA" w14:textId="77777777" w:rsidTr="0079488B">
        <w:trPr>
          <w:trHeight w:val="510"/>
        </w:trPr>
        <w:tc>
          <w:tcPr>
            <w:tcW w:w="9629" w:type="dxa"/>
            <w:gridSpan w:val="2"/>
            <w:shd w:val="clear" w:color="auto" w:fill="92D050"/>
            <w:vAlign w:val="center"/>
          </w:tcPr>
          <w:p w14:paraId="128AB728" w14:textId="7C27CB44" w:rsidR="00240695" w:rsidRPr="00240695" w:rsidRDefault="00240695" w:rsidP="00240695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Д-</w:t>
            </w:r>
            <w:proofErr w:type="gramStart"/>
            <w:r w:rsidRPr="00240695">
              <w:rPr>
                <w:b/>
                <w:sz w:val="24"/>
                <w:szCs w:val="28"/>
              </w:rPr>
              <w:t>1  /</w:t>
            </w:r>
            <w:proofErr w:type="gramEnd"/>
            <w:r w:rsidRPr="00240695">
              <w:rPr>
                <w:b/>
                <w:sz w:val="24"/>
                <w:szCs w:val="28"/>
              </w:rPr>
              <w:t xml:space="preserve"> </w:t>
            </w:r>
            <w:r w:rsidR="00970F22" w:rsidRPr="00240695">
              <w:rPr>
                <w:b/>
                <w:sz w:val="24"/>
                <w:szCs w:val="28"/>
              </w:rPr>
              <w:t>«</w:t>
            </w:r>
            <w:r w:rsidR="009F7C02">
              <w:rPr>
                <w:b/>
                <w:sz w:val="24"/>
                <w:szCs w:val="28"/>
              </w:rPr>
              <w:t>10</w:t>
            </w:r>
            <w:r w:rsidR="00970F22" w:rsidRPr="00240695">
              <w:rPr>
                <w:b/>
                <w:sz w:val="24"/>
                <w:szCs w:val="28"/>
              </w:rPr>
              <w:t xml:space="preserve">» </w:t>
            </w:r>
            <w:r w:rsidR="009F7C02">
              <w:rPr>
                <w:b/>
                <w:sz w:val="24"/>
                <w:szCs w:val="28"/>
              </w:rPr>
              <w:t>февраля</w:t>
            </w:r>
            <w:r w:rsidR="00970F22">
              <w:rPr>
                <w:b/>
                <w:sz w:val="24"/>
                <w:szCs w:val="28"/>
              </w:rPr>
              <w:t xml:space="preserve"> </w:t>
            </w:r>
            <w:r w:rsidR="00970F22" w:rsidRPr="00240695">
              <w:rPr>
                <w:b/>
                <w:sz w:val="24"/>
                <w:szCs w:val="28"/>
              </w:rPr>
              <w:t>202</w:t>
            </w:r>
            <w:r w:rsidR="00970F22">
              <w:rPr>
                <w:b/>
                <w:sz w:val="24"/>
                <w:szCs w:val="28"/>
              </w:rPr>
              <w:t>5</w:t>
            </w:r>
            <w:r w:rsidR="00970F22" w:rsidRPr="00240695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240695" w:rsidRPr="00240695" w14:paraId="7DEE99CC" w14:textId="77777777" w:rsidTr="0079488B">
        <w:trPr>
          <w:trHeight w:val="278"/>
        </w:trPr>
        <w:tc>
          <w:tcPr>
            <w:tcW w:w="2587" w:type="dxa"/>
            <w:shd w:val="clear" w:color="auto" w:fill="auto"/>
          </w:tcPr>
          <w:p w14:paraId="3ACC5A6E" w14:textId="32600EA6" w:rsidR="00240695" w:rsidRPr="00AB1FCC" w:rsidRDefault="00240695" w:rsidP="00AB1FCC">
            <w:pPr>
              <w:jc w:val="center"/>
              <w:rPr>
                <w:sz w:val="24"/>
                <w:szCs w:val="24"/>
              </w:rPr>
            </w:pPr>
            <w:r w:rsidRPr="00AB1FCC">
              <w:rPr>
                <w:sz w:val="24"/>
                <w:szCs w:val="24"/>
              </w:rPr>
              <w:t>0</w:t>
            </w:r>
            <w:r w:rsidR="00AB1FCC" w:rsidRPr="00AB1FCC">
              <w:rPr>
                <w:sz w:val="24"/>
                <w:szCs w:val="24"/>
              </w:rPr>
              <w:t>8</w:t>
            </w:r>
            <w:r w:rsidRPr="00AB1FCC">
              <w:rPr>
                <w:sz w:val="24"/>
                <w:szCs w:val="24"/>
              </w:rPr>
              <w:t>:</w:t>
            </w:r>
            <w:r w:rsidR="00AB1FCC" w:rsidRPr="00AB1FCC">
              <w:rPr>
                <w:sz w:val="24"/>
                <w:szCs w:val="24"/>
              </w:rPr>
              <w:t>3</w:t>
            </w:r>
            <w:r w:rsidRPr="00AB1FCC">
              <w:rPr>
                <w:sz w:val="24"/>
                <w:szCs w:val="24"/>
              </w:rPr>
              <w:t xml:space="preserve">0 – </w:t>
            </w:r>
            <w:r w:rsidR="00AB1FCC" w:rsidRPr="00AB1FCC">
              <w:rPr>
                <w:sz w:val="24"/>
                <w:szCs w:val="24"/>
              </w:rPr>
              <w:t>09</w:t>
            </w:r>
            <w:r w:rsidRPr="00AB1FCC">
              <w:rPr>
                <w:sz w:val="24"/>
                <w:szCs w:val="24"/>
              </w:rPr>
              <w:t>:</w:t>
            </w:r>
            <w:r w:rsidR="00AB1FCC" w:rsidRPr="00AB1FCC">
              <w:rPr>
                <w:sz w:val="24"/>
                <w:szCs w:val="24"/>
              </w:rPr>
              <w:t>3</w:t>
            </w:r>
            <w:r w:rsidR="006615F7" w:rsidRPr="00AB1FCC">
              <w:rPr>
                <w:sz w:val="24"/>
                <w:szCs w:val="24"/>
              </w:rPr>
              <w:t>0</w:t>
            </w:r>
          </w:p>
        </w:tc>
        <w:tc>
          <w:tcPr>
            <w:tcW w:w="7042" w:type="dxa"/>
            <w:shd w:val="clear" w:color="auto" w:fill="auto"/>
          </w:tcPr>
          <w:p w14:paraId="4CB6051A" w14:textId="586F6981" w:rsidR="00240695" w:rsidRPr="00AB1FCC" w:rsidRDefault="00970F22" w:rsidP="00240695">
            <w:pPr>
              <w:rPr>
                <w:sz w:val="24"/>
                <w:szCs w:val="24"/>
              </w:rPr>
            </w:pPr>
            <w:r w:rsidRPr="00AB1FCC">
              <w:rPr>
                <w:bCs/>
                <w:iCs/>
                <w:sz w:val="24"/>
                <w:szCs w:val="24"/>
              </w:rPr>
              <w:t>Регистрация конкурсантов, инструктаж по Охране труда</w:t>
            </w:r>
          </w:p>
        </w:tc>
      </w:tr>
      <w:tr w:rsidR="00AB1FCC" w:rsidRPr="00240695" w14:paraId="7F01B703" w14:textId="77777777" w:rsidTr="0079488B">
        <w:trPr>
          <w:trHeight w:val="278"/>
        </w:trPr>
        <w:tc>
          <w:tcPr>
            <w:tcW w:w="2587" w:type="dxa"/>
            <w:shd w:val="clear" w:color="auto" w:fill="auto"/>
          </w:tcPr>
          <w:p w14:paraId="1A92B4D1" w14:textId="0F2A6D71" w:rsidR="00AB1FCC" w:rsidRPr="00AB1FCC" w:rsidRDefault="00AB1FCC" w:rsidP="00AB1FCC">
            <w:pPr>
              <w:jc w:val="center"/>
              <w:rPr>
                <w:sz w:val="24"/>
                <w:szCs w:val="24"/>
              </w:rPr>
            </w:pPr>
            <w:r w:rsidRPr="00AB1FCC">
              <w:rPr>
                <w:sz w:val="24"/>
                <w:szCs w:val="24"/>
              </w:rPr>
              <w:t>09:30 – 10.00</w:t>
            </w:r>
          </w:p>
        </w:tc>
        <w:tc>
          <w:tcPr>
            <w:tcW w:w="7042" w:type="dxa"/>
            <w:shd w:val="clear" w:color="auto" w:fill="auto"/>
          </w:tcPr>
          <w:p w14:paraId="4A271C68" w14:textId="77777777" w:rsidR="00AB1FCC" w:rsidRPr="00AB1FCC" w:rsidRDefault="00AB1FCC" w:rsidP="00AB1FCC">
            <w:pPr>
              <w:rPr>
                <w:bCs/>
                <w:iCs/>
                <w:sz w:val="24"/>
                <w:szCs w:val="24"/>
              </w:rPr>
            </w:pPr>
            <w:r w:rsidRPr="00AB1FCC">
              <w:rPr>
                <w:bCs/>
                <w:iCs/>
                <w:sz w:val="24"/>
                <w:szCs w:val="24"/>
              </w:rPr>
              <w:t>Церемония открытия чемпионата</w:t>
            </w:r>
          </w:p>
          <w:p w14:paraId="092F84AE" w14:textId="77777777" w:rsidR="00AB1FCC" w:rsidRPr="00AB1FCC" w:rsidRDefault="00AB1FCC" w:rsidP="00240695">
            <w:pPr>
              <w:rPr>
                <w:bCs/>
                <w:iCs/>
                <w:sz w:val="24"/>
                <w:szCs w:val="24"/>
              </w:rPr>
            </w:pPr>
          </w:p>
        </w:tc>
      </w:tr>
      <w:tr w:rsidR="008520DD" w:rsidRPr="00240695" w14:paraId="68899F66" w14:textId="77777777" w:rsidTr="0079488B">
        <w:trPr>
          <w:trHeight w:val="278"/>
        </w:trPr>
        <w:tc>
          <w:tcPr>
            <w:tcW w:w="2587" w:type="dxa"/>
            <w:shd w:val="clear" w:color="auto" w:fill="auto"/>
          </w:tcPr>
          <w:p w14:paraId="2EEEBDC7" w14:textId="62A8AC93" w:rsidR="008520DD" w:rsidRPr="00AB1FCC" w:rsidRDefault="00AB1FCC" w:rsidP="00A55F83">
            <w:pPr>
              <w:jc w:val="center"/>
              <w:rPr>
                <w:sz w:val="24"/>
                <w:szCs w:val="24"/>
              </w:rPr>
            </w:pPr>
            <w:r w:rsidRPr="00AB1FCC">
              <w:rPr>
                <w:sz w:val="24"/>
                <w:szCs w:val="24"/>
              </w:rPr>
              <w:t>1</w:t>
            </w:r>
            <w:r w:rsidR="00A55F83">
              <w:rPr>
                <w:sz w:val="24"/>
                <w:szCs w:val="24"/>
              </w:rPr>
              <w:t>0</w:t>
            </w:r>
            <w:r w:rsidR="008520DD" w:rsidRPr="00AB1FCC">
              <w:rPr>
                <w:sz w:val="24"/>
                <w:szCs w:val="24"/>
              </w:rPr>
              <w:t>:00 – 1</w:t>
            </w:r>
            <w:r w:rsidR="00A55F83">
              <w:rPr>
                <w:sz w:val="24"/>
                <w:szCs w:val="24"/>
              </w:rPr>
              <w:t>1</w:t>
            </w:r>
            <w:r w:rsidR="008520DD" w:rsidRPr="00AB1FCC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  <w:shd w:val="clear" w:color="auto" w:fill="auto"/>
          </w:tcPr>
          <w:p w14:paraId="17F336CA" w14:textId="452F514E" w:rsidR="008520DD" w:rsidRPr="00AB1FCC" w:rsidRDefault="008520DD" w:rsidP="008520DD">
            <w:pPr>
              <w:rPr>
                <w:bCs/>
                <w:iCs/>
                <w:sz w:val="24"/>
                <w:szCs w:val="24"/>
              </w:rPr>
            </w:pPr>
            <w:r w:rsidRPr="00AB1FCC">
              <w:rPr>
                <w:bCs/>
                <w:iCs/>
                <w:sz w:val="24"/>
                <w:szCs w:val="24"/>
              </w:rPr>
              <w:t>Ознакомление конкурсантов с правилами проведения чемпионата</w:t>
            </w:r>
          </w:p>
        </w:tc>
      </w:tr>
      <w:tr w:rsidR="003C20C5" w:rsidRPr="00240695" w14:paraId="560D5241" w14:textId="77777777" w:rsidTr="0079488B">
        <w:trPr>
          <w:trHeight w:val="278"/>
        </w:trPr>
        <w:tc>
          <w:tcPr>
            <w:tcW w:w="2587" w:type="dxa"/>
            <w:shd w:val="clear" w:color="auto" w:fill="auto"/>
          </w:tcPr>
          <w:p w14:paraId="7E08C503" w14:textId="4A857F9E" w:rsidR="003C20C5" w:rsidRPr="00AB1FCC" w:rsidRDefault="003C20C5" w:rsidP="00A55F83">
            <w:pPr>
              <w:jc w:val="center"/>
              <w:rPr>
                <w:sz w:val="24"/>
                <w:szCs w:val="24"/>
              </w:rPr>
            </w:pPr>
            <w:r w:rsidRPr="00AB1FCC">
              <w:rPr>
                <w:sz w:val="24"/>
                <w:szCs w:val="24"/>
              </w:rPr>
              <w:t>1</w:t>
            </w:r>
            <w:r w:rsidR="00A55F83">
              <w:rPr>
                <w:sz w:val="24"/>
                <w:szCs w:val="24"/>
              </w:rPr>
              <w:t>1</w:t>
            </w:r>
            <w:r w:rsidRPr="00AB1FCC">
              <w:rPr>
                <w:sz w:val="24"/>
                <w:szCs w:val="24"/>
              </w:rPr>
              <w:t>:00 – 1</w:t>
            </w:r>
            <w:r w:rsidR="00A55F83">
              <w:rPr>
                <w:sz w:val="24"/>
                <w:szCs w:val="24"/>
              </w:rPr>
              <w:t>2</w:t>
            </w:r>
            <w:r w:rsidRPr="00AB1FCC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  <w:shd w:val="clear" w:color="auto" w:fill="auto"/>
          </w:tcPr>
          <w:p w14:paraId="317AFB74" w14:textId="434EF633" w:rsidR="003C20C5" w:rsidRPr="00AB1FCC" w:rsidRDefault="003C20C5" w:rsidP="003C20C5">
            <w:pPr>
              <w:rPr>
                <w:bCs/>
                <w:iCs/>
                <w:sz w:val="24"/>
                <w:szCs w:val="24"/>
              </w:rPr>
            </w:pPr>
            <w:r w:rsidRPr="00AB1FCC">
              <w:rPr>
                <w:bCs/>
                <w:iCs/>
                <w:sz w:val="24"/>
                <w:szCs w:val="24"/>
              </w:rPr>
              <w:t>Ознакомление конкурсантов с 30% изменением Конкурсного задания</w:t>
            </w:r>
          </w:p>
        </w:tc>
      </w:tr>
      <w:tr w:rsidR="00A55F83" w:rsidRPr="00240695" w14:paraId="09A60FC5" w14:textId="77777777" w:rsidTr="0079488B">
        <w:trPr>
          <w:trHeight w:val="278"/>
        </w:trPr>
        <w:tc>
          <w:tcPr>
            <w:tcW w:w="2587" w:type="dxa"/>
            <w:shd w:val="clear" w:color="auto" w:fill="auto"/>
          </w:tcPr>
          <w:p w14:paraId="7BBB9E06" w14:textId="58615143" w:rsidR="00A55F83" w:rsidRPr="00AB1FCC" w:rsidRDefault="00A55F83" w:rsidP="00A55F83">
            <w:pPr>
              <w:jc w:val="center"/>
              <w:rPr>
                <w:sz w:val="24"/>
                <w:szCs w:val="24"/>
              </w:rPr>
            </w:pPr>
            <w:r w:rsidRPr="00AB1FCC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AB1FCC">
              <w:rPr>
                <w:sz w:val="24"/>
                <w:szCs w:val="24"/>
              </w:rPr>
              <w:t>:00 – 1</w:t>
            </w:r>
            <w:r>
              <w:rPr>
                <w:sz w:val="24"/>
                <w:szCs w:val="24"/>
              </w:rPr>
              <w:t>3</w:t>
            </w:r>
            <w:r w:rsidRPr="00AB1FCC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  <w:shd w:val="clear" w:color="auto" w:fill="auto"/>
          </w:tcPr>
          <w:p w14:paraId="67AA41AA" w14:textId="4B045C5E" w:rsidR="00A55F83" w:rsidRPr="00AB1FCC" w:rsidRDefault="00A55F83" w:rsidP="00A55F83">
            <w:pPr>
              <w:rPr>
                <w:bCs/>
                <w:iCs/>
                <w:sz w:val="24"/>
                <w:szCs w:val="24"/>
              </w:rPr>
            </w:pPr>
            <w:r w:rsidRPr="00AB1FCC">
              <w:rPr>
                <w:bCs/>
                <w:iCs/>
                <w:sz w:val="24"/>
                <w:szCs w:val="24"/>
              </w:rPr>
              <w:t>Ознакомление конкурсантов с оборудованием</w:t>
            </w:r>
          </w:p>
        </w:tc>
      </w:tr>
      <w:tr w:rsidR="00A55F83" w:rsidRPr="00240695" w14:paraId="2798BEA6" w14:textId="77777777" w:rsidTr="0079488B">
        <w:trPr>
          <w:trHeight w:val="152"/>
        </w:trPr>
        <w:tc>
          <w:tcPr>
            <w:tcW w:w="2587" w:type="dxa"/>
            <w:shd w:val="clear" w:color="auto" w:fill="auto"/>
          </w:tcPr>
          <w:p w14:paraId="458F21C4" w14:textId="607A4A14" w:rsidR="00A55F83" w:rsidRPr="00AB1FCC" w:rsidRDefault="00A55F83" w:rsidP="00A55F83">
            <w:pPr>
              <w:jc w:val="center"/>
              <w:rPr>
                <w:sz w:val="24"/>
                <w:szCs w:val="24"/>
              </w:rPr>
            </w:pPr>
            <w:r w:rsidRPr="00AB1FCC">
              <w:rPr>
                <w:sz w:val="24"/>
                <w:szCs w:val="24"/>
              </w:rPr>
              <w:t>13:00 – 14:00</w:t>
            </w:r>
          </w:p>
        </w:tc>
        <w:tc>
          <w:tcPr>
            <w:tcW w:w="7042" w:type="dxa"/>
            <w:shd w:val="clear" w:color="auto" w:fill="auto"/>
          </w:tcPr>
          <w:p w14:paraId="1F0F4362" w14:textId="37176CEC" w:rsidR="00A55F83" w:rsidRPr="00AB1FCC" w:rsidRDefault="00A55F83" w:rsidP="00A55F83">
            <w:pPr>
              <w:rPr>
                <w:bCs/>
                <w:iCs/>
                <w:sz w:val="24"/>
                <w:szCs w:val="24"/>
              </w:rPr>
            </w:pPr>
            <w:r w:rsidRPr="00AB1FCC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A55F83" w:rsidRPr="00240695" w14:paraId="05339A5D" w14:textId="77777777" w:rsidTr="0079488B">
        <w:trPr>
          <w:trHeight w:val="70"/>
        </w:trPr>
        <w:tc>
          <w:tcPr>
            <w:tcW w:w="2587" w:type="dxa"/>
            <w:shd w:val="clear" w:color="auto" w:fill="auto"/>
          </w:tcPr>
          <w:p w14:paraId="29D6BB0D" w14:textId="4EF43B56" w:rsidR="00A55F83" w:rsidRPr="00AB1FCC" w:rsidRDefault="00A55F83" w:rsidP="006B0867">
            <w:pPr>
              <w:jc w:val="center"/>
              <w:rPr>
                <w:sz w:val="24"/>
                <w:szCs w:val="24"/>
              </w:rPr>
            </w:pPr>
            <w:r w:rsidRPr="00AB1FCC">
              <w:rPr>
                <w:sz w:val="24"/>
                <w:szCs w:val="24"/>
              </w:rPr>
              <w:t>1</w:t>
            </w:r>
            <w:r w:rsidR="006B0867">
              <w:rPr>
                <w:sz w:val="24"/>
                <w:szCs w:val="24"/>
              </w:rPr>
              <w:t>4</w:t>
            </w:r>
            <w:r w:rsidRPr="00AB1FCC">
              <w:rPr>
                <w:sz w:val="24"/>
                <w:szCs w:val="24"/>
              </w:rPr>
              <w:t>:00 – 1</w:t>
            </w:r>
            <w:r w:rsidR="00FD4FA7">
              <w:rPr>
                <w:sz w:val="24"/>
                <w:szCs w:val="24"/>
              </w:rPr>
              <w:t>7:3</w:t>
            </w:r>
            <w:r w:rsidRPr="00AB1FCC">
              <w:rPr>
                <w:sz w:val="24"/>
                <w:szCs w:val="24"/>
              </w:rPr>
              <w:t>0</w:t>
            </w:r>
          </w:p>
        </w:tc>
        <w:tc>
          <w:tcPr>
            <w:tcW w:w="7042" w:type="dxa"/>
            <w:shd w:val="clear" w:color="auto" w:fill="auto"/>
          </w:tcPr>
          <w:p w14:paraId="2DD2A5E9" w14:textId="44122E92" w:rsidR="00A55F83" w:rsidRPr="00AB1FCC" w:rsidRDefault="00A55F83" w:rsidP="00A55F83">
            <w:pPr>
              <w:rPr>
                <w:bCs/>
                <w:iCs/>
                <w:sz w:val="24"/>
                <w:szCs w:val="24"/>
              </w:rPr>
            </w:pPr>
            <w:r w:rsidRPr="00AB1FCC">
              <w:rPr>
                <w:bCs/>
                <w:iCs/>
                <w:sz w:val="24"/>
                <w:szCs w:val="24"/>
              </w:rPr>
              <w:t>По</w:t>
            </w:r>
            <w:bookmarkStart w:id="0" w:name="_GoBack"/>
            <w:bookmarkEnd w:id="0"/>
            <w:r w:rsidRPr="00AB1FCC">
              <w:rPr>
                <w:bCs/>
                <w:iCs/>
                <w:sz w:val="24"/>
                <w:szCs w:val="24"/>
              </w:rPr>
              <w:t>дготовка рабочих мест, тестирование оборудования</w:t>
            </w:r>
          </w:p>
        </w:tc>
      </w:tr>
      <w:tr w:rsidR="00A55F83" w:rsidRPr="00240695" w14:paraId="436AA5CC" w14:textId="77777777" w:rsidTr="0079488B">
        <w:trPr>
          <w:trHeight w:val="510"/>
        </w:trPr>
        <w:tc>
          <w:tcPr>
            <w:tcW w:w="9629" w:type="dxa"/>
            <w:gridSpan w:val="2"/>
            <w:shd w:val="clear" w:color="auto" w:fill="92D050"/>
            <w:vAlign w:val="center"/>
          </w:tcPr>
          <w:p w14:paraId="42514902" w14:textId="1A671A53" w:rsidR="00A55F83" w:rsidRPr="00240695" w:rsidRDefault="00A55F83" w:rsidP="00A55F83">
            <w:pPr>
              <w:jc w:val="center"/>
              <w:rPr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lastRenderedPageBreak/>
              <w:t>Д</w:t>
            </w:r>
            <w:proofErr w:type="gramStart"/>
            <w:r w:rsidRPr="00240695">
              <w:rPr>
                <w:b/>
                <w:sz w:val="24"/>
                <w:szCs w:val="28"/>
              </w:rPr>
              <w:t>1  /</w:t>
            </w:r>
            <w:proofErr w:type="gramEnd"/>
            <w:r w:rsidRPr="00240695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11</w:t>
            </w:r>
            <w:r w:rsidRPr="00240695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февраля </w:t>
            </w:r>
            <w:r w:rsidRPr="00240695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5</w:t>
            </w:r>
            <w:r w:rsidRPr="00240695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55F83" w:rsidRPr="00240695" w14:paraId="33DABDD2" w14:textId="77777777" w:rsidTr="0079488B">
        <w:trPr>
          <w:trHeight w:val="70"/>
        </w:trPr>
        <w:tc>
          <w:tcPr>
            <w:tcW w:w="2587" w:type="dxa"/>
            <w:shd w:val="clear" w:color="auto" w:fill="auto"/>
          </w:tcPr>
          <w:p w14:paraId="6D67554E" w14:textId="6D04BA62" w:rsidR="00A55F83" w:rsidRPr="00240695" w:rsidRDefault="00A55F83" w:rsidP="00A55F83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240695">
              <w:rPr>
                <w:sz w:val="24"/>
                <w:szCs w:val="24"/>
              </w:rPr>
              <w:t xml:space="preserve"> – 0</w:t>
            </w:r>
            <w:r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7042" w:type="dxa"/>
            <w:shd w:val="clear" w:color="auto" w:fill="auto"/>
          </w:tcPr>
          <w:p w14:paraId="30407524" w14:textId="77777777" w:rsidR="00A55F83" w:rsidRPr="00240695" w:rsidRDefault="00A55F83" w:rsidP="00A55F83">
            <w:pPr>
              <w:rPr>
                <w:sz w:val="24"/>
                <w:szCs w:val="28"/>
              </w:rPr>
            </w:pPr>
            <w:r w:rsidRPr="00240695">
              <w:rPr>
                <w:sz w:val="24"/>
                <w:szCs w:val="28"/>
              </w:rPr>
              <w:t>Брифинг с конкурсантами и экспертами</w:t>
            </w:r>
          </w:p>
        </w:tc>
      </w:tr>
      <w:tr w:rsidR="00A55F83" w:rsidRPr="00240695" w14:paraId="15BACD84" w14:textId="77777777" w:rsidTr="0079488B">
        <w:trPr>
          <w:trHeight w:val="70"/>
        </w:trPr>
        <w:tc>
          <w:tcPr>
            <w:tcW w:w="2587" w:type="dxa"/>
            <w:shd w:val="clear" w:color="auto" w:fill="auto"/>
          </w:tcPr>
          <w:p w14:paraId="69B0EFA9" w14:textId="685BF950" w:rsidR="00A55F83" w:rsidRPr="00240695" w:rsidRDefault="00A55F83" w:rsidP="00A55F83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24069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42" w:type="dxa"/>
            <w:shd w:val="clear" w:color="auto" w:fill="auto"/>
          </w:tcPr>
          <w:p w14:paraId="43E72672" w14:textId="77777777" w:rsidR="00A55F83" w:rsidRPr="00240695" w:rsidRDefault="00A55F83" w:rsidP="00A55F83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Инструктаж по Охране труда с конкурсантами</w:t>
            </w:r>
          </w:p>
        </w:tc>
      </w:tr>
      <w:tr w:rsidR="00A55F83" w:rsidRPr="00240695" w14:paraId="7AF0B1DE" w14:textId="77777777" w:rsidTr="0079488B">
        <w:trPr>
          <w:trHeight w:val="70"/>
        </w:trPr>
        <w:tc>
          <w:tcPr>
            <w:tcW w:w="2587" w:type="dxa"/>
            <w:shd w:val="clear" w:color="auto" w:fill="auto"/>
          </w:tcPr>
          <w:p w14:paraId="3A6AFC39" w14:textId="7BF8844A" w:rsidR="00A55F83" w:rsidRPr="00240695" w:rsidRDefault="00A55F83" w:rsidP="00A55F83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09</w:t>
            </w:r>
            <w:r w:rsidRPr="00240695">
              <w:rPr>
                <w:sz w:val="24"/>
                <w:szCs w:val="24"/>
              </w:rPr>
              <w:t>:00 – 13:00</w:t>
            </w:r>
          </w:p>
        </w:tc>
        <w:tc>
          <w:tcPr>
            <w:tcW w:w="7042" w:type="dxa"/>
            <w:shd w:val="clear" w:color="auto" w:fill="auto"/>
          </w:tcPr>
          <w:p w14:paraId="355AE42F" w14:textId="77777777" w:rsidR="00A55F83" w:rsidRPr="00240695" w:rsidRDefault="00A55F83" w:rsidP="00A55F83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</w:p>
        </w:tc>
      </w:tr>
      <w:tr w:rsidR="00A55F83" w:rsidRPr="00240695" w14:paraId="7830352F" w14:textId="77777777" w:rsidTr="0079488B">
        <w:trPr>
          <w:trHeight w:val="70"/>
        </w:trPr>
        <w:tc>
          <w:tcPr>
            <w:tcW w:w="2587" w:type="dxa"/>
            <w:shd w:val="clear" w:color="auto" w:fill="auto"/>
          </w:tcPr>
          <w:p w14:paraId="7EE486D5" w14:textId="77777777" w:rsidR="00A55F83" w:rsidRPr="00240695" w:rsidRDefault="00A55F83" w:rsidP="00A55F83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13:00 – 14:00</w:t>
            </w:r>
          </w:p>
        </w:tc>
        <w:tc>
          <w:tcPr>
            <w:tcW w:w="7042" w:type="dxa"/>
            <w:shd w:val="clear" w:color="auto" w:fill="auto"/>
          </w:tcPr>
          <w:p w14:paraId="20159CE1" w14:textId="77777777" w:rsidR="00A55F83" w:rsidRPr="00240695" w:rsidRDefault="00A55F83" w:rsidP="00A55F83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A55F83" w:rsidRPr="00240695" w14:paraId="1ED8B899" w14:textId="77777777" w:rsidTr="0079488B">
        <w:trPr>
          <w:trHeight w:val="70"/>
        </w:trPr>
        <w:tc>
          <w:tcPr>
            <w:tcW w:w="2587" w:type="dxa"/>
            <w:shd w:val="clear" w:color="auto" w:fill="auto"/>
          </w:tcPr>
          <w:p w14:paraId="6C7536EB" w14:textId="134789D3" w:rsidR="00A55F83" w:rsidRPr="00240695" w:rsidRDefault="00A55F83" w:rsidP="00A55F83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14:00 – 1</w:t>
            </w:r>
            <w:r>
              <w:rPr>
                <w:sz w:val="24"/>
                <w:szCs w:val="24"/>
              </w:rPr>
              <w:t>6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  <w:shd w:val="clear" w:color="auto" w:fill="auto"/>
          </w:tcPr>
          <w:p w14:paraId="67C8D678" w14:textId="77777777" w:rsidR="00A55F83" w:rsidRPr="00240695" w:rsidRDefault="00A55F83" w:rsidP="00A55F83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</w:p>
        </w:tc>
      </w:tr>
      <w:tr w:rsidR="00A55F83" w:rsidRPr="00240695" w14:paraId="3FEF396A" w14:textId="77777777" w:rsidTr="0079488B">
        <w:trPr>
          <w:trHeight w:val="70"/>
        </w:trPr>
        <w:tc>
          <w:tcPr>
            <w:tcW w:w="2587" w:type="dxa"/>
            <w:shd w:val="clear" w:color="auto" w:fill="auto"/>
          </w:tcPr>
          <w:p w14:paraId="7B2E9AD9" w14:textId="3AAF6741" w:rsidR="00A55F83" w:rsidRPr="00240695" w:rsidRDefault="00A55F83" w:rsidP="00A55F83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240695">
              <w:rPr>
                <w:sz w:val="24"/>
                <w:szCs w:val="24"/>
              </w:rPr>
              <w:t>:00 – 1</w:t>
            </w:r>
            <w:r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42" w:type="dxa"/>
            <w:shd w:val="clear" w:color="auto" w:fill="auto"/>
          </w:tcPr>
          <w:p w14:paraId="45F76BCC" w14:textId="69988E17" w:rsidR="00A55F83" w:rsidRPr="00240695" w:rsidRDefault="00A55F83" w:rsidP="00A55F8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Проведение оценки</w:t>
            </w:r>
          </w:p>
        </w:tc>
      </w:tr>
      <w:tr w:rsidR="00A55F83" w:rsidRPr="00240695" w14:paraId="10FC0241" w14:textId="77777777" w:rsidTr="0079488B">
        <w:trPr>
          <w:trHeight w:val="510"/>
        </w:trPr>
        <w:tc>
          <w:tcPr>
            <w:tcW w:w="9629" w:type="dxa"/>
            <w:gridSpan w:val="2"/>
            <w:shd w:val="clear" w:color="auto" w:fill="92D050"/>
            <w:vAlign w:val="center"/>
          </w:tcPr>
          <w:p w14:paraId="577A7C36" w14:textId="13AFA385" w:rsidR="00A55F83" w:rsidRPr="00240695" w:rsidRDefault="00A55F83" w:rsidP="00A55F83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Д</w:t>
            </w:r>
            <w:proofErr w:type="gramStart"/>
            <w:r w:rsidRPr="00240695">
              <w:rPr>
                <w:b/>
                <w:sz w:val="24"/>
                <w:szCs w:val="28"/>
              </w:rPr>
              <w:t>2  /</w:t>
            </w:r>
            <w:proofErr w:type="gramEnd"/>
            <w:r w:rsidRPr="00240695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12</w:t>
            </w:r>
            <w:r w:rsidRPr="00240695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февраля </w:t>
            </w:r>
            <w:r w:rsidRPr="00240695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5</w:t>
            </w:r>
            <w:r w:rsidRPr="00240695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55F83" w:rsidRPr="00240695" w14:paraId="3F9FA3DD" w14:textId="77777777" w:rsidTr="0079488B">
        <w:trPr>
          <w:trHeight w:val="170"/>
        </w:trPr>
        <w:tc>
          <w:tcPr>
            <w:tcW w:w="2587" w:type="dxa"/>
            <w:shd w:val="clear" w:color="auto" w:fill="auto"/>
          </w:tcPr>
          <w:p w14:paraId="2EEF3AE6" w14:textId="5D7D5D57" w:rsidR="00A55F83" w:rsidRPr="00240695" w:rsidRDefault="00A55F83" w:rsidP="00A55F83">
            <w:pPr>
              <w:jc w:val="center"/>
              <w:rPr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240695">
              <w:rPr>
                <w:sz w:val="24"/>
                <w:szCs w:val="24"/>
              </w:rPr>
              <w:t xml:space="preserve"> – 0</w:t>
            </w:r>
            <w:r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</w:p>
        </w:tc>
        <w:tc>
          <w:tcPr>
            <w:tcW w:w="7042" w:type="dxa"/>
            <w:shd w:val="clear" w:color="auto" w:fill="auto"/>
          </w:tcPr>
          <w:p w14:paraId="2AB367BE" w14:textId="23EC7BFA" w:rsidR="00A55F83" w:rsidRPr="00240695" w:rsidRDefault="00A55F83" w:rsidP="00A55F83">
            <w:pPr>
              <w:jc w:val="both"/>
              <w:rPr>
                <w:sz w:val="24"/>
                <w:szCs w:val="28"/>
              </w:rPr>
            </w:pPr>
            <w:r w:rsidRPr="00240695">
              <w:rPr>
                <w:sz w:val="24"/>
                <w:szCs w:val="28"/>
              </w:rPr>
              <w:t>Брифинг с конкурсантами и экспертами</w:t>
            </w:r>
          </w:p>
        </w:tc>
      </w:tr>
      <w:tr w:rsidR="00A55F83" w:rsidRPr="00240695" w14:paraId="4156E28F" w14:textId="77777777" w:rsidTr="0079488B">
        <w:trPr>
          <w:trHeight w:val="70"/>
        </w:trPr>
        <w:tc>
          <w:tcPr>
            <w:tcW w:w="2587" w:type="dxa"/>
            <w:shd w:val="clear" w:color="auto" w:fill="auto"/>
          </w:tcPr>
          <w:p w14:paraId="6A5E25D5" w14:textId="7F7EE4FA" w:rsidR="00A55F83" w:rsidRPr="00240695" w:rsidRDefault="00A55F83" w:rsidP="00A55F83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24069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42" w:type="dxa"/>
            <w:shd w:val="clear" w:color="auto" w:fill="auto"/>
          </w:tcPr>
          <w:p w14:paraId="38DE4056" w14:textId="5C9DB28C" w:rsidR="00A55F83" w:rsidRPr="00240695" w:rsidRDefault="00A55F83" w:rsidP="00A55F83">
            <w:pPr>
              <w:jc w:val="both"/>
              <w:rPr>
                <w:bCs/>
                <w:iCs/>
                <w:color w:val="000000"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Инструктаж по Охране труда с конкурсантами</w:t>
            </w:r>
          </w:p>
        </w:tc>
      </w:tr>
      <w:tr w:rsidR="00A55F83" w:rsidRPr="00240695" w14:paraId="1760AD3C" w14:textId="77777777" w:rsidTr="0079488B">
        <w:trPr>
          <w:trHeight w:val="70"/>
        </w:trPr>
        <w:tc>
          <w:tcPr>
            <w:tcW w:w="2587" w:type="dxa"/>
            <w:shd w:val="clear" w:color="auto" w:fill="auto"/>
          </w:tcPr>
          <w:p w14:paraId="3D3E4E15" w14:textId="6F7A7B4F" w:rsidR="00A55F83" w:rsidRPr="00240695" w:rsidRDefault="00A55F83" w:rsidP="00A55F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  <w:r w:rsidRPr="00240695">
              <w:rPr>
                <w:sz w:val="24"/>
                <w:szCs w:val="24"/>
              </w:rPr>
              <w:t>:00 – 13:00</w:t>
            </w:r>
          </w:p>
        </w:tc>
        <w:tc>
          <w:tcPr>
            <w:tcW w:w="7042" w:type="dxa"/>
            <w:shd w:val="clear" w:color="auto" w:fill="auto"/>
          </w:tcPr>
          <w:p w14:paraId="1A465612" w14:textId="5760D539" w:rsidR="00A55F83" w:rsidRPr="00240695" w:rsidRDefault="00A55F83" w:rsidP="00A55F83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</w:p>
        </w:tc>
      </w:tr>
      <w:tr w:rsidR="00A55F83" w:rsidRPr="00240695" w14:paraId="402A189E" w14:textId="77777777" w:rsidTr="0079488B">
        <w:trPr>
          <w:trHeight w:val="70"/>
        </w:trPr>
        <w:tc>
          <w:tcPr>
            <w:tcW w:w="2587" w:type="dxa"/>
            <w:shd w:val="clear" w:color="auto" w:fill="auto"/>
          </w:tcPr>
          <w:p w14:paraId="72E28F37" w14:textId="261ACE96" w:rsidR="00A55F83" w:rsidRPr="00240695" w:rsidRDefault="00A55F83" w:rsidP="00A55F83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13:00 – 14:00</w:t>
            </w:r>
          </w:p>
        </w:tc>
        <w:tc>
          <w:tcPr>
            <w:tcW w:w="7042" w:type="dxa"/>
            <w:shd w:val="clear" w:color="auto" w:fill="auto"/>
          </w:tcPr>
          <w:p w14:paraId="789D2890" w14:textId="1C8030F1" w:rsidR="00A55F83" w:rsidRPr="00240695" w:rsidRDefault="00A55F83" w:rsidP="00A55F83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A55F83" w:rsidRPr="00240695" w14:paraId="70D90986" w14:textId="77777777" w:rsidTr="0079488B">
        <w:trPr>
          <w:trHeight w:val="143"/>
        </w:trPr>
        <w:tc>
          <w:tcPr>
            <w:tcW w:w="2587" w:type="dxa"/>
            <w:shd w:val="clear" w:color="auto" w:fill="auto"/>
          </w:tcPr>
          <w:p w14:paraId="29FF4C6D" w14:textId="35E22BF2" w:rsidR="00A55F83" w:rsidRPr="00240695" w:rsidRDefault="00A55F83" w:rsidP="00A55F83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14:00 – 1</w:t>
            </w:r>
            <w:r>
              <w:rPr>
                <w:sz w:val="24"/>
                <w:szCs w:val="24"/>
              </w:rPr>
              <w:t>6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  <w:shd w:val="clear" w:color="auto" w:fill="auto"/>
          </w:tcPr>
          <w:p w14:paraId="4223C212" w14:textId="05E2D8ED" w:rsidR="00A55F83" w:rsidRPr="00240695" w:rsidRDefault="00A55F83" w:rsidP="00A55F83">
            <w:pPr>
              <w:jc w:val="both"/>
              <w:rPr>
                <w:bCs/>
                <w:iCs/>
                <w:sz w:val="24"/>
                <w:szCs w:val="24"/>
              </w:rPr>
            </w:pPr>
            <w:r w:rsidRPr="00240695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</w:p>
        </w:tc>
      </w:tr>
      <w:tr w:rsidR="00A55F83" w:rsidRPr="00240695" w14:paraId="6FDE4C02" w14:textId="77777777" w:rsidTr="0079488B">
        <w:trPr>
          <w:trHeight w:val="70"/>
        </w:trPr>
        <w:tc>
          <w:tcPr>
            <w:tcW w:w="2587" w:type="dxa"/>
            <w:shd w:val="clear" w:color="auto" w:fill="auto"/>
          </w:tcPr>
          <w:p w14:paraId="514F437A" w14:textId="23BEC87E" w:rsidR="00A55F83" w:rsidRPr="00240695" w:rsidRDefault="00A55F83" w:rsidP="00A55F83">
            <w:pPr>
              <w:jc w:val="center"/>
              <w:rPr>
                <w:sz w:val="24"/>
                <w:szCs w:val="24"/>
              </w:rPr>
            </w:pPr>
            <w:r w:rsidRPr="002406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6</w:t>
            </w:r>
            <w:r w:rsidRPr="00240695">
              <w:rPr>
                <w:sz w:val="24"/>
                <w:szCs w:val="24"/>
              </w:rPr>
              <w:t>:00 – 1</w:t>
            </w:r>
            <w:r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42" w:type="dxa"/>
            <w:shd w:val="clear" w:color="auto" w:fill="auto"/>
          </w:tcPr>
          <w:p w14:paraId="68DC8B71" w14:textId="1FFE430D" w:rsidR="00A55F83" w:rsidRPr="00240695" w:rsidRDefault="00A55F83" w:rsidP="00A55F8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Проведение оценки</w:t>
            </w:r>
          </w:p>
        </w:tc>
      </w:tr>
      <w:tr w:rsidR="00A55F83" w:rsidRPr="00240695" w14:paraId="0EAB12F4" w14:textId="77777777" w:rsidTr="0079488B">
        <w:trPr>
          <w:trHeight w:val="510"/>
        </w:trPr>
        <w:tc>
          <w:tcPr>
            <w:tcW w:w="9629" w:type="dxa"/>
            <w:gridSpan w:val="2"/>
            <w:shd w:val="clear" w:color="auto" w:fill="92D050"/>
            <w:vAlign w:val="center"/>
          </w:tcPr>
          <w:p w14:paraId="3E16E063" w14:textId="03CCCAAF" w:rsidR="00A55F83" w:rsidRPr="00240695" w:rsidRDefault="00A55F83" w:rsidP="00A55F83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b/>
                <w:sz w:val="24"/>
                <w:szCs w:val="28"/>
              </w:rPr>
              <w:t>Д</w:t>
            </w:r>
            <w:proofErr w:type="gramStart"/>
            <w:r w:rsidRPr="00240695">
              <w:rPr>
                <w:b/>
                <w:sz w:val="24"/>
                <w:szCs w:val="28"/>
              </w:rPr>
              <w:t>3  /</w:t>
            </w:r>
            <w:proofErr w:type="gramEnd"/>
            <w:r w:rsidRPr="00240695">
              <w:rPr>
                <w:b/>
                <w:sz w:val="24"/>
                <w:szCs w:val="28"/>
              </w:rPr>
              <w:t xml:space="preserve"> «</w:t>
            </w:r>
            <w:r>
              <w:rPr>
                <w:b/>
                <w:sz w:val="24"/>
                <w:szCs w:val="28"/>
              </w:rPr>
              <w:t>13</w:t>
            </w:r>
            <w:r w:rsidRPr="00240695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февраля </w:t>
            </w:r>
            <w:r w:rsidRPr="00240695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5</w:t>
            </w:r>
            <w:r w:rsidRPr="00240695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A55F83" w:rsidRPr="00240695" w14:paraId="7D2CA323" w14:textId="77777777" w:rsidTr="0079488B">
        <w:trPr>
          <w:trHeight w:val="70"/>
        </w:trPr>
        <w:tc>
          <w:tcPr>
            <w:tcW w:w="2587" w:type="dxa"/>
          </w:tcPr>
          <w:p w14:paraId="5402DE13" w14:textId="64294CC6" w:rsidR="00A55F83" w:rsidRPr="00240695" w:rsidRDefault="00A55F83" w:rsidP="00A55F83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240695">
              <w:rPr>
                <w:sz w:val="24"/>
                <w:szCs w:val="24"/>
              </w:rPr>
              <w:t>0 – 0</w:t>
            </w:r>
            <w:r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</w:t>
            </w:r>
            <w:r w:rsidRPr="00240695">
              <w:rPr>
                <w:sz w:val="24"/>
                <w:szCs w:val="24"/>
              </w:rPr>
              <w:t>5</w:t>
            </w:r>
          </w:p>
        </w:tc>
        <w:tc>
          <w:tcPr>
            <w:tcW w:w="7042" w:type="dxa"/>
          </w:tcPr>
          <w:p w14:paraId="0D0E6B07" w14:textId="77777777" w:rsidR="00A55F83" w:rsidRPr="00240695" w:rsidRDefault="00A55F83" w:rsidP="00A55F83">
            <w:pPr>
              <w:rPr>
                <w:sz w:val="24"/>
                <w:szCs w:val="28"/>
              </w:rPr>
            </w:pPr>
            <w:r w:rsidRPr="00240695">
              <w:rPr>
                <w:sz w:val="24"/>
                <w:szCs w:val="28"/>
              </w:rPr>
              <w:t>Брифинг с конкурсантами и экспертами</w:t>
            </w:r>
          </w:p>
        </w:tc>
      </w:tr>
      <w:tr w:rsidR="00A55F83" w:rsidRPr="00240695" w14:paraId="26CF59B9" w14:textId="77777777" w:rsidTr="0079488B">
        <w:trPr>
          <w:trHeight w:val="70"/>
        </w:trPr>
        <w:tc>
          <w:tcPr>
            <w:tcW w:w="2587" w:type="dxa"/>
          </w:tcPr>
          <w:p w14:paraId="347B6D60" w14:textId="19DE2EEA" w:rsidR="00A55F83" w:rsidRPr="00240695" w:rsidRDefault="00A55F83" w:rsidP="00A55F83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45</w:t>
            </w:r>
            <w:r w:rsidRPr="00240695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7042" w:type="dxa"/>
          </w:tcPr>
          <w:p w14:paraId="7E1FD8DC" w14:textId="77777777" w:rsidR="00A55F83" w:rsidRPr="00240695" w:rsidRDefault="00A55F83" w:rsidP="00A55F83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Инструктаж по Охране труда с конкурсантами</w:t>
            </w:r>
          </w:p>
        </w:tc>
      </w:tr>
      <w:tr w:rsidR="00A55F83" w:rsidRPr="00240695" w14:paraId="3811BFC0" w14:textId="77777777" w:rsidTr="0079488B">
        <w:trPr>
          <w:trHeight w:val="70"/>
        </w:trPr>
        <w:tc>
          <w:tcPr>
            <w:tcW w:w="2587" w:type="dxa"/>
          </w:tcPr>
          <w:p w14:paraId="7BB1D3F6" w14:textId="4C47706D" w:rsidR="00A55F83" w:rsidRPr="00240695" w:rsidRDefault="00A55F83" w:rsidP="00A55F83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09:</w:t>
            </w:r>
            <w:r>
              <w:rPr>
                <w:sz w:val="24"/>
                <w:szCs w:val="24"/>
              </w:rPr>
              <w:t>0</w:t>
            </w:r>
            <w:r w:rsidRPr="00240695">
              <w:rPr>
                <w:sz w:val="24"/>
                <w:szCs w:val="24"/>
              </w:rPr>
              <w:t>0 – 13:</w:t>
            </w:r>
            <w:r>
              <w:rPr>
                <w:sz w:val="24"/>
                <w:szCs w:val="24"/>
              </w:rPr>
              <w:t>0</w:t>
            </w:r>
            <w:r w:rsidRPr="00240695">
              <w:rPr>
                <w:sz w:val="24"/>
                <w:szCs w:val="24"/>
              </w:rPr>
              <w:t>0</w:t>
            </w:r>
          </w:p>
        </w:tc>
        <w:tc>
          <w:tcPr>
            <w:tcW w:w="7042" w:type="dxa"/>
          </w:tcPr>
          <w:p w14:paraId="701D88B0" w14:textId="77777777" w:rsidR="00A55F83" w:rsidRPr="00240695" w:rsidRDefault="00A55F83" w:rsidP="00A55F83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Выполнение конкурсного задания</w:t>
            </w:r>
          </w:p>
        </w:tc>
      </w:tr>
      <w:tr w:rsidR="00A55F83" w:rsidRPr="00240695" w14:paraId="7571977B" w14:textId="77777777" w:rsidTr="0079488B">
        <w:trPr>
          <w:trHeight w:val="70"/>
        </w:trPr>
        <w:tc>
          <w:tcPr>
            <w:tcW w:w="2587" w:type="dxa"/>
          </w:tcPr>
          <w:p w14:paraId="1BF5ED50" w14:textId="7DB1C3C0" w:rsidR="00A55F83" w:rsidRPr="00240695" w:rsidRDefault="00A55F83" w:rsidP="00A55F83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13:</w:t>
            </w:r>
            <w:r>
              <w:rPr>
                <w:sz w:val="24"/>
                <w:szCs w:val="24"/>
              </w:rPr>
              <w:t>0</w:t>
            </w:r>
            <w:r w:rsidRPr="00240695">
              <w:rPr>
                <w:sz w:val="24"/>
                <w:szCs w:val="24"/>
              </w:rPr>
              <w:t>0 – 14:00</w:t>
            </w:r>
          </w:p>
        </w:tc>
        <w:tc>
          <w:tcPr>
            <w:tcW w:w="7042" w:type="dxa"/>
          </w:tcPr>
          <w:p w14:paraId="449DD142" w14:textId="77777777" w:rsidR="00A55F83" w:rsidRPr="00240695" w:rsidRDefault="00A55F83" w:rsidP="00A55F83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Обед</w:t>
            </w:r>
          </w:p>
        </w:tc>
      </w:tr>
      <w:tr w:rsidR="00A55F83" w:rsidRPr="00240695" w14:paraId="3233055F" w14:textId="77777777" w:rsidTr="0079488B">
        <w:trPr>
          <w:trHeight w:val="70"/>
        </w:trPr>
        <w:tc>
          <w:tcPr>
            <w:tcW w:w="2587" w:type="dxa"/>
          </w:tcPr>
          <w:p w14:paraId="21CD46F7" w14:textId="50EAA4A8" w:rsidR="00A55F83" w:rsidRPr="00240695" w:rsidRDefault="00A55F83" w:rsidP="00A55F83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14:00 – 1</w:t>
            </w:r>
            <w:r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</w:tcPr>
          <w:p w14:paraId="5B28402E" w14:textId="77777777" w:rsidR="00A55F83" w:rsidRPr="00240695" w:rsidRDefault="00A55F83" w:rsidP="00A55F83">
            <w:pPr>
              <w:rPr>
                <w:bCs/>
                <w:iCs/>
                <w:sz w:val="24"/>
                <w:szCs w:val="28"/>
              </w:rPr>
            </w:pPr>
            <w:r w:rsidRPr="00240695">
              <w:rPr>
                <w:bCs/>
                <w:iCs/>
                <w:sz w:val="24"/>
                <w:szCs w:val="24"/>
              </w:rPr>
              <w:t>Работа оценочных групп экспертов</w:t>
            </w:r>
          </w:p>
        </w:tc>
      </w:tr>
      <w:tr w:rsidR="00A55F83" w:rsidRPr="00240695" w14:paraId="3E61DECE" w14:textId="77777777" w:rsidTr="0079488B">
        <w:trPr>
          <w:trHeight w:val="70"/>
        </w:trPr>
        <w:tc>
          <w:tcPr>
            <w:tcW w:w="2587" w:type="dxa"/>
          </w:tcPr>
          <w:p w14:paraId="6A61CD20" w14:textId="3D987E85" w:rsidR="00A55F83" w:rsidRPr="00240695" w:rsidRDefault="00A55F83" w:rsidP="00A55F83">
            <w:pPr>
              <w:jc w:val="center"/>
              <w:rPr>
                <w:b/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  <w:r w:rsidRPr="00240695">
              <w:rPr>
                <w:sz w:val="24"/>
                <w:szCs w:val="24"/>
              </w:rPr>
              <w:t xml:space="preserve">:00 – </w:t>
            </w:r>
            <w:r>
              <w:rPr>
                <w:sz w:val="24"/>
                <w:szCs w:val="24"/>
              </w:rPr>
              <w:t>21</w:t>
            </w:r>
            <w:r w:rsidRPr="00240695">
              <w:rPr>
                <w:sz w:val="24"/>
                <w:szCs w:val="24"/>
              </w:rPr>
              <w:t>:00</w:t>
            </w:r>
          </w:p>
        </w:tc>
        <w:tc>
          <w:tcPr>
            <w:tcW w:w="7042" w:type="dxa"/>
          </w:tcPr>
          <w:p w14:paraId="450726A2" w14:textId="4747ECB3" w:rsidR="00A55F83" w:rsidRPr="00240695" w:rsidRDefault="00A55F83" w:rsidP="00A55F83">
            <w:pPr>
              <w:rPr>
                <w:sz w:val="24"/>
                <w:szCs w:val="28"/>
              </w:rPr>
            </w:pPr>
            <w:r w:rsidRPr="00240695">
              <w:rPr>
                <w:sz w:val="24"/>
                <w:szCs w:val="24"/>
              </w:rPr>
              <w:t>Внесение оценок в систему, блокировка, сверка ведомостей, подписание итоговых протоколов</w:t>
            </w:r>
          </w:p>
        </w:tc>
      </w:tr>
    </w:tbl>
    <w:p w14:paraId="4BAD6964" w14:textId="77777777" w:rsidR="00240695" w:rsidRPr="00240695" w:rsidRDefault="00240695" w:rsidP="00B93138">
      <w:pPr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8"/>
        </w:rPr>
      </w:pPr>
    </w:p>
    <w:p w14:paraId="53FFE43D" w14:textId="77777777" w:rsidR="00240695" w:rsidRDefault="00240695"/>
    <w:sectPr w:rsidR="00240695" w:rsidSect="00B9313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pleSystemUIFont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58A"/>
    <w:rsid w:val="000945E8"/>
    <w:rsid w:val="001F63F5"/>
    <w:rsid w:val="00240695"/>
    <w:rsid w:val="003C20C5"/>
    <w:rsid w:val="004A726D"/>
    <w:rsid w:val="004F4950"/>
    <w:rsid w:val="006615F7"/>
    <w:rsid w:val="00666E5D"/>
    <w:rsid w:val="006B0867"/>
    <w:rsid w:val="006B49DE"/>
    <w:rsid w:val="0079488B"/>
    <w:rsid w:val="008520DD"/>
    <w:rsid w:val="008771E1"/>
    <w:rsid w:val="00901C06"/>
    <w:rsid w:val="00970F22"/>
    <w:rsid w:val="009837D0"/>
    <w:rsid w:val="009F7C02"/>
    <w:rsid w:val="00A55F83"/>
    <w:rsid w:val="00AB1FCC"/>
    <w:rsid w:val="00B93138"/>
    <w:rsid w:val="00BC1EB0"/>
    <w:rsid w:val="00BF10F7"/>
    <w:rsid w:val="00DA458A"/>
    <w:rsid w:val="00E33D75"/>
    <w:rsid w:val="00EE29C0"/>
    <w:rsid w:val="00F619C8"/>
    <w:rsid w:val="00FD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D6CBE"/>
  <w15:chartTrackingRefBased/>
  <w15:docId w15:val="{ED5464F6-3763-46C9-929A-40BF34BCF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0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B931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1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Дамеловская Татьяна Александрова</dc:creator>
  <cp:keywords/>
  <dc:description/>
  <cp:lastModifiedBy>Админ</cp:lastModifiedBy>
  <cp:revision>15</cp:revision>
  <dcterms:created xsi:type="dcterms:W3CDTF">2025-09-02T14:06:00Z</dcterms:created>
  <dcterms:modified xsi:type="dcterms:W3CDTF">2026-01-19T11:45:00Z</dcterms:modified>
</cp:coreProperties>
</file>