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"/>
        <w:tblW w:w="10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4680"/>
      </w:tblGrid>
      <w:tr w:rsidR="00666BDD" w14:paraId="3A59C1DD" w14:textId="77777777" w:rsidTr="0006013E">
        <w:tc>
          <w:tcPr>
            <w:tcW w:w="5670" w:type="dxa"/>
          </w:tcPr>
          <w:p w14:paraId="47F3FA14" w14:textId="77777777" w:rsidR="00666BDD" w:rsidRDefault="00666BDD" w:rsidP="0006013E">
            <w:pPr>
              <w:pStyle w:val="af1"/>
              <w:rPr>
                <w:sz w:val="30"/>
              </w:rPr>
            </w:pPr>
            <w:r w:rsidRPr="00014B87">
              <w:rPr>
                <w:b/>
                <w:noProof/>
                <w:lang w:val="ru-RU"/>
              </w:rPr>
              <w:drawing>
                <wp:inline distT="0" distB="0" distL="0" distR="0" wp14:anchorId="206F132E" wp14:editId="1251E12A">
                  <wp:extent cx="3343275" cy="1289099"/>
                  <wp:effectExtent l="0" t="0" r="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0870" cy="13305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0" w:type="dxa"/>
          </w:tcPr>
          <w:p w14:paraId="7B9C6849" w14:textId="77777777" w:rsidR="00666BDD" w:rsidRDefault="00666BDD" w:rsidP="00557CC0">
            <w:pPr>
              <w:spacing w:line="360" w:lineRule="auto"/>
              <w:ind w:left="290"/>
              <w:jc w:val="center"/>
              <w:rPr>
                <w:sz w:val="30"/>
              </w:rPr>
            </w:pPr>
          </w:p>
        </w:tc>
      </w:tr>
    </w:tbl>
    <w:p w14:paraId="6FDEE905" w14:textId="77777777" w:rsidR="00A36EE2" w:rsidRDefault="00A36EE2" w:rsidP="00B610A2">
      <w:pPr>
        <w:spacing w:after="0" w:line="360" w:lineRule="auto"/>
        <w:jc w:val="right"/>
        <w:rPr>
          <w:rFonts w:ascii="Times New Roman" w:hAnsi="Times New Roman" w:cs="Times New Roman"/>
        </w:rPr>
      </w:pPr>
    </w:p>
    <w:sdt>
      <w:sdtPr>
        <w:rPr>
          <w:rFonts w:ascii="Times New Roman" w:hAnsi="Times New Roman" w:cs="Times New Roman"/>
        </w:rPr>
        <w:id w:val="326794676"/>
        <w:docPartObj>
          <w:docPartGallery w:val="Cover Pages"/>
          <w:docPartUnique/>
        </w:docPartObj>
      </w:sdtPr>
      <w:sdtEndPr>
        <w:rPr>
          <w:rFonts w:asciiTheme="minorHAnsi" w:eastAsia="Arial Unicode MS" w:hAnsiTheme="minorHAnsi" w:cstheme="minorBidi"/>
          <w:sz w:val="72"/>
          <w:szCs w:val="72"/>
        </w:rPr>
      </w:sdtEndPr>
      <w:sdtContent>
        <w:p w14:paraId="72EBF210" w14:textId="7AB79513" w:rsidR="00B610A2" w:rsidRDefault="00B610A2" w:rsidP="00B610A2">
          <w:pPr>
            <w:spacing w:after="0" w:line="360" w:lineRule="auto"/>
            <w:jc w:val="right"/>
            <w:rPr>
              <w:rFonts w:ascii="Times New Roman" w:hAnsi="Times New Roman" w:cs="Times New Roman"/>
            </w:rPr>
          </w:pPr>
        </w:p>
        <w:p w14:paraId="701FF1EB" w14:textId="78DC74FC" w:rsidR="00334165" w:rsidRDefault="00334165" w:rsidP="00F50AC5">
          <w:pPr>
            <w:spacing w:after="0" w:line="360" w:lineRule="auto"/>
            <w:jc w:val="right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p w14:paraId="3C80D9D0" w14:textId="77777777" w:rsidR="00666BDD" w:rsidRPr="00A204BB" w:rsidRDefault="00666BDD" w:rsidP="00F50AC5">
          <w:pPr>
            <w:spacing w:after="0" w:line="360" w:lineRule="auto"/>
            <w:jc w:val="right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p w14:paraId="1490AA80" w14:textId="536FA5F3" w:rsidR="00334165" w:rsidRPr="00A204BB" w:rsidRDefault="00D37DEA" w:rsidP="00C17B01">
          <w:pPr>
            <w:spacing w:after="0" w:line="240" w:lineRule="auto"/>
            <w:jc w:val="center"/>
            <w:rPr>
              <w:rFonts w:ascii="Times New Roman" w:eastAsia="Arial Unicode MS" w:hAnsi="Times New Roman" w:cs="Times New Roman"/>
              <w:sz w:val="56"/>
              <w:szCs w:val="56"/>
            </w:rPr>
          </w:pPr>
          <w:r>
            <w:rPr>
              <w:rFonts w:ascii="Times New Roman" w:eastAsia="Arial Unicode MS" w:hAnsi="Times New Roman" w:cs="Times New Roman"/>
              <w:sz w:val="56"/>
              <w:szCs w:val="56"/>
            </w:rPr>
            <w:t>КОНКУРСНОЕ ЗАДАНИЕ КОМПЕТЕНЦИИ</w:t>
          </w:r>
        </w:p>
        <w:p w14:paraId="0CE9BA28" w14:textId="65BE5735" w:rsidR="00832EBB" w:rsidRDefault="000F0FC3" w:rsidP="00C17B01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sz w:val="40"/>
              <w:szCs w:val="40"/>
            </w:rPr>
          </w:pPr>
          <w:r w:rsidRPr="00D83E4E">
            <w:rPr>
              <w:rFonts w:ascii="Times New Roman" w:eastAsia="Arial Unicode MS" w:hAnsi="Times New Roman" w:cs="Times New Roman"/>
              <w:sz w:val="40"/>
              <w:szCs w:val="40"/>
            </w:rPr>
            <w:t>«</w:t>
          </w:r>
          <w:r w:rsidR="00797B65" w:rsidRPr="00797B65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ОБСЛУЖИВАНИЕ И РЕМОНТ УСТРОЙСТВ ЖЕЛЕЗНОДОРОЖНОЙ АВТОМАТИКИ И ТЕЛЕМЕХАНИКИ</w:t>
          </w:r>
          <w:r w:rsidRPr="00D83E4E">
            <w:rPr>
              <w:rFonts w:ascii="Times New Roman" w:eastAsia="Arial Unicode MS" w:hAnsi="Times New Roman" w:cs="Times New Roman"/>
              <w:sz w:val="40"/>
              <w:szCs w:val="40"/>
            </w:rPr>
            <w:t>»</w:t>
          </w:r>
        </w:p>
        <w:p w14:paraId="723989CC" w14:textId="61C4052E" w:rsidR="00D83E4E" w:rsidRDefault="007B7865" w:rsidP="00C17B01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sz w:val="36"/>
              <w:szCs w:val="36"/>
            </w:rPr>
          </w:pPr>
          <w:r>
            <w:rPr>
              <w:rFonts w:ascii="Times New Roman" w:eastAsia="Arial Unicode MS" w:hAnsi="Times New Roman" w:cs="Times New Roman"/>
              <w:sz w:val="36"/>
              <w:szCs w:val="36"/>
            </w:rPr>
            <w:t>Регионального</w:t>
          </w:r>
          <w:r w:rsidR="00EB4FF8" w:rsidRPr="00EB4FF8">
            <w:rPr>
              <w:rFonts w:ascii="Times New Roman" w:eastAsia="Arial Unicode MS" w:hAnsi="Times New Roman" w:cs="Times New Roman"/>
              <w:sz w:val="36"/>
              <w:szCs w:val="36"/>
            </w:rPr>
            <w:t xml:space="preserve"> этап</w:t>
          </w:r>
          <w:r>
            <w:rPr>
              <w:rFonts w:ascii="Times New Roman" w:eastAsia="Arial Unicode MS" w:hAnsi="Times New Roman" w:cs="Times New Roman"/>
              <w:sz w:val="36"/>
              <w:szCs w:val="36"/>
            </w:rPr>
            <w:t>а</w:t>
          </w:r>
          <w:r w:rsidR="009E5BD9">
            <w:rPr>
              <w:rFonts w:ascii="Times New Roman" w:eastAsia="Arial Unicode MS" w:hAnsi="Times New Roman" w:cs="Times New Roman"/>
              <w:sz w:val="36"/>
              <w:szCs w:val="36"/>
            </w:rPr>
            <w:t xml:space="preserve"> </w:t>
          </w:r>
          <w:r w:rsidR="00D83E4E" w:rsidRPr="00D83E4E">
            <w:rPr>
              <w:rFonts w:ascii="Times New Roman" w:eastAsia="Arial Unicode MS" w:hAnsi="Times New Roman" w:cs="Times New Roman"/>
              <w:sz w:val="36"/>
              <w:szCs w:val="36"/>
            </w:rPr>
            <w:t>Чемпионата по профессиональному мастерству</w:t>
          </w:r>
          <w:r w:rsidR="00D83E4E">
            <w:rPr>
              <w:rFonts w:ascii="Times New Roman" w:eastAsia="Arial Unicode MS" w:hAnsi="Times New Roman" w:cs="Times New Roman"/>
              <w:sz w:val="36"/>
              <w:szCs w:val="36"/>
            </w:rPr>
            <w:t xml:space="preserve"> «Профессионалы» </w:t>
          </w:r>
        </w:p>
        <w:p w14:paraId="0964DAF0" w14:textId="7D0C0324" w:rsidR="00EB4FF8" w:rsidRPr="007B7865" w:rsidRDefault="007B7865" w:rsidP="00EB4FF8">
          <w:pPr>
            <w:spacing w:after="0" w:line="240" w:lineRule="auto"/>
            <w:jc w:val="center"/>
            <w:rPr>
              <w:rFonts w:ascii="Times New Roman" w:eastAsia="Arial Unicode MS" w:hAnsi="Times New Roman" w:cs="Times New Roman"/>
              <w:sz w:val="36"/>
              <w:szCs w:val="36"/>
              <w:u w:val="single"/>
            </w:rPr>
          </w:pPr>
          <w:r w:rsidRPr="007B7865">
            <w:rPr>
              <w:rFonts w:ascii="Times New Roman" w:eastAsia="Arial Unicode MS" w:hAnsi="Times New Roman" w:cs="Times New Roman"/>
              <w:sz w:val="36"/>
              <w:szCs w:val="36"/>
              <w:u w:val="single"/>
            </w:rPr>
            <w:t>Пензенской области</w:t>
          </w:r>
        </w:p>
        <w:p w14:paraId="3E7CF0AC" w14:textId="22C46D25" w:rsidR="00EB4FF8" w:rsidRPr="00EB4FF8" w:rsidRDefault="00EB4FF8" w:rsidP="00EB4FF8">
          <w:pPr>
            <w:spacing w:after="0" w:line="240" w:lineRule="auto"/>
            <w:jc w:val="center"/>
            <w:rPr>
              <w:rFonts w:ascii="Times New Roman" w:eastAsia="Arial Unicode MS" w:hAnsi="Times New Roman" w:cs="Times New Roman"/>
              <w:sz w:val="20"/>
              <w:szCs w:val="20"/>
            </w:rPr>
          </w:pPr>
          <w:r w:rsidRPr="00EB4FF8">
            <w:rPr>
              <w:rFonts w:ascii="Times New Roman" w:eastAsia="Arial Unicode MS" w:hAnsi="Times New Roman" w:cs="Times New Roman"/>
              <w:sz w:val="20"/>
              <w:szCs w:val="20"/>
            </w:rPr>
            <w:t>регион проведения</w:t>
          </w:r>
          <w:bookmarkStart w:id="0" w:name="_GoBack"/>
          <w:bookmarkEnd w:id="0"/>
        </w:p>
        <w:p w14:paraId="7D975935" w14:textId="588E3FA9" w:rsidR="00334165" w:rsidRPr="00A204BB" w:rsidRDefault="009F44EF" w:rsidP="00797B65">
          <w:pPr>
            <w:tabs>
              <w:tab w:val="center" w:pos="4819"/>
              <w:tab w:val="left" w:pos="5745"/>
            </w:tabs>
            <w:spacing w:after="0" w:line="360" w:lineRule="auto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</w:sdtContent>
    </w:sdt>
    <w:p w14:paraId="0B3D32D6" w14:textId="45D3E687" w:rsidR="00666BDD" w:rsidRDefault="00666BDD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6D3F9804" w14:textId="77777777" w:rsidR="00666BDD" w:rsidRDefault="00666BDD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6EBD5D4C" w14:textId="71B11D4C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32BDF402" w14:textId="3C46ACE5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7E63A18F" w14:textId="77777777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3FE53A15" w14:textId="4A9B0118" w:rsidR="00797B65" w:rsidRDefault="00EB4FF8" w:rsidP="009B18A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bidi="en-US"/>
        </w:rPr>
      </w:pPr>
      <w:r w:rsidRPr="00EB4FF8">
        <w:rPr>
          <w:rFonts w:ascii="Times New Roman" w:hAnsi="Times New Roman" w:cs="Times New Roman"/>
          <w:sz w:val="28"/>
          <w:szCs w:val="28"/>
          <w:lang w:bidi="en-US"/>
        </w:rPr>
        <w:t>202</w:t>
      </w:r>
      <w:r w:rsidR="004B4026" w:rsidRPr="00876F2A">
        <w:rPr>
          <w:rFonts w:ascii="Times New Roman" w:hAnsi="Times New Roman" w:cs="Times New Roman"/>
          <w:sz w:val="28"/>
          <w:szCs w:val="28"/>
          <w:lang w:bidi="en-US"/>
        </w:rPr>
        <w:t>6</w:t>
      </w:r>
      <w:r w:rsidR="009E5BD9" w:rsidRPr="00EB4FF8">
        <w:rPr>
          <w:rFonts w:ascii="Times New Roman" w:hAnsi="Times New Roman" w:cs="Times New Roman"/>
          <w:sz w:val="28"/>
          <w:szCs w:val="28"/>
          <w:lang w:bidi="en-US"/>
        </w:rPr>
        <w:t xml:space="preserve"> г.</w:t>
      </w:r>
      <w:r w:rsidR="00797B65">
        <w:rPr>
          <w:rFonts w:ascii="Times New Roman" w:hAnsi="Times New Roman" w:cs="Times New Roman"/>
          <w:sz w:val="28"/>
          <w:szCs w:val="28"/>
          <w:lang w:bidi="en-US"/>
        </w:rPr>
        <w:br w:type="page"/>
      </w:r>
    </w:p>
    <w:p w14:paraId="6025C21E" w14:textId="77777777" w:rsidR="009B18A2" w:rsidRPr="00EB4FF8" w:rsidRDefault="009B18A2" w:rsidP="009B18A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bidi="en-US"/>
        </w:rPr>
      </w:pPr>
    </w:p>
    <w:p w14:paraId="4E237B94" w14:textId="264A6BCD" w:rsidR="009955F8" w:rsidRPr="00A204BB" w:rsidRDefault="00D37DEA" w:rsidP="00C17B01">
      <w:pPr>
        <w:pStyle w:val="143"/>
        <w:shd w:val="clear" w:color="auto" w:fill="auto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  <w:lang w:bidi="en-US"/>
        </w:rPr>
        <w:t>Конкурсное задание</w:t>
      </w:r>
      <w:r w:rsidR="00F50AC5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разработан</w:t>
      </w:r>
      <w:r>
        <w:rPr>
          <w:rFonts w:ascii="Times New Roman" w:hAnsi="Times New Roman" w:cs="Times New Roman"/>
          <w:sz w:val="28"/>
          <w:szCs w:val="28"/>
          <w:lang w:bidi="en-US"/>
        </w:rPr>
        <w:t>о</w:t>
      </w:r>
      <w:r w:rsidR="00B610A2">
        <w:rPr>
          <w:rFonts w:ascii="Times New Roman" w:hAnsi="Times New Roman" w:cs="Times New Roman"/>
          <w:sz w:val="28"/>
          <w:szCs w:val="28"/>
          <w:lang w:bidi="en-US"/>
        </w:rPr>
        <w:t xml:space="preserve"> экспертным сообществом 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и утвержден</w:t>
      </w:r>
      <w:r>
        <w:rPr>
          <w:rFonts w:ascii="Times New Roman" w:hAnsi="Times New Roman" w:cs="Times New Roman"/>
          <w:sz w:val="28"/>
          <w:szCs w:val="28"/>
          <w:lang w:bidi="en-US"/>
        </w:rPr>
        <w:t>о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B610A2">
        <w:rPr>
          <w:rFonts w:ascii="Times New Roman" w:hAnsi="Times New Roman" w:cs="Times New Roman"/>
          <w:sz w:val="28"/>
          <w:szCs w:val="28"/>
          <w:lang w:bidi="en-US"/>
        </w:rPr>
        <w:t>Менеджером компетенции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 xml:space="preserve">, в котором установлены нижеследующие правила и 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>необходимые требования владения профессиональным</w:t>
      </w:r>
      <w:r w:rsidR="00F50AC5">
        <w:rPr>
          <w:rFonts w:ascii="Times New Roman" w:hAnsi="Times New Roman" w:cs="Times New Roman"/>
          <w:sz w:val="28"/>
          <w:szCs w:val="28"/>
          <w:lang w:bidi="en-US"/>
        </w:rPr>
        <w:t>и навыками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 xml:space="preserve"> для участия в </w:t>
      </w:r>
      <w:r w:rsidR="006C6D6D" w:rsidRPr="00A204BB">
        <w:rPr>
          <w:rFonts w:ascii="Times New Roman" w:hAnsi="Times New Roman" w:cs="Times New Roman"/>
          <w:sz w:val="28"/>
          <w:szCs w:val="28"/>
          <w:lang w:bidi="en-US"/>
        </w:rPr>
        <w:t xml:space="preserve">соревнованиях по 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профессиональному мастерству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>.</w:t>
      </w:r>
    </w:p>
    <w:p w14:paraId="4248A8E5" w14:textId="77777777" w:rsidR="006C6D6D" w:rsidRPr="00A204BB" w:rsidRDefault="006C6D6D" w:rsidP="00C17B01">
      <w:pPr>
        <w:pStyle w:val="143"/>
        <w:shd w:val="clear" w:color="auto" w:fill="auto"/>
        <w:spacing w:line="360" w:lineRule="auto"/>
        <w:ind w:firstLine="0"/>
        <w:rPr>
          <w:rFonts w:ascii="Times New Roman" w:eastAsia="Times New Roman" w:hAnsi="Times New Roman" w:cs="Times New Roman"/>
          <w:szCs w:val="24"/>
        </w:rPr>
      </w:pPr>
    </w:p>
    <w:p w14:paraId="788421A5" w14:textId="3098138E" w:rsidR="00DE39D8" w:rsidRDefault="009B18A2" w:rsidP="00C17B01">
      <w:pPr>
        <w:pStyle w:val="bullet"/>
        <w:numPr>
          <w:ilvl w:val="0"/>
          <w:numId w:val="0"/>
        </w:numPr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Конкурсное задание</w:t>
      </w:r>
      <w:r w:rsidR="00DE39D8" w:rsidRPr="00A204BB">
        <w:rPr>
          <w:rFonts w:ascii="Times New Roman" w:hAnsi="Times New Roman"/>
          <w:b/>
          <w:sz w:val="28"/>
          <w:szCs w:val="28"/>
          <w:lang w:val="ru-RU"/>
        </w:rPr>
        <w:t xml:space="preserve"> включает в себя следующие разделы:</w:t>
      </w:r>
    </w:p>
    <w:p w14:paraId="5532F29F" w14:textId="77777777" w:rsidR="00FC6098" w:rsidRPr="00A204BB" w:rsidRDefault="00FC6098" w:rsidP="00C17B01">
      <w:pPr>
        <w:pStyle w:val="bullet"/>
        <w:numPr>
          <w:ilvl w:val="0"/>
          <w:numId w:val="0"/>
        </w:numPr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14:paraId="2CFBC5F4" w14:textId="47E1D78C" w:rsidR="00876F2A" w:rsidRPr="00876F2A" w:rsidRDefault="0029547E">
      <w:pPr>
        <w:pStyle w:val="11"/>
        <w:rPr>
          <w:rFonts w:asciiTheme="minorHAnsi" w:eastAsiaTheme="minorEastAsia" w:hAnsiTheme="minorHAnsi" w:cstheme="minorBidi"/>
          <w:b w:val="0"/>
          <w:bCs w:val="0"/>
          <w:sz w:val="28"/>
          <w:szCs w:val="28"/>
          <w:lang w:val="ru-RU" w:eastAsia="ru-RU"/>
        </w:rPr>
      </w:pPr>
      <w:r w:rsidRPr="00876F2A">
        <w:rPr>
          <w:b w:val="0"/>
          <w:sz w:val="28"/>
          <w:szCs w:val="28"/>
          <w:lang w:val="ru-RU" w:eastAsia="ru-RU"/>
        </w:rPr>
        <w:fldChar w:fldCharType="begin"/>
      </w:r>
      <w:r w:rsidRPr="00876F2A">
        <w:rPr>
          <w:b w:val="0"/>
          <w:sz w:val="28"/>
          <w:szCs w:val="28"/>
          <w:lang w:val="ru-RU" w:eastAsia="ru-RU"/>
        </w:rPr>
        <w:instrText xml:space="preserve"> TOC \o "1-2" \h \z \u </w:instrText>
      </w:r>
      <w:r w:rsidRPr="00876F2A">
        <w:rPr>
          <w:b w:val="0"/>
          <w:sz w:val="28"/>
          <w:szCs w:val="28"/>
          <w:lang w:val="ru-RU" w:eastAsia="ru-RU"/>
        </w:rPr>
        <w:fldChar w:fldCharType="separate"/>
      </w:r>
      <w:hyperlink w:anchor="_Toc208211182" w:history="1">
        <w:r w:rsidR="00876F2A" w:rsidRPr="00876F2A">
          <w:rPr>
            <w:rStyle w:val="ae"/>
            <w:b w:val="0"/>
            <w:sz w:val="28"/>
            <w:szCs w:val="28"/>
          </w:rPr>
          <w:t>1. ОСНОВНЫЕ ТРЕБОВАНИЯ КОМПЕТЕНЦИИ</w:t>
        </w:r>
        <w:r w:rsidR="00876F2A" w:rsidRPr="00876F2A">
          <w:rPr>
            <w:b w:val="0"/>
            <w:webHidden/>
            <w:sz w:val="28"/>
            <w:szCs w:val="28"/>
          </w:rPr>
          <w:tab/>
        </w:r>
        <w:r w:rsidR="00876F2A" w:rsidRPr="00876F2A">
          <w:rPr>
            <w:b w:val="0"/>
            <w:webHidden/>
            <w:sz w:val="28"/>
            <w:szCs w:val="28"/>
          </w:rPr>
          <w:fldChar w:fldCharType="begin"/>
        </w:r>
        <w:r w:rsidR="00876F2A" w:rsidRPr="00876F2A">
          <w:rPr>
            <w:b w:val="0"/>
            <w:webHidden/>
            <w:sz w:val="28"/>
            <w:szCs w:val="28"/>
          </w:rPr>
          <w:instrText xml:space="preserve"> PAGEREF _Toc208211182 \h </w:instrText>
        </w:r>
        <w:r w:rsidR="00876F2A" w:rsidRPr="00876F2A">
          <w:rPr>
            <w:b w:val="0"/>
            <w:webHidden/>
            <w:sz w:val="28"/>
            <w:szCs w:val="28"/>
          </w:rPr>
        </w:r>
        <w:r w:rsidR="00876F2A" w:rsidRPr="00876F2A">
          <w:rPr>
            <w:b w:val="0"/>
            <w:webHidden/>
            <w:sz w:val="28"/>
            <w:szCs w:val="28"/>
          </w:rPr>
          <w:fldChar w:fldCharType="separate"/>
        </w:r>
        <w:r w:rsidR="00876F2A" w:rsidRPr="00876F2A">
          <w:rPr>
            <w:b w:val="0"/>
            <w:webHidden/>
            <w:sz w:val="28"/>
            <w:szCs w:val="28"/>
          </w:rPr>
          <w:t>5</w:t>
        </w:r>
        <w:r w:rsidR="00876F2A" w:rsidRPr="00876F2A">
          <w:rPr>
            <w:b w:val="0"/>
            <w:webHidden/>
            <w:sz w:val="28"/>
            <w:szCs w:val="28"/>
          </w:rPr>
          <w:fldChar w:fldCharType="end"/>
        </w:r>
      </w:hyperlink>
    </w:p>
    <w:p w14:paraId="51E5E959" w14:textId="37F7B7B5" w:rsidR="00876F2A" w:rsidRPr="00876F2A" w:rsidRDefault="009F44EF">
      <w:pPr>
        <w:pStyle w:val="25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208211183" w:history="1">
        <w:r w:rsidR="00876F2A" w:rsidRPr="00876F2A">
          <w:rPr>
            <w:rStyle w:val="ae"/>
            <w:noProof/>
            <w:sz w:val="28"/>
            <w:szCs w:val="28"/>
          </w:rPr>
          <w:t>1.1. Общие сведения о требованиях компетенции</w:t>
        </w:r>
        <w:r w:rsidR="00876F2A" w:rsidRPr="00876F2A">
          <w:rPr>
            <w:noProof/>
            <w:webHidden/>
            <w:sz w:val="28"/>
            <w:szCs w:val="28"/>
          </w:rPr>
          <w:tab/>
        </w:r>
        <w:r w:rsidR="00876F2A" w:rsidRPr="00876F2A">
          <w:rPr>
            <w:noProof/>
            <w:webHidden/>
            <w:sz w:val="28"/>
            <w:szCs w:val="28"/>
          </w:rPr>
          <w:fldChar w:fldCharType="begin"/>
        </w:r>
        <w:r w:rsidR="00876F2A" w:rsidRPr="00876F2A">
          <w:rPr>
            <w:noProof/>
            <w:webHidden/>
            <w:sz w:val="28"/>
            <w:szCs w:val="28"/>
          </w:rPr>
          <w:instrText xml:space="preserve"> PAGEREF _Toc208211183 \h </w:instrText>
        </w:r>
        <w:r w:rsidR="00876F2A" w:rsidRPr="00876F2A">
          <w:rPr>
            <w:noProof/>
            <w:webHidden/>
            <w:sz w:val="28"/>
            <w:szCs w:val="28"/>
          </w:rPr>
        </w:r>
        <w:r w:rsidR="00876F2A" w:rsidRPr="00876F2A">
          <w:rPr>
            <w:noProof/>
            <w:webHidden/>
            <w:sz w:val="28"/>
            <w:szCs w:val="28"/>
          </w:rPr>
          <w:fldChar w:fldCharType="separate"/>
        </w:r>
        <w:r w:rsidR="00876F2A" w:rsidRPr="00876F2A">
          <w:rPr>
            <w:noProof/>
            <w:webHidden/>
            <w:sz w:val="28"/>
            <w:szCs w:val="28"/>
          </w:rPr>
          <w:t>5</w:t>
        </w:r>
        <w:r w:rsidR="00876F2A" w:rsidRPr="00876F2A">
          <w:rPr>
            <w:noProof/>
            <w:webHidden/>
            <w:sz w:val="28"/>
            <w:szCs w:val="28"/>
          </w:rPr>
          <w:fldChar w:fldCharType="end"/>
        </w:r>
      </w:hyperlink>
    </w:p>
    <w:p w14:paraId="7C35CEA6" w14:textId="5C861539" w:rsidR="00876F2A" w:rsidRPr="00876F2A" w:rsidRDefault="009F44EF">
      <w:pPr>
        <w:pStyle w:val="25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208211184" w:history="1">
        <w:r w:rsidR="00876F2A" w:rsidRPr="00876F2A">
          <w:rPr>
            <w:rStyle w:val="ae"/>
            <w:noProof/>
            <w:sz w:val="28"/>
            <w:szCs w:val="28"/>
          </w:rPr>
          <w:t>1.2. Перечень профессиональных задач специалиста по компетенции «обслуживание и ремонт устройств железнодорожной автоматики и телемеханики»</w:t>
        </w:r>
        <w:r w:rsidR="00876F2A" w:rsidRPr="00876F2A">
          <w:rPr>
            <w:noProof/>
            <w:webHidden/>
            <w:sz w:val="28"/>
            <w:szCs w:val="28"/>
          </w:rPr>
          <w:tab/>
        </w:r>
        <w:r w:rsidR="00876F2A" w:rsidRPr="00876F2A">
          <w:rPr>
            <w:noProof/>
            <w:webHidden/>
            <w:sz w:val="28"/>
            <w:szCs w:val="28"/>
          </w:rPr>
          <w:fldChar w:fldCharType="begin"/>
        </w:r>
        <w:r w:rsidR="00876F2A" w:rsidRPr="00876F2A">
          <w:rPr>
            <w:noProof/>
            <w:webHidden/>
            <w:sz w:val="28"/>
            <w:szCs w:val="28"/>
          </w:rPr>
          <w:instrText xml:space="preserve"> PAGEREF _Toc208211184 \h </w:instrText>
        </w:r>
        <w:r w:rsidR="00876F2A" w:rsidRPr="00876F2A">
          <w:rPr>
            <w:noProof/>
            <w:webHidden/>
            <w:sz w:val="28"/>
            <w:szCs w:val="28"/>
          </w:rPr>
        </w:r>
        <w:r w:rsidR="00876F2A" w:rsidRPr="00876F2A">
          <w:rPr>
            <w:noProof/>
            <w:webHidden/>
            <w:sz w:val="28"/>
            <w:szCs w:val="28"/>
          </w:rPr>
          <w:fldChar w:fldCharType="separate"/>
        </w:r>
        <w:r w:rsidR="00876F2A" w:rsidRPr="00876F2A">
          <w:rPr>
            <w:noProof/>
            <w:webHidden/>
            <w:sz w:val="28"/>
            <w:szCs w:val="28"/>
          </w:rPr>
          <w:t>5</w:t>
        </w:r>
        <w:r w:rsidR="00876F2A" w:rsidRPr="00876F2A">
          <w:rPr>
            <w:noProof/>
            <w:webHidden/>
            <w:sz w:val="28"/>
            <w:szCs w:val="28"/>
          </w:rPr>
          <w:fldChar w:fldCharType="end"/>
        </w:r>
      </w:hyperlink>
    </w:p>
    <w:p w14:paraId="3745B5E9" w14:textId="6D9A911D" w:rsidR="00876F2A" w:rsidRPr="00876F2A" w:rsidRDefault="009F44EF">
      <w:pPr>
        <w:pStyle w:val="25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208211185" w:history="1">
        <w:r w:rsidR="00876F2A" w:rsidRPr="00876F2A">
          <w:rPr>
            <w:rStyle w:val="ae"/>
            <w:noProof/>
            <w:sz w:val="28"/>
            <w:szCs w:val="28"/>
          </w:rPr>
          <w:t>1.3. Требования к схеме оценки</w:t>
        </w:r>
        <w:r w:rsidR="00876F2A" w:rsidRPr="00876F2A">
          <w:rPr>
            <w:noProof/>
            <w:webHidden/>
            <w:sz w:val="28"/>
            <w:szCs w:val="28"/>
          </w:rPr>
          <w:tab/>
        </w:r>
        <w:r w:rsidR="00876F2A" w:rsidRPr="00876F2A">
          <w:rPr>
            <w:noProof/>
            <w:webHidden/>
            <w:sz w:val="28"/>
            <w:szCs w:val="28"/>
          </w:rPr>
          <w:fldChar w:fldCharType="begin"/>
        </w:r>
        <w:r w:rsidR="00876F2A" w:rsidRPr="00876F2A">
          <w:rPr>
            <w:noProof/>
            <w:webHidden/>
            <w:sz w:val="28"/>
            <w:szCs w:val="28"/>
          </w:rPr>
          <w:instrText xml:space="preserve"> PAGEREF _Toc208211185 \h </w:instrText>
        </w:r>
        <w:r w:rsidR="00876F2A" w:rsidRPr="00876F2A">
          <w:rPr>
            <w:noProof/>
            <w:webHidden/>
            <w:sz w:val="28"/>
            <w:szCs w:val="28"/>
          </w:rPr>
        </w:r>
        <w:r w:rsidR="00876F2A" w:rsidRPr="00876F2A">
          <w:rPr>
            <w:noProof/>
            <w:webHidden/>
            <w:sz w:val="28"/>
            <w:szCs w:val="28"/>
          </w:rPr>
          <w:fldChar w:fldCharType="separate"/>
        </w:r>
        <w:r w:rsidR="00876F2A" w:rsidRPr="00876F2A">
          <w:rPr>
            <w:noProof/>
            <w:webHidden/>
            <w:sz w:val="28"/>
            <w:szCs w:val="28"/>
          </w:rPr>
          <w:t>14</w:t>
        </w:r>
        <w:r w:rsidR="00876F2A" w:rsidRPr="00876F2A">
          <w:rPr>
            <w:noProof/>
            <w:webHidden/>
            <w:sz w:val="28"/>
            <w:szCs w:val="28"/>
          </w:rPr>
          <w:fldChar w:fldCharType="end"/>
        </w:r>
      </w:hyperlink>
    </w:p>
    <w:p w14:paraId="08606C03" w14:textId="5C11CAE0" w:rsidR="00876F2A" w:rsidRPr="00876F2A" w:rsidRDefault="009F44EF">
      <w:pPr>
        <w:pStyle w:val="25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208211186" w:history="1">
        <w:r w:rsidR="00876F2A" w:rsidRPr="00876F2A">
          <w:rPr>
            <w:rStyle w:val="ae"/>
            <w:noProof/>
            <w:sz w:val="28"/>
            <w:szCs w:val="28"/>
          </w:rPr>
          <w:t>1.4. Спецификация оценки компетенции</w:t>
        </w:r>
        <w:r w:rsidR="00876F2A" w:rsidRPr="00876F2A">
          <w:rPr>
            <w:noProof/>
            <w:webHidden/>
            <w:sz w:val="28"/>
            <w:szCs w:val="28"/>
          </w:rPr>
          <w:tab/>
        </w:r>
        <w:r w:rsidR="00876F2A" w:rsidRPr="00876F2A">
          <w:rPr>
            <w:noProof/>
            <w:webHidden/>
            <w:sz w:val="28"/>
            <w:szCs w:val="28"/>
          </w:rPr>
          <w:fldChar w:fldCharType="begin"/>
        </w:r>
        <w:r w:rsidR="00876F2A" w:rsidRPr="00876F2A">
          <w:rPr>
            <w:noProof/>
            <w:webHidden/>
            <w:sz w:val="28"/>
            <w:szCs w:val="28"/>
          </w:rPr>
          <w:instrText xml:space="preserve"> PAGEREF _Toc208211186 \h </w:instrText>
        </w:r>
        <w:r w:rsidR="00876F2A" w:rsidRPr="00876F2A">
          <w:rPr>
            <w:noProof/>
            <w:webHidden/>
            <w:sz w:val="28"/>
            <w:szCs w:val="28"/>
          </w:rPr>
        </w:r>
        <w:r w:rsidR="00876F2A" w:rsidRPr="00876F2A">
          <w:rPr>
            <w:noProof/>
            <w:webHidden/>
            <w:sz w:val="28"/>
            <w:szCs w:val="28"/>
          </w:rPr>
          <w:fldChar w:fldCharType="separate"/>
        </w:r>
        <w:r w:rsidR="00876F2A" w:rsidRPr="00876F2A">
          <w:rPr>
            <w:noProof/>
            <w:webHidden/>
            <w:sz w:val="28"/>
            <w:szCs w:val="28"/>
          </w:rPr>
          <w:t>15</w:t>
        </w:r>
        <w:r w:rsidR="00876F2A" w:rsidRPr="00876F2A">
          <w:rPr>
            <w:noProof/>
            <w:webHidden/>
            <w:sz w:val="28"/>
            <w:szCs w:val="28"/>
          </w:rPr>
          <w:fldChar w:fldCharType="end"/>
        </w:r>
      </w:hyperlink>
    </w:p>
    <w:p w14:paraId="761C63B0" w14:textId="00F06887" w:rsidR="00876F2A" w:rsidRPr="00876F2A" w:rsidRDefault="009F44EF">
      <w:pPr>
        <w:pStyle w:val="25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208211187" w:history="1">
        <w:r w:rsidR="00876F2A" w:rsidRPr="00876F2A">
          <w:rPr>
            <w:rStyle w:val="ae"/>
            <w:noProof/>
            <w:sz w:val="28"/>
            <w:szCs w:val="28"/>
          </w:rPr>
          <w:t>1.5. Конкурсное задание</w:t>
        </w:r>
        <w:r w:rsidR="00876F2A" w:rsidRPr="00876F2A">
          <w:rPr>
            <w:noProof/>
            <w:webHidden/>
            <w:sz w:val="28"/>
            <w:szCs w:val="28"/>
          </w:rPr>
          <w:tab/>
        </w:r>
        <w:r w:rsidR="00876F2A" w:rsidRPr="00876F2A">
          <w:rPr>
            <w:noProof/>
            <w:webHidden/>
            <w:sz w:val="28"/>
            <w:szCs w:val="28"/>
          </w:rPr>
          <w:fldChar w:fldCharType="begin"/>
        </w:r>
        <w:r w:rsidR="00876F2A" w:rsidRPr="00876F2A">
          <w:rPr>
            <w:noProof/>
            <w:webHidden/>
            <w:sz w:val="28"/>
            <w:szCs w:val="28"/>
          </w:rPr>
          <w:instrText xml:space="preserve"> PAGEREF _Toc208211187 \h </w:instrText>
        </w:r>
        <w:r w:rsidR="00876F2A" w:rsidRPr="00876F2A">
          <w:rPr>
            <w:noProof/>
            <w:webHidden/>
            <w:sz w:val="28"/>
            <w:szCs w:val="28"/>
          </w:rPr>
        </w:r>
        <w:r w:rsidR="00876F2A" w:rsidRPr="00876F2A">
          <w:rPr>
            <w:noProof/>
            <w:webHidden/>
            <w:sz w:val="28"/>
            <w:szCs w:val="28"/>
          </w:rPr>
          <w:fldChar w:fldCharType="separate"/>
        </w:r>
        <w:r w:rsidR="00876F2A" w:rsidRPr="00876F2A">
          <w:rPr>
            <w:noProof/>
            <w:webHidden/>
            <w:sz w:val="28"/>
            <w:szCs w:val="28"/>
          </w:rPr>
          <w:t>16</w:t>
        </w:r>
        <w:r w:rsidR="00876F2A" w:rsidRPr="00876F2A">
          <w:rPr>
            <w:noProof/>
            <w:webHidden/>
            <w:sz w:val="28"/>
            <w:szCs w:val="28"/>
          </w:rPr>
          <w:fldChar w:fldCharType="end"/>
        </w:r>
      </w:hyperlink>
    </w:p>
    <w:p w14:paraId="3A294469" w14:textId="77777777" w:rsidR="00876F2A" w:rsidRPr="00876F2A" w:rsidRDefault="009F44EF">
      <w:pPr>
        <w:pStyle w:val="11"/>
        <w:rPr>
          <w:rFonts w:asciiTheme="minorHAnsi" w:eastAsiaTheme="minorEastAsia" w:hAnsiTheme="minorHAnsi" w:cstheme="minorBidi"/>
          <w:b w:val="0"/>
          <w:bCs w:val="0"/>
          <w:sz w:val="28"/>
          <w:szCs w:val="28"/>
          <w:lang w:val="ru-RU" w:eastAsia="ru-RU"/>
        </w:rPr>
      </w:pPr>
      <w:hyperlink w:anchor="_Toc208211188" w:history="1">
        <w:r w:rsidR="00876F2A" w:rsidRPr="00876F2A">
          <w:rPr>
            <w:rStyle w:val="ae"/>
            <w:b w:val="0"/>
            <w:sz w:val="28"/>
            <w:szCs w:val="28"/>
          </w:rPr>
          <w:t>1.5.1. Разработка/выбор конкурсного задания</w:t>
        </w:r>
        <w:r w:rsidR="00876F2A" w:rsidRPr="00876F2A">
          <w:rPr>
            <w:b w:val="0"/>
            <w:webHidden/>
            <w:sz w:val="28"/>
            <w:szCs w:val="28"/>
          </w:rPr>
          <w:tab/>
        </w:r>
        <w:r w:rsidR="00876F2A" w:rsidRPr="00876F2A">
          <w:rPr>
            <w:b w:val="0"/>
            <w:webHidden/>
            <w:sz w:val="28"/>
            <w:szCs w:val="28"/>
          </w:rPr>
          <w:fldChar w:fldCharType="begin"/>
        </w:r>
        <w:r w:rsidR="00876F2A" w:rsidRPr="00876F2A">
          <w:rPr>
            <w:b w:val="0"/>
            <w:webHidden/>
            <w:sz w:val="28"/>
            <w:szCs w:val="28"/>
          </w:rPr>
          <w:instrText xml:space="preserve"> PAGEREF _Toc208211188 \h </w:instrText>
        </w:r>
        <w:r w:rsidR="00876F2A" w:rsidRPr="00876F2A">
          <w:rPr>
            <w:b w:val="0"/>
            <w:webHidden/>
            <w:sz w:val="28"/>
            <w:szCs w:val="28"/>
          </w:rPr>
        </w:r>
        <w:r w:rsidR="00876F2A" w:rsidRPr="00876F2A">
          <w:rPr>
            <w:b w:val="0"/>
            <w:webHidden/>
            <w:sz w:val="28"/>
            <w:szCs w:val="28"/>
          </w:rPr>
          <w:fldChar w:fldCharType="separate"/>
        </w:r>
        <w:r w:rsidR="00876F2A" w:rsidRPr="00876F2A">
          <w:rPr>
            <w:b w:val="0"/>
            <w:webHidden/>
            <w:sz w:val="28"/>
            <w:szCs w:val="28"/>
          </w:rPr>
          <w:t>16</w:t>
        </w:r>
        <w:r w:rsidR="00876F2A" w:rsidRPr="00876F2A">
          <w:rPr>
            <w:b w:val="0"/>
            <w:webHidden/>
            <w:sz w:val="28"/>
            <w:szCs w:val="28"/>
          </w:rPr>
          <w:fldChar w:fldCharType="end"/>
        </w:r>
      </w:hyperlink>
    </w:p>
    <w:p w14:paraId="5C323228" w14:textId="77777777" w:rsidR="00876F2A" w:rsidRPr="00876F2A" w:rsidRDefault="009F44EF">
      <w:pPr>
        <w:pStyle w:val="25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208211189" w:history="1">
        <w:r w:rsidR="00876F2A" w:rsidRPr="00876F2A">
          <w:rPr>
            <w:rStyle w:val="ae"/>
            <w:noProof/>
            <w:sz w:val="28"/>
            <w:szCs w:val="28"/>
          </w:rPr>
          <w:t>1.5.2. Структура модулей конкурсного задания</w:t>
        </w:r>
        <w:r w:rsidR="00876F2A" w:rsidRPr="00876F2A">
          <w:rPr>
            <w:noProof/>
            <w:webHidden/>
            <w:sz w:val="28"/>
            <w:szCs w:val="28"/>
          </w:rPr>
          <w:tab/>
        </w:r>
        <w:r w:rsidR="00876F2A" w:rsidRPr="00876F2A">
          <w:rPr>
            <w:noProof/>
            <w:webHidden/>
            <w:sz w:val="28"/>
            <w:szCs w:val="28"/>
          </w:rPr>
          <w:fldChar w:fldCharType="begin"/>
        </w:r>
        <w:r w:rsidR="00876F2A" w:rsidRPr="00876F2A">
          <w:rPr>
            <w:noProof/>
            <w:webHidden/>
            <w:sz w:val="28"/>
            <w:szCs w:val="28"/>
          </w:rPr>
          <w:instrText xml:space="preserve"> PAGEREF _Toc208211189 \h </w:instrText>
        </w:r>
        <w:r w:rsidR="00876F2A" w:rsidRPr="00876F2A">
          <w:rPr>
            <w:noProof/>
            <w:webHidden/>
            <w:sz w:val="28"/>
            <w:szCs w:val="28"/>
          </w:rPr>
        </w:r>
        <w:r w:rsidR="00876F2A" w:rsidRPr="00876F2A">
          <w:rPr>
            <w:noProof/>
            <w:webHidden/>
            <w:sz w:val="28"/>
            <w:szCs w:val="28"/>
          </w:rPr>
          <w:fldChar w:fldCharType="separate"/>
        </w:r>
        <w:r w:rsidR="00876F2A" w:rsidRPr="00876F2A">
          <w:rPr>
            <w:noProof/>
            <w:webHidden/>
            <w:sz w:val="28"/>
            <w:szCs w:val="28"/>
          </w:rPr>
          <w:t>16</w:t>
        </w:r>
        <w:r w:rsidR="00876F2A" w:rsidRPr="00876F2A">
          <w:rPr>
            <w:noProof/>
            <w:webHidden/>
            <w:sz w:val="28"/>
            <w:szCs w:val="28"/>
          </w:rPr>
          <w:fldChar w:fldCharType="end"/>
        </w:r>
      </w:hyperlink>
    </w:p>
    <w:p w14:paraId="0CBB0359" w14:textId="77777777" w:rsidR="00876F2A" w:rsidRPr="00876F2A" w:rsidRDefault="009F44EF">
      <w:pPr>
        <w:pStyle w:val="11"/>
        <w:rPr>
          <w:rFonts w:asciiTheme="minorHAnsi" w:eastAsiaTheme="minorEastAsia" w:hAnsiTheme="minorHAnsi" w:cstheme="minorBidi"/>
          <w:b w:val="0"/>
          <w:bCs w:val="0"/>
          <w:sz w:val="28"/>
          <w:szCs w:val="28"/>
          <w:lang w:val="ru-RU" w:eastAsia="ru-RU"/>
        </w:rPr>
      </w:pPr>
      <w:hyperlink w:anchor="_Toc208211190" w:history="1">
        <w:r w:rsidR="00876F2A" w:rsidRPr="00876F2A">
          <w:rPr>
            <w:rStyle w:val="ae"/>
            <w:b w:val="0"/>
            <w:sz w:val="28"/>
            <w:szCs w:val="28"/>
          </w:rPr>
          <w:t>2. СПЕЦИАЛЬНЫЕ ВОЗМОЖНОСТИ</w:t>
        </w:r>
        <w:r w:rsidR="00876F2A" w:rsidRPr="00876F2A">
          <w:rPr>
            <w:b w:val="0"/>
            <w:webHidden/>
            <w:sz w:val="28"/>
            <w:szCs w:val="28"/>
          </w:rPr>
          <w:tab/>
        </w:r>
        <w:r w:rsidR="00876F2A" w:rsidRPr="00876F2A">
          <w:rPr>
            <w:b w:val="0"/>
            <w:webHidden/>
            <w:sz w:val="28"/>
            <w:szCs w:val="28"/>
          </w:rPr>
          <w:fldChar w:fldCharType="begin"/>
        </w:r>
        <w:r w:rsidR="00876F2A" w:rsidRPr="00876F2A">
          <w:rPr>
            <w:b w:val="0"/>
            <w:webHidden/>
            <w:sz w:val="28"/>
            <w:szCs w:val="28"/>
          </w:rPr>
          <w:instrText xml:space="preserve"> PAGEREF _Toc208211190 \h </w:instrText>
        </w:r>
        <w:r w:rsidR="00876F2A" w:rsidRPr="00876F2A">
          <w:rPr>
            <w:b w:val="0"/>
            <w:webHidden/>
            <w:sz w:val="28"/>
            <w:szCs w:val="28"/>
          </w:rPr>
        </w:r>
        <w:r w:rsidR="00876F2A" w:rsidRPr="00876F2A">
          <w:rPr>
            <w:b w:val="0"/>
            <w:webHidden/>
            <w:sz w:val="28"/>
            <w:szCs w:val="28"/>
          </w:rPr>
          <w:fldChar w:fldCharType="separate"/>
        </w:r>
        <w:r w:rsidR="00876F2A" w:rsidRPr="00876F2A">
          <w:rPr>
            <w:b w:val="0"/>
            <w:webHidden/>
            <w:sz w:val="28"/>
            <w:szCs w:val="28"/>
          </w:rPr>
          <w:t>18</w:t>
        </w:r>
        <w:r w:rsidR="00876F2A" w:rsidRPr="00876F2A">
          <w:rPr>
            <w:b w:val="0"/>
            <w:webHidden/>
            <w:sz w:val="28"/>
            <w:szCs w:val="28"/>
          </w:rPr>
          <w:fldChar w:fldCharType="end"/>
        </w:r>
      </w:hyperlink>
    </w:p>
    <w:p w14:paraId="7D7C2680" w14:textId="77777777" w:rsidR="00876F2A" w:rsidRPr="00876F2A" w:rsidRDefault="009F44EF">
      <w:pPr>
        <w:pStyle w:val="25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208211191" w:history="1">
        <w:r w:rsidR="00876F2A" w:rsidRPr="00876F2A">
          <w:rPr>
            <w:rStyle w:val="ae"/>
            <w:noProof/>
            <w:sz w:val="28"/>
            <w:szCs w:val="28"/>
          </w:rPr>
          <w:t>2.1. Личный инструмент конкурсанта</w:t>
        </w:r>
        <w:r w:rsidR="00876F2A" w:rsidRPr="00876F2A">
          <w:rPr>
            <w:noProof/>
            <w:webHidden/>
            <w:sz w:val="28"/>
            <w:szCs w:val="28"/>
          </w:rPr>
          <w:tab/>
        </w:r>
        <w:r w:rsidR="00876F2A" w:rsidRPr="00876F2A">
          <w:rPr>
            <w:noProof/>
            <w:webHidden/>
            <w:sz w:val="28"/>
            <w:szCs w:val="28"/>
          </w:rPr>
          <w:fldChar w:fldCharType="begin"/>
        </w:r>
        <w:r w:rsidR="00876F2A" w:rsidRPr="00876F2A">
          <w:rPr>
            <w:noProof/>
            <w:webHidden/>
            <w:sz w:val="28"/>
            <w:szCs w:val="28"/>
          </w:rPr>
          <w:instrText xml:space="preserve"> PAGEREF _Toc208211191 \h </w:instrText>
        </w:r>
        <w:r w:rsidR="00876F2A" w:rsidRPr="00876F2A">
          <w:rPr>
            <w:noProof/>
            <w:webHidden/>
            <w:sz w:val="28"/>
            <w:szCs w:val="28"/>
          </w:rPr>
        </w:r>
        <w:r w:rsidR="00876F2A" w:rsidRPr="00876F2A">
          <w:rPr>
            <w:noProof/>
            <w:webHidden/>
            <w:sz w:val="28"/>
            <w:szCs w:val="28"/>
          </w:rPr>
          <w:fldChar w:fldCharType="separate"/>
        </w:r>
        <w:r w:rsidR="00876F2A" w:rsidRPr="00876F2A">
          <w:rPr>
            <w:noProof/>
            <w:webHidden/>
            <w:sz w:val="28"/>
            <w:szCs w:val="28"/>
          </w:rPr>
          <w:t>18</w:t>
        </w:r>
        <w:r w:rsidR="00876F2A" w:rsidRPr="00876F2A">
          <w:rPr>
            <w:noProof/>
            <w:webHidden/>
            <w:sz w:val="28"/>
            <w:szCs w:val="28"/>
          </w:rPr>
          <w:fldChar w:fldCharType="end"/>
        </w:r>
      </w:hyperlink>
    </w:p>
    <w:p w14:paraId="1EDDED0B" w14:textId="77777777" w:rsidR="00876F2A" w:rsidRPr="00876F2A" w:rsidRDefault="009F44EF">
      <w:pPr>
        <w:pStyle w:val="25"/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208211192" w:history="1">
        <w:r w:rsidR="00876F2A" w:rsidRPr="00876F2A">
          <w:rPr>
            <w:rStyle w:val="ae"/>
            <w:noProof/>
            <w:sz w:val="28"/>
            <w:szCs w:val="28"/>
          </w:rPr>
          <w:t>2.2.</w:t>
        </w:r>
        <w:r w:rsidR="00876F2A" w:rsidRPr="00876F2A">
          <w:rPr>
            <w:rStyle w:val="ae"/>
            <w:i/>
            <w:iCs/>
            <w:noProof/>
            <w:sz w:val="28"/>
            <w:szCs w:val="28"/>
          </w:rPr>
          <w:t xml:space="preserve"> </w:t>
        </w:r>
        <w:r w:rsidR="00876F2A" w:rsidRPr="00876F2A">
          <w:rPr>
            <w:rStyle w:val="ae"/>
            <w:noProof/>
            <w:sz w:val="28"/>
            <w:szCs w:val="28"/>
          </w:rPr>
          <w:t>Материалы, оборудование и инструменты, запрещенные на площадке</w:t>
        </w:r>
        <w:r w:rsidR="00876F2A" w:rsidRPr="00876F2A">
          <w:rPr>
            <w:noProof/>
            <w:webHidden/>
            <w:sz w:val="28"/>
            <w:szCs w:val="28"/>
          </w:rPr>
          <w:tab/>
        </w:r>
        <w:r w:rsidR="00876F2A" w:rsidRPr="00876F2A">
          <w:rPr>
            <w:noProof/>
            <w:webHidden/>
            <w:sz w:val="28"/>
            <w:szCs w:val="28"/>
          </w:rPr>
          <w:fldChar w:fldCharType="begin"/>
        </w:r>
        <w:r w:rsidR="00876F2A" w:rsidRPr="00876F2A">
          <w:rPr>
            <w:noProof/>
            <w:webHidden/>
            <w:sz w:val="28"/>
            <w:szCs w:val="28"/>
          </w:rPr>
          <w:instrText xml:space="preserve"> PAGEREF _Toc208211192 \h </w:instrText>
        </w:r>
        <w:r w:rsidR="00876F2A" w:rsidRPr="00876F2A">
          <w:rPr>
            <w:noProof/>
            <w:webHidden/>
            <w:sz w:val="28"/>
            <w:szCs w:val="28"/>
          </w:rPr>
        </w:r>
        <w:r w:rsidR="00876F2A" w:rsidRPr="00876F2A">
          <w:rPr>
            <w:noProof/>
            <w:webHidden/>
            <w:sz w:val="28"/>
            <w:szCs w:val="28"/>
          </w:rPr>
          <w:fldChar w:fldCharType="separate"/>
        </w:r>
        <w:r w:rsidR="00876F2A" w:rsidRPr="00876F2A">
          <w:rPr>
            <w:noProof/>
            <w:webHidden/>
            <w:sz w:val="28"/>
            <w:szCs w:val="28"/>
          </w:rPr>
          <w:t>19</w:t>
        </w:r>
        <w:r w:rsidR="00876F2A" w:rsidRPr="00876F2A">
          <w:rPr>
            <w:noProof/>
            <w:webHidden/>
            <w:sz w:val="28"/>
            <w:szCs w:val="28"/>
          </w:rPr>
          <w:fldChar w:fldCharType="end"/>
        </w:r>
      </w:hyperlink>
    </w:p>
    <w:p w14:paraId="42DB923E" w14:textId="77777777" w:rsidR="00876F2A" w:rsidRPr="00876F2A" w:rsidRDefault="009F44EF">
      <w:pPr>
        <w:pStyle w:val="11"/>
        <w:rPr>
          <w:rFonts w:asciiTheme="minorHAnsi" w:eastAsiaTheme="minorEastAsia" w:hAnsiTheme="minorHAnsi" w:cstheme="minorBidi"/>
          <w:b w:val="0"/>
          <w:bCs w:val="0"/>
          <w:sz w:val="28"/>
          <w:szCs w:val="28"/>
          <w:lang w:val="ru-RU" w:eastAsia="ru-RU"/>
        </w:rPr>
      </w:pPr>
      <w:hyperlink w:anchor="_Toc208211193" w:history="1">
        <w:r w:rsidR="00876F2A" w:rsidRPr="00876F2A">
          <w:rPr>
            <w:rStyle w:val="ae"/>
            <w:b w:val="0"/>
            <w:sz w:val="28"/>
            <w:szCs w:val="28"/>
          </w:rPr>
          <w:t>3. Приложения</w:t>
        </w:r>
        <w:r w:rsidR="00876F2A" w:rsidRPr="00876F2A">
          <w:rPr>
            <w:b w:val="0"/>
            <w:webHidden/>
            <w:sz w:val="28"/>
            <w:szCs w:val="28"/>
          </w:rPr>
          <w:tab/>
        </w:r>
        <w:r w:rsidR="00876F2A" w:rsidRPr="00876F2A">
          <w:rPr>
            <w:b w:val="0"/>
            <w:webHidden/>
            <w:sz w:val="28"/>
            <w:szCs w:val="28"/>
          </w:rPr>
          <w:fldChar w:fldCharType="begin"/>
        </w:r>
        <w:r w:rsidR="00876F2A" w:rsidRPr="00876F2A">
          <w:rPr>
            <w:b w:val="0"/>
            <w:webHidden/>
            <w:sz w:val="28"/>
            <w:szCs w:val="28"/>
          </w:rPr>
          <w:instrText xml:space="preserve"> PAGEREF _Toc208211193 \h </w:instrText>
        </w:r>
        <w:r w:rsidR="00876F2A" w:rsidRPr="00876F2A">
          <w:rPr>
            <w:b w:val="0"/>
            <w:webHidden/>
            <w:sz w:val="28"/>
            <w:szCs w:val="28"/>
          </w:rPr>
        </w:r>
        <w:r w:rsidR="00876F2A" w:rsidRPr="00876F2A">
          <w:rPr>
            <w:b w:val="0"/>
            <w:webHidden/>
            <w:sz w:val="28"/>
            <w:szCs w:val="28"/>
          </w:rPr>
          <w:fldChar w:fldCharType="separate"/>
        </w:r>
        <w:r w:rsidR="00876F2A" w:rsidRPr="00876F2A">
          <w:rPr>
            <w:b w:val="0"/>
            <w:webHidden/>
            <w:sz w:val="28"/>
            <w:szCs w:val="28"/>
          </w:rPr>
          <w:t>19</w:t>
        </w:r>
        <w:r w:rsidR="00876F2A" w:rsidRPr="00876F2A">
          <w:rPr>
            <w:b w:val="0"/>
            <w:webHidden/>
            <w:sz w:val="28"/>
            <w:szCs w:val="28"/>
          </w:rPr>
          <w:fldChar w:fldCharType="end"/>
        </w:r>
      </w:hyperlink>
    </w:p>
    <w:p w14:paraId="36AA3717" w14:textId="672078D6" w:rsidR="00AA2B8A" w:rsidRPr="00A204BB" w:rsidRDefault="0029547E" w:rsidP="00A4187F">
      <w:pPr>
        <w:pStyle w:val="bullet"/>
        <w:numPr>
          <w:ilvl w:val="0"/>
          <w:numId w:val="0"/>
        </w:numPr>
        <w:tabs>
          <w:tab w:val="left" w:pos="142"/>
          <w:tab w:val="right" w:leader="dot" w:pos="9639"/>
        </w:tabs>
        <w:spacing w:line="276" w:lineRule="auto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  <w:r w:rsidRPr="00876F2A">
        <w:rPr>
          <w:rFonts w:ascii="Times New Roman" w:hAnsi="Times New Roman"/>
          <w:bCs/>
          <w:sz w:val="28"/>
          <w:szCs w:val="28"/>
          <w:lang w:val="ru-RU" w:eastAsia="ru-RU"/>
        </w:rPr>
        <w:fldChar w:fldCharType="end"/>
      </w:r>
    </w:p>
    <w:p w14:paraId="0E5FDD29" w14:textId="77777777" w:rsidR="00F23826" w:rsidRDefault="00F23826" w:rsidP="00A4187F">
      <w:pPr>
        <w:pStyle w:val="bullet"/>
        <w:numPr>
          <w:ilvl w:val="0"/>
          <w:numId w:val="0"/>
        </w:numPr>
        <w:jc w:val="center"/>
        <w:rPr>
          <w:rFonts w:ascii="Times New Roman" w:hAnsi="Times New Roman"/>
          <w:b/>
          <w:bCs/>
          <w:sz w:val="24"/>
          <w:szCs w:val="20"/>
          <w:lang w:val="ru-RU" w:eastAsia="ru-RU"/>
        </w:rPr>
      </w:pPr>
      <w:r>
        <w:rPr>
          <w:rFonts w:ascii="Times New Roman" w:hAnsi="Times New Roman"/>
          <w:b/>
          <w:bCs/>
          <w:sz w:val="24"/>
          <w:szCs w:val="20"/>
          <w:lang w:val="ru-RU" w:eastAsia="ru-RU"/>
        </w:rPr>
        <w:br w:type="page"/>
      </w:r>
    </w:p>
    <w:p w14:paraId="04B31DD1" w14:textId="760A90BF" w:rsidR="00A204BB" w:rsidRDefault="00D37DEA" w:rsidP="00A4187F">
      <w:pPr>
        <w:pStyle w:val="bullet"/>
        <w:numPr>
          <w:ilvl w:val="0"/>
          <w:numId w:val="0"/>
        </w:numPr>
        <w:jc w:val="center"/>
        <w:rPr>
          <w:rFonts w:ascii="Times New Roman" w:hAnsi="Times New Roman"/>
          <w:b/>
          <w:bCs/>
          <w:sz w:val="24"/>
          <w:szCs w:val="20"/>
          <w:lang w:val="ru-RU" w:eastAsia="ru-RU"/>
        </w:rPr>
      </w:pPr>
      <w:r>
        <w:rPr>
          <w:rFonts w:ascii="Times New Roman" w:hAnsi="Times New Roman"/>
          <w:b/>
          <w:bCs/>
          <w:sz w:val="24"/>
          <w:szCs w:val="20"/>
          <w:lang w:val="ru-RU" w:eastAsia="ru-RU"/>
        </w:rPr>
        <w:lastRenderedPageBreak/>
        <w:t>ИСПОЛЬЗУЕМЫЕ СОКРАЩЕНИЯ</w:t>
      </w:r>
    </w:p>
    <w:p w14:paraId="77CD9834" w14:textId="77777777" w:rsidR="00F50AC5" w:rsidRDefault="00F50AC5" w:rsidP="00F50AC5">
      <w:pPr>
        <w:pStyle w:val="bullet"/>
        <w:numPr>
          <w:ilvl w:val="0"/>
          <w:numId w:val="0"/>
        </w:numPr>
        <w:ind w:firstLine="709"/>
        <w:jc w:val="both"/>
        <w:rPr>
          <w:rFonts w:ascii="Times New Roman" w:hAnsi="Times New Roman"/>
          <w:b/>
          <w:bCs/>
          <w:sz w:val="24"/>
          <w:szCs w:val="20"/>
          <w:lang w:val="ru-RU" w:eastAsia="ru-RU"/>
        </w:rPr>
      </w:pPr>
    </w:p>
    <w:p w14:paraId="18DBC782" w14:textId="77777777" w:rsidR="00797B65" w:rsidRPr="0000147D" w:rsidRDefault="00797B65" w:rsidP="00797B65">
      <w:pPr>
        <w:pStyle w:val="bullet"/>
        <w:numPr>
          <w:ilvl w:val="0"/>
          <w:numId w:val="24"/>
        </w:numPr>
        <w:spacing w:line="276" w:lineRule="auto"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 w:rsidRPr="0000147D">
        <w:rPr>
          <w:rFonts w:ascii="Times New Roman" w:hAnsi="Times New Roman"/>
          <w:bCs/>
          <w:i/>
          <w:sz w:val="28"/>
          <w:szCs w:val="28"/>
          <w:lang w:val="ru-RU" w:eastAsia="ru-RU"/>
        </w:rPr>
        <w:t>ДСП – дежурный по железнодорожной станции;</w:t>
      </w:r>
    </w:p>
    <w:p w14:paraId="42818072" w14:textId="77777777" w:rsidR="00797B65" w:rsidRDefault="00797B65" w:rsidP="00797B65">
      <w:pPr>
        <w:pStyle w:val="bullet"/>
        <w:numPr>
          <w:ilvl w:val="0"/>
          <w:numId w:val="24"/>
        </w:numPr>
        <w:spacing w:line="276" w:lineRule="auto"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 w:rsidRPr="00F7734A">
        <w:rPr>
          <w:rFonts w:ascii="Times New Roman" w:hAnsi="Times New Roman"/>
          <w:bCs/>
          <w:i/>
          <w:sz w:val="28"/>
          <w:szCs w:val="28"/>
          <w:lang w:val="ru-RU" w:eastAsia="ru-RU"/>
        </w:rPr>
        <w:t>ПТЭ – Правила технической эксплуатации железных дорог РФ;</w:t>
      </w:r>
    </w:p>
    <w:p w14:paraId="7D29746B" w14:textId="77777777" w:rsidR="00797B65" w:rsidRPr="0000147D" w:rsidRDefault="00797B65" w:rsidP="00797B65">
      <w:pPr>
        <w:pStyle w:val="bullet"/>
        <w:numPr>
          <w:ilvl w:val="0"/>
          <w:numId w:val="24"/>
        </w:numPr>
        <w:spacing w:line="276" w:lineRule="auto"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 w:rsidRPr="0000147D">
        <w:rPr>
          <w:rFonts w:ascii="Times New Roman" w:hAnsi="Times New Roman"/>
          <w:i/>
          <w:sz w:val="28"/>
          <w:szCs w:val="28"/>
          <w:lang w:val="ru-RU"/>
        </w:rPr>
        <w:t>ИР – искусственная разделка;</w:t>
      </w:r>
      <w:r w:rsidRPr="0000147D">
        <w:rPr>
          <w:rFonts w:ascii="Times New Roman" w:hAnsi="Times New Roman"/>
          <w:bCs/>
          <w:i/>
          <w:sz w:val="28"/>
          <w:szCs w:val="28"/>
          <w:lang w:val="ru-RU" w:eastAsia="ru-RU"/>
        </w:rPr>
        <w:t xml:space="preserve"> </w:t>
      </w:r>
    </w:p>
    <w:p w14:paraId="3A64395D" w14:textId="77777777" w:rsidR="00797B65" w:rsidRPr="0000147D" w:rsidRDefault="00797B65" w:rsidP="00797B65">
      <w:pPr>
        <w:pStyle w:val="bullet"/>
        <w:numPr>
          <w:ilvl w:val="0"/>
          <w:numId w:val="24"/>
        </w:numPr>
        <w:spacing w:line="276" w:lineRule="auto"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 w:rsidRPr="0000147D">
        <w:rPr>
          <w:rFonts w:ascii="Times New Roman" w:hAnsi="Times New Roman"/>
          <w:i/>
          <w:sz w:val="28"/>
          <w:szCs w:val="28"/>
          <w:lang w:val="ru-RU"/>
        </w:rPr>
        <w:t xml:space="preserve"> МРЦ – маршрутно-релейная централизация; </w:t>
      </w:r>
    </w:p>
    <w:p w14:paraId="31F96E71" w14:textId="77777777" w:rsidR="00797B65" w:rsidRPr="0000147D" w:rsidRDefault="00797B65" w:rsidP="00797B65">
      <w:pPr>
        <w:pStyle w:val="bullet"/>
        <w:numPr>
          <w:ilvl w:val="0"/>
          <w:numId w:val="24"/>
        </w:numPr>
        <w:spacing w:line="276" w:lineRule="auto"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>
        <w:rPr>
          <w:rFonts w:ascii="Times New Roman" w:hAnsi="Times New Roman"/>
          <w:i/>
          <w:sz w:val="28"/>
          <w:szCs w:val="28"/>
          <w:lang w:val="ru-RU"/>
        </w:rPr>
        <w:t xml:space="preserve"> </w:t>
      </w:r>
      <w:r w:rsidRPr="0000147D">
        <w:rPr>
          <w:rFonts w:ascii="Times New Roman" w:hAnsi="Times New Roman"/>
          <w:i/>
          <w:sz w:val="28"/>
          <w:szCs w:val="28"/>
          <w:lang w:val="ru-RU"/>
        </w:rPr>
        <w:t xml:space="preserve">ВК – вспомогательная кнопка; </w:t>
      </w:r>
    </w:p>
    <w:p w14:paraId="490EADBB" w14:textId="77777777" w:rsidR="00797B65" w:rsidRPr="00F7734A" w:rsidRDefault="00797B65" w:rsidP="00797B65">
      <w:pPr>
        <w:pStyle w:val="bullet"/>
        <w:numPr>
          <w:ilvl w:val="0"/>
          <w:numId w:val="24"/>
        </w:numPr>
        <w:spacing w:line="276" w:lineRule="auto"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 w:rsidRPr="00F7734A">
        <w:rPr>
          <w:rFonts w:ascii="Times New Roman" w:hAnsi="Times New Roman"/>
          <w:i/>
          <w:sz w:val="28"/>
          <w:szCs w:val="28"/>
          <w:lang w:val="ru-RU"/>
        </w:rPr>
        <w:t xml:space="preserve"> СП – стрелочный перевод; </w:t>
      </w:r>
    </w:p>
    <w:p w14:paraId="532BC01D" w14:textId="77777777" w:rsidR="00797B65" w:rsidRPr="00F7734A" w:rsidRDefault="00797B65" w:rsidP="00797B65">
      <w:pPr>
        <w:pStyle w:val="bullet"/>
        <w:numPr>
          <w:ilvl w:val="0"/>
          <w:numId w:val="24"/>
        </w:numPr>
        <w:spacing w:line="276" w:lineRule="auto"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 w:rsidRPr="00F7734A">
        <w:rPr>
          <w:rFonts w:ascii="Times New Roman" w:hAnsi="Times New Roman"/>
          <w:i/>
          <w:sz w:val="28"/>
          <w:szCs w:val="28"/>
          <w:lang w:val="ru-RU"/>
        </w:rPr>
        <w:t>СЦБ – устройства сигнализации, централизации и блокировки;</w:t>
      </w:r>
    </w:p>
    <w:p w14:paraId="507608ED" w14:textId="77777777" w:rsidR="00797B65" w:rsidRPr="00F7734A" w:rsidRDefault="00797B65" w:rsidP="00797B65">
      <w:pPr>
        <w:pStyle w:val="bullet"/>
        <w:numPr>
          <w:ilvl w:val="0"/>
          <w:numId w:val="24"/>
        </w:numPr>
        <w:spacing w:line="276" w:lineRule="auto"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 w:rsidRPr="00F7734A">
        <w:rPr>
          <w:rFonts w:ascii="Times New Roman" w:hAnsi="Times New Roman"/>
          <w:i/>
          <w:sz w:val="28"/>
          <w:szCs w:val="28"/>
          <w:lang w:val="ru-RU"/>
        </w:rPr>
        <w:t xml:space="preserve"> ЭЦ – электрическая централизация.</w:t>
      </w:r>
    </w:p>
    <w:p w14:paraId="5B41579E" w14:textId="77777777" w:rsidR="00797B65" w:rsidRPr="005B4594" w:rsidRDefault="00797B65" w:rsidP="00797B65">
      <w:pPr>
        <w:pStyle w:val="bullet"/>
        <w:numPr>
          <w:ilvl w:val="0"/>
          <w:numId w:val="24"/>
        </w:numPr>
        <w:spacing w:line="276" w:lineRule="auto"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 w:rsidRPr="00F7734A">
        <w:rPr>
          <w:rFonts w:ascii="Times New Roman" w:hAnsi="Times New Roman"/>
          <w:i/>
          <w:sz w:val="28"/>
          <w:szCs w:val="28"/>
          <w:lang w:val="ru-RU"/>
        </w:rPr>
        <w:t xml:space="preserve">ДУ – 46 </w:t>
      </w:r>
      <w:r w:rsidRPr="0000147D">
        <w:rPr>
          <w:rFonts w:ascii="Times New Roman" w:hAnsi="Times New Roman"/>
          <w:i/>
          <w:sz w:val="28"/>
          <w:szCs w:val="28"/>
          <w:lang w:val="ru-RU"/>
        </w:rPr>
        <w:t xml:space="preserve">– </w:t>
      </w:r>
      <w:r w:rsidRPr="00F7734A">
        <w:rPr>
          <w:rFonts w:ascii="Times New Roman" w:hAnsi="Times New Roman"/>
          <w:i/>
          <w:sz w:val="28"/>
          <w:szCs w:val="28"/>
          <w:lang w:val="ru-RU"/>
        </w:rPr>
        <w:t>журнал осмотра путей, стрелочных переводов, устройств СЦБ, связи и контактной сети;</w:t>
      </w:r>
    </w:p>
    <w:p w14:paraId="4CEF3A82" w14:textId="77777777" w:rsidR="00797B65" w:rsidRDefault="00797B65" w:rsidP="00797B65">
      <w:pPr>
        <w:pStyle w:val="bullet"/>
        <w:numPr>
          <w:ilvl w:val="0"/>
          <w:numId w:val="24"/>
        </w:numPr>
        <w:spacing w:line="276" w:lineRule="auto"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>
        <w:rPr>
          <w:rFonts w:ascii="Times New Roman" w:hAnsi="Times New Roman"/>
          <w:i/>
          <w:sz w:val="28"/>
          <w:szCs w:val="28"/>
          <w:lang w:val="ru-RU"/>
        </w:rPr>
        <w:t>СЦБ-сигнализация, централизация и блокировка</w:t>
      </w:r>
    </w:p>
    <w:p w14:paraId="0613F401" w14:textId="2A13995C" w:rsidR="00797B65" w:rsidRPr="00797B65" w:rsidRDefault="00797B65" w:rsidP="00797B65">
      <w:pPr>
        <w:pStyle w:val="bullet"/>
        <w:numPr>
          <w:ilvl w:val="0"/>
          <w:numId w:val="24"/>
        </w:numPr>
        <w:spacing w:line="276" w:lineRule="auto"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 w:rsidRPr="00797B65">
        <w:rPr>
          <w:rFonts w:ascii="Times New Roman" w:hAnsi="Times New Roman"/>
          <w:i/>
          <w:sz w:val="28"/>
          <w:szCs w:val="28"/>
          <w:lang w:val="ru-RU"/>
        </w:rPr>
        <w:t>ЖАТ-железнодорожная автоматика и телемеханика</w:t>
      </w:r>
    </w:p>
    <w:p w14:paraId="18FD8A99" w14:textId="77777777" w:rsidR="00C17B01" w:rsidRPr="00FB3492" w:rsidRDefault="00C17B01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0E9CD1CA" w14:textId="0A84F0CB" w:rsidR="00E04FDF" w:rsidRDefault="00DE39D8" w:rsidP="00C17B01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bookmarkStart w:id="1" w:name="_Toc450204622"/>
      <w:r w:rsidRPr="00C17B01">
        <w:rPr>
          <w:rFonts w:ascii="Times New Roman" w:hAnsi="Times New Roman" w:cs="Times New Roman"/>
          <w:b/>
          <w:bCs/>
        </w:rPr>
        <w:br w:type="page"/>
      </w:r>
      <w:bookmarkEnd w:id="1"/>
    </w:p>
    <w:p w14:paraId="6266C26B" w14:textId="2F9878DE" w:rsidR="00DE39D8" w:rsidRPr="00A204BB" w:rsidRDefault="00D37DEA" w:rsidP="009E5BD9">
      <w:pPr>
        <w:pStyle w:val="-1"/>
        <w:spacing w:after="0"/>
        <w:jc w:val="center"/>
        <w:rPr>
          <w:rFonts w:ascii="Times New Roman" w:hAnsi="Times New Roman"/>
          <w:color w:val="auto"/>
          <w:sz w:val="34"/>
          <w:szCs w:val="34"/>
        </w:rPr>
      </w:pPr>
      <w:bookmarkStart w:id="2" w:name="_Toc208211182"/>
      <w:r>
        <w:rPr>
          <w:rFonts w:ascii="Times New Roman" w:hAnsi="Times New Roman"/>
          <w:color w:val="auto"/>
          <w:sz w:val="28"/>
          <w:szCs w:val="28"/>
        </w:rPr>
        <w:lastRenderedPageBreak/>
        <w:t>1</w:t>
      </w:r>
      <w:r w:rsidR="00DE39D8" w:rsidRPr="00D17132">
        <w:rPr>
          <w:rFonts w:ascii="Times New Roman" w:hAnsi="Times New Roman"/>
          <w:color w:val="auto"/>
          <w:sz w:val="28"/>
          <w:szCs w:val="28"/>
        </w:rPr>
        <w:t>.</w:t>
      </w:r>
      <w:r w:rsidR="00DE39D8" w:rsidRPr="00A204BB">
        <w:rPr>
          <w:rFonts w:ascii="Times New Roman" w:hAnsi="Times New Roman"/>
          <w:color w:val="auto"/>
          <w:sz w:val="34"/>
          <w:szCs w:val="34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>ОСНОВНЫЕ ТРЕБОВАНИЯ</w:t>
      </w:r>
      <w:r w:rsidR="00976338" w:rsidRPr="00D1713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E0407E" w:rsidRPr="00D17132">
        <w:rPr>
          <w:rFonts w:ascii="Times New Roman" w:hAnsi="Times New Roman"/>
          <w:color w:val="auto"/>
          <w:sz w:val="28"/>
          <w:szCs w:val="28"/>
        </w:rPr>
        <w:t>КОМПЕТЕНЦИИ</w:t>
      </w:r>
      <w:bookmarkEnd w:id="2"/>
    </w:p>
    <w:p w14:paraId="1B3D6E78" w14:textId="270E7BC6" w:rsidR="00DE39D8" w:rsidRPr="00876F2A" w:rsidRDefault="00D37DEA" w:rsidP="009E5BD9">
      <w:pPr>
        <w:pStyle w:val="-2"/>
        <w:spacing w:after="240"/>
        <w:jc w:val="center"/>
        <w:rPr>
          <w:rFonts w:ascii="Times New Roman" w:hAnsi="Times New Roman"/>
          <w:szCs w:val="28"/>
        </w:rPr>
      </w:pPr>
      <w:bookmarkStart w:id="3" w:name="_Toc208211183"/>
      <w:r w:rsidRPr="00876F2A">
        <w:rPr>
          <w:rFonts w:ascii="Times New Roman" w:hAnsi="Times New Roman"/>
          <w:szCs w:val="28"/>
        </w:rPr>
        <w:t>1</w:t>
      </w:r>
      <w:r w:rsidR="00DE39D8" w:rsidRPr="00876F2A">
        <w:rPr>
          <w:rFonts w:ascii="Times New Roman" w:hAnsi="Times New Roman"/>
          <w:szCs w:val="28"/>
        </w:rPr>
        <w:t xml:space="preserve">.1. </w:t>
      </w:r>
      <w:r w:rsidR="00876F2A" w:rsidRPr="00876F2A">
        <w:rPr>
          <w:rFonts w:ascii="Times New Roman" w:hAnsi="Times New Roman"/>
          <w:szCs w:val="28"/>
        </w:rPr>
        <w:t>Общие сведения о требованиях</w:t>
      </w:r>
      <w:r w:rsidR="00976338" w:rsidRPr="00876F2A">
        <w:rPr>
          <w:rFonts w:ascii="Times New Roman" w:hAnsi="Times New Roman"/>
          <w:szCs w:val="28"/>
        </w:rPr>
        <w:t xml:space="preserve"> </w:t>
      </w:r>
      <w:r w:rsidR="00876F2A" w:rsidRPr="00876F2A">
        <w:rPr>
          <w:rFonts w:ascii="Times New Roman" w:hAnsi="Times New Roman"/>
          <w:szCs w:val="28"/>
        </w:rPr>
        <w:t>компетенции</w:t>
      </w:r>
      <w:bookmarkEnd w:id="3"/>
    </w:p>
    <w:p w14:paraId="1EC3C524" w14:textId="6AEA4347" w:rsidR="00E857D6" w:rsidRPr="00A204BB" w:rsidRDefault="00D37DEA" w:rsidP="00C17B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компетенции (ТК) «</w:t>
      </w:r>
      <w:r w:rsidR="00797B65">
        <w:rPr>
          <w:rFonts w:ascii="Times New Roman" w:eastAsia="Arial Unicode MS" w:hAnsi="Times New Roman" w:cs="Times New Roman"/>
          <w:sz w:val="28"/>
          <w:szCs w:val="28"/>
        </w:rPr>
        <w:t>О</w:t>
      </w:r>
      <w:r w:rsidR="00797B65" w:rsidRPr="00797B65">
        <w:rPr>
          <w:rFonts w:ascii="Times New Roman" w:eastAsia="Arial Unicode MS" w:hAnsi="Times New Roman" w:cs="Times New Roman"/>
          <w:sz w:val="28"/>
          <w:szCs w:val="28"/>
        </w:rPr>
        <w:t>бслуживание и ремонт устройств железнодорожной автоматики и телемеханики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 </w:t>
      </w:r>
      <w:bookmarkStart w:id="4" w:name="_Hlk123050441"/>
      <w:r w:rsidR="00E857D6" w:rsidRPr="00A204BB">
        <w:rPr>
          <w:rFonts w:ascii="Times New Roman" w:hAnsi="Times New Roman" w:cs="Times New Roman"/>
          <w:sz w:val="28"/>
          <w:szCs w:val="28"/>
        </w:rPr>
        <w:t>определя</w:t>
      </w:r>
      <w:r>
        <w:rPr>
          <w:rFonts w:ascii="Times New Roman" w:hAnsi="Times New Roman" w:cs="Times New Roman"/>
          <w:sz w:val="28"/>
          <w:szCs w:val="28"/>
        </w:rPr>
        <w:t>ю</w:t>
      </w:r>
      <w:r w:rsidR="00E857D6" w:rsidRPr="00A204BB">
        <w:rPr>
          <w:rFonts w:ascii="Times New Roman" w:hAnsi="Times New Roman" w:cs="Times New Roman"/>
          <w:sz w:val="28"/>
          <w:szCs w:val="28"/>
        </w:rPr>
        <w:t>т знани</w:t>
      </w:r>
      <w:r w:rsidR="00E0407E">
        <w:rPr>
          <w:rFonts w:ascii="Times New Roman" w:hAnsi="Times New Roman" w:cs="Times New Roman"/>
          <w:sz w:val="28"/>
          <w:szCs w:val="28"/>
        </w:rPr>
        <w:t>я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, </w:t>
      </w:r>
      <w:r w:rsidR="00E0407E">
        <w:rPr>
          <w:rFonts w:ascii="Times New Roman" w:hAnsi="Times New Roman" w:cs="Times New Roman"/>
          <w:sz w:val="28"/>
          <w:szCs w:val="28"/>
        </w:rPr>
        <w:t>умения, навыки и трудовые функции</w:t>
      </w:r>
      <w:bookmarkEnd w:id="4"/>
      <w:r w:rsidR="008B0F23">
        <w:rPr>
          <w:rFonts w:ascii="Times New Roman" w:hAnsi="Times New Roman" w:cs="Times New Roman"/>
          <w:sz w:val="28"/>
          <w:szCs w:val="28"/>
        </w:rPr>
        <w:t xml:space="preserve">, 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которые лежат в основе </w:t>
      </w:r>
      <w:r w:rsidR="009E37D3">
        <w:rPr>
          <w:rFonts w:ascii="Times New Roman" w:hAnsi="Times New Roman" w:cs="Times New Roman"/>
          <w:sz w:val="28"/>
          <w:szCs w:val="28"/>
        </w:rPr>
        <w:t>наиболее актуальных</w:t>
      </w:r>
      <w:r w:rsidR="00E0407E">
        <w:rPr>
          <w:rFonts w:ascii="Times New Roman" w:hAnsi="Times New Roman" w:cs="Times New Roman"/>
          <w:sz w:val="28"/>
          <w:szCs w:val="28"/>
        </w:rPr>
        <w:t xml:space="preserve"> требований работодателей</w:t>
      </w:r>
      <w:r w:rsidR="000244DA">
        <w:rPr>
          <w:rFonts w:ascii="Times New Roman" w:hAnsi="Times New Roman" w:cs="Times New Roman"/>
          <w:sz w:val="28"/>
          <w:szCs w:val="28"/>
        </w:rPr>
        <w:t xml:space="preserve"> отрасли.</w:t>
      </w:r>
      <w:r w:rsidR="008B0F2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CBD56C3" w14:textId="77777777" w:rsidR="00C56A9B" w:rsidRDefault="000244DA" w:rsidP="00C17B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Целью соревнований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 по компетенции является демонстрация лучших</w:t>
      </w:r>
      <w:r w:rsidR="009E37D3" w:rsidRPr="009E37D3">
        <w:rPr>
          <w:rFonts w:ascii="Times New Roman" w:hAnsi="Times New Roman" w:cs="Times New Roman"/>
          <w:sz w:val="28"/>
          <w:szCs w:val="28"/>
        </w:rPr>
        <w:t xml:space="preserve"> практик и высокого уровня выполнения работы по соответствующей рабочей специальности или профессии.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76EBDDC" w14:textId="600B2AF8" w:rsidR="00E857D6" w:rsidRPr="00A204BB" w:rsidRDefault="00C56A9B" w:rsidP="00C17B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D37DEA">
        <w:rPr>
          <w:rFonts w:ascii="Times New Roman" w:hAnsi="Times New Roman" w:cs="Times New Roman"/>
          <w:sz w:val="28"/>
          <w:szCs w:val="28"/>
        </w:rPr>
        <w:t>ребования</w:t>
      </w:r>
      <w:r w:rsidR="000244DA" w:rsidRPr="00E0407E">
        <w:rPr>
          <w:rFonts w:ascii="Times New Roman" w:hAnsi="Times New Roman" w:cs="Times New Roman"/>
          <w:sz w:val="28"/>
          <w:szCs w:val="28"/>
        </w:rPr>
        <w:t xml:space="preserve"> компетенции</w:t>
      </w:r>
      <w:r w:rsidR="000244DA" w:rsidRPr="00A204BB">
        <w:rPr>
          <w:rFonts w:ascii="Times New Roman" w:hAnsi="Times New Roman" w:cs="Times New Roman"/>
          <w:sz w:val="28"/>
          <w:szCs w:val="28"/>
        </w:rPr>
        <w:t xml:space="preserve"> </w:t>
      </w:r>
      <w:r w:rsidR="00E857D6" w:rsidRPr="00A204BB">
        <w:rPr>
          <w:rFonts w:ascii="Times New Roman" w:hAnsi="Times New Roman" w:cs="Times New Roman"/>
          <w:sz w:val="28"/>
          <w:szCs w:val="28"/>
        </w:rPr>
        <w:t>явля</w:t>
      </w:r>
      <w:r w:rsidR="00D37DEA">
        <w:rPr>
          <w:rFonts w:ascii="Times New Roman" w:hAnsi="Times New Roman" w:cs="Times New Roman"/>
          <w:sz w:val="28"/>
          <w:szCs w:val="28"/>
        </w:rPr>
        <w:t>ю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тся руководством </w:t>
      </w:r>
      <w:r w:rsidR="009E37D3">
        <w:rPr>
          <w:rFonts w:ascii="Times New Roman" w:hAnsi="Times New Roman" w:cs="Times New Roman"/>
          <w:sz w:val="28"/>
          <w:szCs w:val="28"/>
        </w:rPr>
        <w:t>для подготовки конкурентоспособных, высококвалифицированных специалистов / рабочих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 и </w:t>
      </w:r>
      <w:r w:rsidR="009E37D3">
        <w:rPr>
          <w:rFonts w:ascii="Times New Roman" w:hAnsi="Times New Roman" w:cs="Times New Roman"/>
          <w:sz w:val="28"/>
          <w:szCs w:val="28"/>
        </w:rPr>
        <w:t>участия их в конкурсах профессионального мастерства.</w:t>
      </w:r>
    </w:p>
    <w:p w14:paraId="4E767B36" w14:textId="7D37CF65" w:rsidR="00E857D6" w:rsidRPr="00A204BB" w:rsidRDefault="00E857D6" w:rsidP="00C17B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4BB">
        <w:rPr>
          <w:rFonts w:ascii="Times New Roman" w:hAnsi="Times New Roman" w:cs="Times New Roman"/>
          <w:sz w:val="28"/>
          <w:szCs w:val="28"/>
        </w:rPr>
        <w:t>В соревнованиях по ко</w:t>
      </w:r>
      <w:r w:rsidR="00056CDE" w:rsidRPr="00A204BB">
        <w:rPr>
          <w:rFonts w:ascii="Times New Roman" w:hAnsi="Times New Roman" w:cs="Times New Roman"/>
          <w:sz w:val="28"/>
          <w:szCs w:val="28"/>
        </w:rPr>
        <w:t xml:space="preserve">мпетенции </w:t>
      </w:r>
      <w:r w:rsidR="000051E8" w:rsidRPr="00A204BB">
        <w:rPr>
          <w:rFonts w:ascii="Times New Roman" w:hAnsi="Times New Roman" w:cs="Times New Roman"/>
          <w:sz w:val="28"/>
          <w:szCs w:val="28"/>
        </w:rPr>
        <w:t xml:space="preserve">проверка </w:t>
      </w:r>
      <w:r w:rsidR="000051E8" w:rsidRPr="009E37D3">
        <w:rPr>
          <w:rFonts w:ascii="Times New Roman" w:hAnsi="Times New Roman" w:cs="Times New Roman"/>
          <w:sz w:val="28"/>
          <w:szCs w:val="28"/>
        </w:rPr>
        <w:t>знаний</w:t>
      </w:r>
      <w:r w:rsidR="009E37D3" w:rsidRPr="009E37D3">
        <w:rPr>
          <w:rFonts w:ascii="Times New Roman" w:hAnsi="Times New Roman" w:cs="Times New Roman"/>
          <w:sz w:val="28"/>
          <w:szCs w:val="28"/>
        </w:rPr>
        <w:t>, умени</w:t>
      </w:r>
      <w:r w:rsidR="009E37D3">
        <w:rPr>
          <w:rFonts w:ascii="Times New Roman" w:hAnsi="Times New Roman" w:cs="Times New Roman"/>
          <w:sz w:val="28"/>
          <w:szCs w:val="28"/>
        </w:rPr>
        <w:t>й</w:t>
      </w:r>
      <w:r w:rsidR="009E37D3" w:rsidRPr="009E37D3">
        <w:rPr>
          <w:rFonts w:ascii="Times New Roman" w:hAnsi="Times New Roman" w:cs="Times New Roman"/>
          <w:sz w:val="28"/>
          <w:szCs w:val="28"/>
        </w:rPr>
        <w:t>, навык</w:t>
      </w:r>
      <w:r w:rsidR="009E37D3">
        <w:rPr>
          <w:rFonts w:ascii="Times New Roman" w:hAnsi="Times New Roman" w:cs="Times New Roman"/>
          <w:sz w:val="28"/>
          <w:szCs w:val="28"/>
        </w:rPr>
        <w:t>ов</w:t>
      </w:r>
      <w:r w:rsidR="009E37D3" w:rsidRPr="009E37D3">
        <w:rPr>
          <w:rFonts w:ascii="Times New Roman" w:hAnsi="Times New Roman" w:cs="Times New Roman"/>
          <w:sz w:val="28"/>
          <w:szCs w:val="28"/>
        </w:rPr>
        <w:t xml:space="preserve"> и трудовы</w:t>
      </w:r>
      <w:r w:rsidR="009E37D3">
        <w:rPr>
          <w:rFonts w:ascii="Times New Roman" w:hAnsi="Times New Roman" w:cs="Times New Roman"/>
          <w:sz w:val="28"/>
          <w:szCs w:val="28"/>
        </w:rPr>
        <w:t>х</w:t>
      </w:r>
      <w:r w:rsidR="009E37D3" w:rsidRPr="009E37D3">
        <w:rPr>
          <w:rFonts w:ascii="Times New Roman" w:hAnsi="Times New Roman" w:cs="Times New Roman"/>
          <w:sz w:val="28"/>
          <w:szCs w:val="28"/>
        </w:rPr>
        <w:t xml:space="preserve"> функци</w:t>
      </w:r>
      <w:r w:rsidR="009E37D3">
        <w:rPr>
          <w:rFonts w:ascii="Times New Roman" w:hAnsi="Times New Roman" w:cs="Times New Roman"/>
          <w:sz w:val="28"/>
          <w:szCs w:val="28"/>
        </w:rPr>
        <w:t>й</w:t>
      </w:r>
      <w:r w:rsidR="009E37D3" w:rsidRPr="009E37D3">
        <w:rPr>
          <w:rFonts w:ascii="Times New Roman" w:hAnsi="Times New Roman" w:cs="Times New Roman"/>
          <w:sz w:val="28"/>
          <w:szCs w:val="28"/>
        </w:rPr>
        <w:t xml:space="preserve"> </w:t>
      </w:r>
      <w:r w:rsidRPr="00A204BB">
        <w:rPr>
          <w:rFonts w:ascii="Times New Roman" w:hAnsi="Times New Roman" w:cs="Times New Roman"/>
          <w:sz w:val="28"/>
          <w:szCs w:val="28"/>
        </w:rPr>
        <w:t xml:space="preserve">осуществляется посредством оценки выполнения </w:t>
      </w:r>
      <w:r w:rsidR="00056CDE" w:rsidRPr="00A204BB">
        <w:rPr>
          <w:rFonts w:ascii="Times New Roman" w:hAnsi="Times New Roman" w:cs="Times New Roman"/>
          <w:sz w:val="28"/>
          <w:szCs w:val="28"/>
        </w:rPr>
        <w:t xml:space="preserve">практической </w:t>
      </w:r>
      <w:r w:rsidRPr="00A204BB">
        <w:rPr>
          <w:rFonts w:ascii="Times New Roman" w:hAnsi="Times New Roman" w:cs="Times New Roman"/>
          <w:sz w:val="28"/>
          <w:szCs w:val="28"/>
        </w:rPr>
        <w:t xml:space="preserve">работы. </w:t>
      </w:r>
    </w:p>
    <w:p w14:paraId="65A06252" w14:textId="166C890F" w:rsidR="00E857D6" w:rsidRPr="00A204BB" w:rsidRDefault="00D37DEA" w:rsidP="00C56A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</w:t>
      </w:r>
      <w:r w:rsidR="000244DA" w:rsidRPr="00E0407E">
        <w:rPr>
          <w:rFonts w:ascii="Times New Roman" w:hAnsi="Times New Roman" w:cs="Times New Roman"/>
          <w:sz w:val="28"/>
          <w:szCs w:val="28"/>
        </w:rPr>
        <w:t xml:space="preserve"> компетенции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 разделен</w:t>
      </w:r>
      <w:r>
        <w:rPr>
          <w:rFonts w:ascii="Times New Roman" w:hAnsi="Times New Roman" w:cs="Times New Roman"/>
          <w:sz w:val="28"/>
          <w:szCs w:val="28"/>
        </w:rPr>
        <w:t>ы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 на</w:t>
      </w:r>
      <w:r w:rsidR="00056CDE" w:rsidRPr="00A204BB">
        <w:rPr>
          <w:rFonts w:ascii="Times New Roman" w:hAnsi="Times New Roman" w:cs="Times New Roman"/>
          <w:sz w:val="28"/>
          <w:szCs w:val="28"/>
        </w:rPr>
        <w:t xml:space="preserve"> четкие разделы с номерами и заголовками</w:t>
      </w:r>
      <w:r w:rsidR="00C56A9B">
        <w:rPr>
          <w:rFonts w:ascii="Times New Roman" w:hAnsi="Times New Roman" w:cs="Times New Roman"/>
          <w:sz w:val="28"/>
          <w:szCs w:val="28"/>
        </w:rPr>
        <w:t>, к</w:t>
      </w:r>
      <w:r w:rsidR="00E857D6" w:rsidRPr="00A204BB">
        <w:rPr>
          <w:rFonts w:ascii="Times New Roman" w:hAnsi="Times New Roman" w:cs="Times New Roman"/>
          <w:sz w:val="28"/>
          <w:szCs w:val="28"/>
        </w:rPr>
        <w:t>аждому разделу назначен процент относительной важности</w:t>
      </w:r>
      <w:r w:rsidR="00C56A9B">
        <w:rPr>
          <w:rFonts w:ascii="Times New Roman" w:hAnsi="Times New Roman" w:cs="Times New Roman"/>
          <w:sz w:val="28"/>
          <w:szCs w:val="28"/>
        </w:rPr>
        <w:t>, с</w:t>
      </w:r>
      <w:r w:rsidR="00056CDE" w:rsidRPr="00A204BB">
        <w:rPr>
          <w:rFonts w:ascii="Times New Roman" w:hAnsi="Times New Roman" w:cs="Times New Roman"/>
          <w:sz w:val="28"/>
          <w:szCs w:val="28"/>
        </w:rPr>
        <w:t xml:space="preserve">умма </w:t>
      </w:r>
      <w:r w:rsidR="00C56A9B">
        <w:rPr>
          <w:rFonts w:ascii="Times New Roman" w:hAnsi="Times New Roman" w:cs="Times New Roman"/>
          <w:sz w:val="28"/>
          <w:szCs w:val="28"/>
        </w:rPr>
        <w:t xml:space="preserve">которых </w:t>
      </w:r>
      <w:r w:rsidR="00E857D6" w:rsidRPr="00A204BB">
        <w:rPr>
          <w:rFonts w:ascii="Times New Roman" w:hAnsi="Times New Roman" w:cs="Times New Roman"/>
          <w:sz w:val="28"/>
          <w:szCs w:val="28"/>
        </w:rPr>
        <w:t>составляет 100.</w:t>
      </w:r>
    </w:p>
    <w:p w14:paraId="638B9950" w14:textId="525486A9" w:rsidR="000244DA" w:rsidRPr="00876F2A" w:rsidRDefault="00270E01" w:rsidP="009E5BD9">
      <w:pPr>
        <w:pStyle w:val="-2"/>
        <w:ind w:firstLine="709"/>
        <w:jc w:val="center"/>
        <w:rPr>
          <w:rFonts w:ascii="Times New Roman" w:hAnsi="Times New Roman"/>
          <w:szCs w:val="28"/>
        </w:rPr>
      </w:pPr>
      <w:bookmarkStart w:id="5" w:name="_Toc78885652"/>
      <w:bookmarkStart w:id="6" w:name="_Toc208211184"/>
      <w:r w:rsidRPr="00876F2A">
        <w:rPr>
          <w:rFonts w:ascii="Times New Roman" w:hAnsi="Times New Roman"/>
          <w:szCs w:val="28"/>
        </w:rPr>
        <w:t>1</w:t>
      </w:r>
      <w:r w:rsidR="00D17132" w:rsidRPr="00876F2A">
        <w:rPr>
          <w:rFonts w:ascii="Times New Roman" w:hAnsi="Times New Roman"/>
          <w:szCs w:val="28"/>
        </w:rPr>
        <w:t>.</w:t>
      </w:r>
      <w:bookmarkEnd w:id="5"/>
      <w:r w:rsidR="00876F2A" w:rsidRPr="00876F2A">
        <w:rPr>
          <w:rFonts w:ascii="Times New Roman" w:hAnsi="Times New Roman"/>
          <w:szCs w:val="28"/>
        </w:rPr>
        <w:t>2. Перечень профессиональных</w:t>
      </w:r>
      <w:r w:rsidR="00D17132" w:rsidRPr="00876F2A">
        <w:rPr>
          <w:rFonts w:ascii="Times New Roman" w:hAnsi="Times New Roman"/>
          <w:szCs w:val="28"/>
        </w:rPr>
        <w:t xml:space="preserve"> </w:t>
      </w:r>
      <w:r w:rsidR="00876F2A" w:rsidRPr="00876F2A">
        <w:rPr>
          <w:rFonts w:ascii="Times New Roman" w:hAnsi="Times New Roman"/>
          <w:szCs w:val="28"/>
        </w:rPr>
        <w:t>задач специалиста по компетенции «</w:t>
      </w:r>
      <w:r w:rsidR="00876F2A">
        <w:rPr>
          <w:rFonts w:ascii="Times New Roman" w:hAnsi="Times New Roman"/>
          <w:szCs w:val="28"/>
        </w:rPr>
        <w:t>О</w:t>
      </w:r>
      <w:r w:rsidR="00876F2A" w:rsidRPr="00876F2A">
        <w:rPr>
          <w:rFonts w:ascii="Times New Roman" w:hAnsi="Times New Roman"/>
          <w:szCs w:val="28"/>
        </w:rPr>
        <w:t>бслуживание и ремонт устройств железнодорожной автоматики и телемеханики</w:t>
      </w:r>
      <w:r w:rsidRPr="00876F2A">
        <w:rPr>
          <w:rFonts w:ascii="Times New Roman" w:hAnsi="Times New Roman"/>
          <w:szCs w:val="28"/>
        </w:rPr>
        <w:t>»</w:t>
      </w:r>
      <w:bookmarkEnd w:id="6"/>
    </w:p>
    <w:p w14:paraId="38842FEA" w14:textId="71DAB404" w:rsidR="003242E1" w:rsidRDefault="003242E1" w:rsidP="0023760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270E01">
        <w:rPr>
          <w:rFonts w:ascii="Times New Roman" w:hAnsi="Times New Roman" w:cs="Times New Roman"/>
          <w:i/>
          <w:iCs/>
          <w:sz w:val="20"/>
          <w:szCs w:val="20"/>
        </w:rPr>
        <w:t xml:space="preserve">Перечень </w:t>
      </w:r>
      <w:r w:rsidR="00270E01">
        <w:rPr>
          <w:rFonts w:ascii="Times New Roman" w:hAnsi="Times New Roman" w:cs="Times New Roman"/>
          <w:i/>
          <w:iCs/>
          <w:sz w:val="20"/>
          <w:szCs w:val="20"/>
        </w:rPr>
        <w:t>видов профессиональной деятельности,</w:t>
      </w:r>
      <w:r w:rsidRPr="00270E01">
        <w:rPr>
          <w:rFonts w:ascii="Times New Roman" w:hAnsi="Times New Roman" w:cs="Times New Roman"/>
          <w:i/>
          <w:iCs/>
          <w:sz w:val="20"/>
          <w:szCs w:val="20"/>
        </w:rPr>
        <w:t xml:space="preserve"> умений и </w:t>
      </w:r>
      <w:r w:rsidR="00270E01" w:rsidRPr="00270E01">
        <w:rPr>
          <w:rFonts w:ascii="Times New Roman" w:hAnsi="Times New Roman" w:cs="Times New Roman"/>
          <w:i/>
          <w:iCs/>
          <w:sz w:val="20"/>
          <w:szCs w:val="20"/>
        </w:rPr>
        <w:t>знаний</w:t>
      </w:r>
      <w:r w:rsidR="009E5BD9">
        <w:rPr>
          <w:rFonts w:ascii="Times New Roman" w:hAnsi="Times New Roman" w:cs="Times New Roman"/>
          <w:i/>
          <w:iCs/>
          <w:sz w:val="20"/>
          <w:szCs w:val="20"/>
        </w:rPr>
        <w:t>,</w:t>
      </w:r>
      <w:r w:rsidR="00270E01">
        <w:rPr>
          <w:rFonts w:ascii="Times New Roman" w:hAnsi="Times New Roman" w:cs="Times New Roman"/>
          <w:i/>
          <w:iCs/>
          <w:sz w:val="20"/>
          <w:szCs w:val="20"/>
        </w:rPr>
        <w:t xml:space="preserve"> и</w:t>
      </w:r>
      <w:r w:rsidR="00270E01" w:rsidRPr="00270E01">
        <w:rPr>
          <w:rFonts w:ascii="Times New Roman" w:hAnsi="Times New Roman" w:cs="Times New Roman"/>
          <w:i/>
          <w:iCs/>
          <w:sz w:val="20"/>
          <w:szCs w:val="20"/>
        </w:rPr>
        <w:t xml:space="preserve"> профессиональных трудовых функций специалиста</w:t>
      </w:r>
      <w:r w:rsidR="00270E01">
        <w:rPr>
          <w:rFonts w:ascii="Times New Roman" w:hAnsi="Times New Roman" w:cs="Times New Roman"/>
          <w:i/>
          <w:iCs/>
          <w:sz w:val="20"/>
          <w:szCs w:val="20"/>
        </w:rPr>
        <w:t xml:space="preserve"> (из ФГОС/ПС/ЕТКС.)</w:t>
      </w:r>
      <w:r w:rsidR="00237603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270E01" w:rsidRPr="00270E01">
        <w:rPr>
          <w:rFonts w:ascii="Times New Roman" w:hAnsi="Times New Roman" w:cs="Times New Roman"/>
          <w:i/>
          <w:iCs/>
          <w:sz w:val="20"/>
          <w:szCs w:val="20"/>
        </w:rPr>
        <w:t>и базируется на требованиях современного рынка труда к данному специалисту</w:t>
      </w:r>
    </w:p>
    <w:p w14:paraId="1D7BF307" w14:textId="153882B2" w:rsidR="00C56A9B" w:rsidRDefault="00C56A9B" w:rsidP="00C56A9B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Таблица </w:t>
      </w:r>
      <w:r w:rsidR="00640E46">
        <w:rPr>
          <w:rFonts w:ascii="Times New Roman" w:hAnsi="Times New Roman" w:cs="Times New Roman"/>
          <w:i/>
          <w:iCs/>
          <w:sz w:val="20"/>
          <w:szCs w:val="20"/>
        </w:rPr>
        <w:t>№1</w:t>
      </w:r>
    </w:p>
    <w:p w14:paraId="33FA92DF" w14:textId="77777777" w:rsidR="00640E46" w:rsidRDefault="00640E46" w:rsidP="00C56A9B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</w:p>
    <w:p w14:paraId="1877A994" w14:textId="75D931B5" w:rsidR="00640E46" w:rsidRPr="00640E46" w:rsidRDefault="00640E46" w:rsidP="00640E46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640E46">
        <w:rPr>
          <w:rFonts w:ascii="Times New Roman" w:hAnsi="Times New Roman"/>
          <w:b/>
          <w:bCs/>
          <w:color w:val="000000"/>
          <w:sz w:val="28"/>
          <w:szCs w:val="28"/>
        </w:rPr>
        <w:t>Перечень профессиональных задач специалиста</w:t>
      </w:r>
    </w:p>
    <w:p w14:paraId="159207BF" w14:textId="77777777" w:rsidR="00640E46" w:rsidRPr="00270E01" w:rsidRDefault="00640E46" w:rsidP="00640E46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635"/>
        <w:gridCol w:w="6810"/>
        <w:gridCol w:w="2184"/>
      </w:tblGrid>
      <w:tr w:rsidR="000244DA" w:rsidRPr="003732A7" w14:paraId="690948A9" w14:textId="77777777" w:rsidTr="00B42739">
        <w:tc>
          <w:tcPr>
            <w:tcW w:w="330" w:type="pct"/>
            <w:shd w:val="clear" w:color="auto" w:fill="92D050"/>
            <w:vAlign w:val="center"/>
          </w:tcPr>
          <w:p w14:paraId="7D857557" w14:textId="77777777" w:rsidR="000244DA" w:rsidRPr="00473C4A" w:rsidRDefault="000244DA" w:rsidP="00473C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3C4A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536" w:type="pct"/>
            <w:shd w:val="clear" w:color="auto" w:fill="92D050"/>
            <w:vAlign w:val="center"/>
          </w:tcPr>
          <w:p w14:paraId="03F37E4C" w14:textId="77777777" w:rsidR="000244DA" w:rsidRPr="00473C4A" w:rsidRDefault="000244DA" w:rsidP="00473C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green"/>
              </w:rPr>
            </w:pPr>
            <w:r w:rsidRPr="00473C4A">
              <w:rPr>
                <w:rFonts w:ascii="Times New Roman" w:hAnsi="Times New Roman" w:cs="Times New Roman"/>
                <w:b/>
                <w:sz w:val="28"/>
                <w:szCs w:val="28"/>
              </w:rPr>
              <w:t>Раздел</w:t>
            </w:r>
          </w:p>
        </w:tc>
        <w:tc>
          <w:tcPr>
            <w:tcW w:w="1134" w:type="pct"/>
            <w:shd w:val="clear" w:color="auto" w:fill="92D050"/>
            <w:vAlign w:val="center"/>
          </w:tcPr>
          <w:p w14:paraId="2F40EE78" w14:textId="77777777" w:rsidR="000244DA" w:rsidRPr="00473C4A" w:rsidRDefault="000244DA" w:rsidP="00B427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3C4A">
              <w:rPr>
                <w:rFonts w:ascii="Times New Roman" w:hAnsi="Times New Roman" w:cs="Times New Roman"/>
                <w:b/>
                <w:sz w:val="28"/>
                <w:szCs w:val="28"/>
              </w:rPr>
              <w:t>Важность в %</w:t>
            </w:r>
          </w:p>
        </w:tc>
      </w:tr>
      <w:tr w:rsidR="00797B65" w:rsidRPr="003732A7" w14:paraId="36656CAB" w14:textId="77777777" w:rsidTr="00B42739">
        <w:tc>
          <w:tcPr>
            <w:tcW w:w="330" w:type="pct"/>
            <w:vMerge w:val="restart"/>
            <w:shd w:val="clear" w:color="auto" w:fill="BFBFBF" w:themeFill="background1" w:themeFillShade="BF"/>
          </w:tcPr>
          <w:p w14:paraId="243557C8" w14:textId="77777777" w:rsidR="00797B65" w:rsidRPr="000244DA" w:rsidRDefault="00797B65" w:rsidP="00797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4D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36" w:type="pct"/>
            <w:shd w:val="clear" w:color="auto" w:fill="auto"/>
            <w:vAlign w:val="center"/>
          </w:tcPr>
          <w:p w14:paraId="2D756C13" w14:textId="05F78F8C" w:rsidR="00797B65" w:rsidRPr="000244DA" w:rsidRDefault="0099730E" w:rsidP="00797B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Охрана труда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0CBFD545" w14:textId="42A75FC6" w:rsidR="00797B65" w:rsidRPr="000244DA" w:rsidRDefault="00F57D77" w:rsidP="00B427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797B65" w:rsidRPr="003732A7" w14:paraId="25C92B09" w14:textId="77777777" w:rsidTr="00B42739">
        <w:tc>
          <w:tcPr>
            <w:tcW w:w="330" w:type="pct"/>
            <w:vMerge/>
            <w:shd w:val="clear" w:color="auto" w:fill="BFBFBF" w:themeFill="background1" w:themeFillShade="BF"/>
          </w:tcPr>
          <w:p w14:paraId="1C8E0EE2" w14:textId="77777777" w:rsidR="00797B65" w:rsidRPr="000244DA" w:rsidRDefault="00797B65" w:rsidP="00797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14:paraId="07F11747" w14:textId="77777777" w:rsidR="00797B65" w:rsidRPr="0068408D" w:rsidRDefault="00797B65" w:rsidP="00797B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8"/>
                <w:tab w:val="left" w:pos="672"/>
              </w:tabs>
              <w:spacing w:after="0" w:line="240" w:lineRule="auto"/>
              <w:ind w:left="247" w:hanging="24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408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6840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68408D">
              <w:rPr>
                <w:rFonts w:ascii="Times New Roman" w:hAnsi="Times New Roman" w:cs="Times New Roman"/>
                <w:b/>
                <w:sz w:val="24"/>
                <w:szCs w:val="24"/>
              </w:rPr>
              <w:t>Специалист должен знать и понимать:</w:t>
            </w:r>
          </w:p>
          <w:p w14:paraId="4716B2DE" w14:textId="77777777" w:rsidR="00797B65" w:rsidRPr="0068408D" w:rsidRDefault="00797B65" w:rsidP="00797B65">
            <w:pPr>
              <w:pStyle w:val="aff1"/>
              <w:numPr>
                <w:ilvl w:val="0"/>
                <w:numId w:val="25"/>
              </w:numPr>
              <w:tabs>
                <w:tab w:val="left" w:pos="268"/>
                <w:tab w:val="left" w:pos="672"/>
              </w:tabs>
              <w:spacing w:after="0" w:line="240" w:lineRule="auto"/>
              <w:ind w:left="247" w:hanging="24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8408D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Распоряжение ОАО "РЖД" от 03.11.2015 N 2616р "Об утверждении Инструкции по охране труда для электромеханика и электромонтера устройств сигнализации, централизации и блокировки в ОАО "РЖД";</w:t>
            </w:r>
          </w:p>
          <w:p w14:paraId="4CD8D1B4" w14:textId="77777777" w:rsidR="00797B65" w:rsidRPr="0068408D" w:rsidRDefault="00797B65" w:rsidP="00797B65">
            <w:pPr>
              <w:pStyle w:val="aff1"/>
              <w:numPr>
                <w:ilvl w:val="0"/>
                <w:numId w:val="25"/>
              </w:numPr>
              <w:tabs>
                <w:tab w:val="left" w:pos="268"/>
                <w:tab w:val="left" w:pos="672"/>
              </w:tabs>
              <w:spacing w:after="0" w:line="240" w:lineRule="auto"/>
              <w:ind w:left="247" w:hanging="24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8408D">
              <w:rPr>
                <w:rFonts w:ascii="Times New Roman" w:hAnsi="Times New Roman"/>
                <w:bCs/>
                <w:sz w:val="24"/>
                <w:szCs w:val="24"/>
              </w:rPr>
              <w:t>Правильное использование средств индивидуальной защиты (далее- СИЗ);</w:t>
            </w:r>
          </w:p>
          <w:p w14:paraId="34F1C52D" w14:textId="77777777" w:rsidR="00797B65" w:rsidRPr="0068408D" w:rsidRDefault="00797B65" w:rsidP="00797B65">
            <w:pPr>
              <w:pStyle w:val="aff1"/>
              <w:numPr>
                <w:ilvl w:val="0"/>
                <w:numId w:val="25"/>
              </w:numPr>
              <w:tabs>
                <w:tab w:val="left" w:pos="268"/>
                <w:tab w:val="left" w:pos="672"/>
              </w:tabs>
              <w:spacing w:after="0" w:line="240" w:lineRule="auto"/>
              <w:ind w:left="247" w:hanging="24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8408D">
              <w:rPr>
                <w:rFonts w:ascii="Times New Roman" w:hAnsi="Times New Roman"/>
                <w:bCs/>
                <w:sz w:val="24"/>
                <w:szCs w:val="24"/>
              </w:rPr>
              <w:t>Правила производства работ на железнодорожных путях</w:t>
            </w:r>
          </w:p>
          <w:p w14:paraId="3A262092" w14:textId="77777777" w:rsidR="00797B65" w:rsidRPr="0068408D" w:rsidRDefault="00797B65" w:rsidP="00797B65">
            <w:pPr>
              <w:pStyle w:val="aff1"/>
              <w:numPr>
                <w:ilvl w:val="0"/>
                <w:numId w:val="25"/>
              </w:numPr>
              <w:tabs>
                <w:tab w:val="left" w:pos="268"/>
                <w:tab w:val="left" w:pos="672"/>
              </w:tabs>
              <w:spacing w:after="0" w:line="240" w:lineRule="auto"/>
              <w:ind w:left="247" w:hanging="24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8408D">
              <w:rPr>
                <w:rFonts w:ascii="Times New Roman" w:hAnsi="Times New Roman"/>
                <w:bCs/>
                <w:sz w:val="24"/>
                <w:szCs w:val="24"/>
              </w:rPr>
              <w:t>Основы оказания первой медицинской помощи при поражении электрическим током и других видах поражения;</w:t>
            </w:r>
          </w:p>
          <w:p w14:paraId="63BC56FB" w14:textId="77777777" w:rsidR="00797B65" w:rsidRPr="0068408D" w:rsidRDefault="00797B65" w:rsidP="00797B65">
            <w:pPr>
              <w:pStyle w:val="aff1"/>
              <w:numPr>
                <w:ilvl w:val="0"/>
                <w:numId w:val="25"/>
              </w:numPr>
              <w:tabs>
                <w:tab w:val="left" w:pos="268"/>
                <w:tab w:val="left" w:pos="672"/>
              </w:tabs>
              <w:spacing w:after="0" w:line="240" w:lineRule="auto"/>
              <w:ind w:left="247" w:hanging="24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8408D">
              <w:rPr>
                <w:rFonts w:ascii="Times New Roman" w:hAnsi="Times New Roman"/>
                <w:bCs/>
                <w:sz w:val="24"/>
                <w:szCs w:val="24"/>
              </w:rPr>
              <w:t>Как проводится непрямой массаж сердца;</w:t>
            </w:r>
          </w:p>
          <w:p w14:paraId="4B61C222" w14:textId="77777777" w:rsidR="00797B65" w:rsidRPr="0068408D" w:rsidRDefault="00797B65" w:rsidP="00797B65">
            <w:pPr>
              <w:pStyle w:val="aff1"/>
              <w:numPr>
                <w:ilvl w:val="0"/>
                <w:numId w:val="25"/>
              </w:numPr>
              <w:tabs>
                <w:tab w:val="left" w:pos="268"/>
                <w:tab w:val="left" w:pos="672"/>
              </w:tabs>
              <w:spacing w:after="0" w:line="240" w:lineRule="auto"/>
              <w:ind w:left="247" w:hanging="24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8408D">
              <w:rPr>
                <w:rFonts w:ascii="Times New Roman" w:hAnsi="Times New Roman"/>
                <w:bCs/>
                <w:sz w:val="24"/>
                <w:szCs w:val="24"/>
              </w:rPr>
              <w:t>Как производится искусственная вентиляция легких;</w:t>
            </w:r>
          </w:p>
          <w:p w14:paraId="00618239" w14:textId="77777777" w:rsidR="00797B65" w:rsidRPr="0068408D" w:rsidRDefault="00797B65" w:rsidP="00797B65">
            <w:pPr>
              <w:pStyle w:val="aff1"/>
              <w:numPr>
                <w:ilvl w:val="0"/>
                <w:numId w:val="25"/>
              </w:numPr>
              <w:tabs>
                <w:tab w:val="left" w:pos="268"/>
                <w:tab w:val="left" w:pos="672"/>
              </w:tabs>
              <w:spacing w:after="0" w:line="240" w:lineRule="auto"/>
              <w:ind w:left="247" w:hanging="24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8408D">
              <w:rPr>
                <w:rFonts w:ascii="Times New Roman" w:hAnsi="Times New Roman"/>
                <w:bCs/>
                <w:sz w:val="24"/>
                <w:szCs w:val="24"/>
              </w:rPr>
              <w:t>Технику безопасности работ, связанных с поиском и устранением неисправностей;</w:t>
            </w:r>
          </w:p>
          <w:p w14:paraId="37CD7F74" w14:textId="77777777" w:rsidR="00797B65" w:rsidRPr="0068408D" w:rsidRDefault="00797B65" w:rsidP="00797B65">
            <w:pPr>
              <w:pStyle w:val="aff1"/>
              <w:numPr>
                <w:ilvl w:val="0"/>
                <w:numId w:val="25"/>
              </w:numPr>
              <w:tabs>
                <w:tab w:val="left" w:pos="268"/>
                <w:tab w:val="left" w:pos="672"/>
              </w:tabs>
              <w:spacing w:after="0" w:line="240" w:lineRule="auto"/>
              <w:ind w:left="247" w:hanging="24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8408D">
              <w:rPr>
                <w:rFonts w:ascii="Times New Roman" w:hAnsi="Times New Roman"/>
                <w:bCs/>
                <w:sz w:val="24"/>
                <w:szCs w:val="24"/>
              </w:rPr>
              <w:t>Все действующие инструкции по обеспечению безопасности и эксплуатации железнодорожной автоматики;</w:t>
            </w:r>
          </w:p>
          <w:p w14:paraId="619F4834" w14:textId="77777777" w:rsidR="00797B65" w:rsidRPr="0068408D" w:rsidRDefault="00797B65" w:rsidP="00797B65">
            <w:pPr>
              <w:pStyle w:val="aff1"/>
              <w:numPr>
                <w:ilvl w:val="0"/>
                <w:numId w:val="25"/>
              </w:numPr>
              <w:tabs>
                <w:tab w:val="left" w:pos="268"/>
                <w:tab w:val="left" w:pos="672"/>
                <w:tab w:val="left" w:pos="749"/>
              </w:tabs>
              <w:spacing w:after="0" w:line="240" w:lineRule="auto"/>
              <w:ind w:left="247" w:hanging="247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8408D">
              <w:rPr>
                <w:rFonts w:ascii="Times New Roman" w:eastAsia="Times New Roman" w:hAnsi="Times New Roman"/>
                <w:bCs/>
                <w:sz w:val="24"/>
                <w:szCs w:val="24"/>
              </w:rPr>
              <w:t>Правила пожарной безопасности на железнодорожном транспорте в объеме, необходимом для выполнения должностных обязанностей;</w:t>
            </w:r>
          </w:p>
          <w:p w14:paraId="36A1CA8F" w14:textId="77777777" w:rsidR="00797B65" w:rsidRPr="0068408D" w:rsidRDefault="00797B65" w:rsidP="00797B65">
            <w:pPr>
              <w:pStyle w:val="aff1"/>
              <w:numPr>
                <w:ilvl w:val="0"/>
                <w:numId w:val="25"/>
              </w:numPr>
              <w:tabs>
                <w:tab w:val="left" w:pos="268"/>
                <w:tab w:val="left" w:pos="672"/>
                <w:tab w:val="left" w:pos="749"/>
              </w:tabs>
              <w:spacing w:after="0" w:line="240" w:lineRule="auto"/>
              <w:ind w:left="247" w:hanging="247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8408D">
              <w:rPr>
                <w:rFonts w:ascii="Times New Roman" w:eastAsia="Times New Roman" w:hAnsi="Times New Roman"/>
                <w:bCs/>
                <w:sz w:val="24"/>
                <w:szCs w:val="24"/>
              </w:rPr>
              <w:t>Санитарные нормы и правила в объеме, необходимом для выполнения должностных обязанностей;</w:t>
            </w:r>
          </w:p>
          <w:p w14:paraId="77E4975A" w14:textId="77777777" w:rsidR="00797B65" w:rsidRPr="0068408D" w:rsidRDefault="00797B65" w:rsidP="00797B65">
            <w:pPr>
              <w:pStyle w:val="aff1"/>
              <w:numPr>
                <w:ilvl w:val="0"/>
                <w:numId w:val="25"/>
              </w:numPr>
              <w:tabs>
                <w:tab w:val="left" w:pos="268"/>
                <w:tab w:val="left" w:pos="672"/>
                <w:tab w:val="left" w:pos="749"/>
              </w:tabs>
              <w:spacing w:after="0" w:line="240" w:lineRule="auto"/>
              <w:ind w:left="247" w:hanging="247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8408D">
              <w:rPr>
                <w:rFonts w:ascii="Times New Roman" w:hAnsi="Times New Roman"/>
                <w:color w:val="000000"/>
                <w:sz w:val="24"/>
                <w:szCs w:val="24"/>
              </w:rPr>
              <w:t>Положение об особенностях режима рабочего времени и времени отдыха, условий труда отдельных категорий работников</w:t>
            </w:r>
            <w:r w:rsidRPr="0068408D">
              <w:rPr>
                <w:rFonts w:ascii="Times New Roman" w:eastAsia="Times New Roman" w:hAnsi="Times New Roman"/>
                <w:bCs/>
                <w:sz w:val="24"/>
                <w:szCs w:val="24"/>
              </w:rPr>
              <w:t>;</w:t>
            </w:r>
          </w:p>
          <w:p w14:paraId="178F5BDF" w14:textId="77777777" w:rsidR="00797B65" w:rsidRPr="0068408D" w:rsidRDefault="00797B65" w:rsidP="00797B65">
            <w:pPr>
              <w:pStyle w:val="aff1"/>
              <w:numPr>
                <w:ilvl w:val="0"/>
                <w:numId w:val="25"/>
              </w:numPr>
              <w:tabs>
                <w:tab w:val="left" w:pos="268"/>
                <w:tab w:val="left" w:pos="672"/>
              </w:tabs>
              <w:spacing w:after="0" w:line="240" w:lineRule="auto"/>
              <w:ind w:left="247" w:hanging="24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8408D">
              <w:rPr>
                <w:rFonts w:ascii="Times New Roman" w:hAnsi="Times New Roman"/>
                <w:bCs/>
                <w:sz w:val="24"/>
                <w:szCs w:val="24"/>
              </w:rPr>
              <w:t>Регламент переговоров;</w:t>
            </w:r>
          </w:p>
          <w:p w14:paraId="10DDAF26" w14:textId="30FE5BE9" w:rsidR="00797B65" w:rsidRPr="00F54FFD" w:rsidRDefault="00797B65" w:rsidP="00797B65">
            <w:pPr>
              <w:pStyle w:val="aff1"/>
              <w:numPr>
                <w:ilvl w:val="0"/>
                <w:numId w:val="25"/>
              </w:numPr>
              <w:tabs>
                <w:tab w:val="left" w:pos="268"/>
                <w:tab w:val="left" w:pos="672"/>
                <w:tab w:val="left" w:pos="749"/>
              </w:tabs>
              <w:spacing w:after="0" w:line="240" w:lineRule="auto"/>
              <w:ind w:left="247" w:hanging="247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8408D">
              <w:rPr>
                <w:rFonts w:ascii="Times New Roman" w:eastAsia="Times New Roman" w:hAnsi="Times New Roman"/>
                <w:bCs/>
                <w:sz w:val="24"/>
                <w:szCs w:val="24"/>
              </w:rPr>
              <w:t>Обязанности лиц, ответственных за безопасность при выполнении работ</w:t>
            </w:r>
            <w:r w:rsidR="00F54FFD">
              <w:rPr>
                <w:rFonts w:ascii="Times New Roman" w:eastAsia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2394FD61" w14:textId="77777777" w:rsidR="00797B65" w:rsidRPr="000244DA" w:rsidRDefault="00797B65" w:rsidP="00B427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7B65" w:rsidRPr="003732A7" w14:paraId="01887489" w14:textId="77777777" w:rsidTr="00B42739">
        <w:tc>
          <w:tcPr>
            <w:tcW w:w="330" w:type="pct"/>
            <w:vMerge/>
            <w:shd w:val="clear" w:color="auto" w:fill="BFBFBF" w:themeFill="background1" w:themeFillShade="BF"/>
          </w:tcPr>
          <w:p w14:paraId="5F070A0D" w14:textId="77777777" w:rsidR="00797B65" w:rsidRPr="000244DA" w:rsidRDefault="00797B65" w:rsidP="00797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14:paraId="3094C128" w14:textId="77777777" w:rsidR="00797B65" w:rsidRPr="0068408D" w:rsidRDefault="00797B65" w:rsidP="00797B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408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6840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68408D">
              <w:rPr>
                <w:rFonts w:ascii="Times New Roman" w:hAnsi="Times New Roman" w:cs="Times New Roman"/>
                <w:b/>
                <w:sz w:val="24"/>
                <w:szCs w:val="24"/>
              </w:rPr>
              <w:t>Специалист должен уметь:</w:t>
            </w:r>
          </w:p>
          <w:p w14:paraId="55C2E928" w14:textId="77777777" w:rsidR="00797B65" w:rsidRPr="0068408D" w:rsidRDefault="00797B65" w:rsidP="00797B65">
            <w:pPr>
              <w:pStyle w:val="aff1"/>
              <w:numPr>
                <w:ilvl w:val="0"/>
                <w:numId w:val="26"/>
              </w:numPr>
              <w:spacing w:after="0" w:line="240" w:lineRule="auto"/>
              <w:ind w:left="39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8408D">
              <w:rPr>
                <w:rFonts w:ascii="Times New Roman" w:hAnsi="Times New Roman"/>
                <w:sz w:val="24"/>
                <w:szCs w:val="24"/>
                <w:lang w:eastAsia="ru-RU"/>
              </w:rPr>
              <w:t>Разрабатывать мероприятия по предупреждению производственного травматизма;</w:t>
            </w:r>
          </w:p>
          <w:p w14:paraId="31778444" w14:textId="77777777" w:rsidR="00797B65" w:rsidRPr="0068408D" w:rsidRDefault="00797B65" w:rsidP="00797B65">
            <w:pPr>
              <w:pStyle w:val="aff1"/>
              <w:numPr>
                <w:ilvl w:val="0"/>
                <w:numId w:val="26"/>
              </w:numPr>
              <w:tabs>
                <w:tab w:val="left" w:pos="749"/>
              </w:tabs>
              <w:spacing w:after="0" w:line="240" w:lineRule="auto"/>
              <w:ind w:left="39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840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Оформлять </w:t>
            </w:r>
            <w:r w:rsidRPr="0068408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разрешение на подготовку рабочего места и на допуск к работе с учетом требований допуск к работе;</w:t>
            </w:r>
          </w:p>
          <w:p w14:paraId="5119EB49" w14:textId="77777777" w:rsidR="00797B65" w:rsidRPr="0068408D" w:rsidRDefault="00797B65" w:rsidP="00797B65">
            <w:pPr>
              <w:pStyle w:val="aff1"/>
              <w:numPr>
                <w:ilvl w:val="0"/>
                <w:numId w:val="26"/>
              </w:numPr>
              <w:tabs>
                <w:tab w:val="left" w:pos="749"/>
              </w:tabs>
              <w:spacing w:after="0" w:line="240" w:lineRule="auto"/>
              <w:ind w:left="39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840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Оформлять </w:t>
            </w:r>
            <w:r w:rsidRPr="0068408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перерыв в работе, перевод на другое место, окончание работы;</w:t>
            </w:r>
          </w:p>
          <w:p w14:paraId="6A642D67" w14:textId="77777777" w:rsidR="00797B65" w:rsidRPr="0068408D" w:rsidRDefault="00797B65" w:rsidP="00797B65">
            <w:pPr>
              <w:pStyle w:val="aff1"/>
              <w:numPr>
                <w:ilvl w:val="0"/>
                <w:numId w:val="26"/>
              </w:numPr>
              <w:spacing w:after="0" w:line="240" w:lineRule="auto"/>
              <w:ind w:left="39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408D">
              <w:rPr>
                <w:rFonts w:ascii="Times New Roman" w:hAnsi="Times New Roman"/>
                <w:sz w:val="24"/>
                <w:szCs w:val="24"/>
                <w:lang w:eastAsia="ru-RU"/>
              </w:rPr>
              <w:t>Диагностировать состояние пострадавшего;</w:t>
            </w:r>
          </w:p>
          <w:p w14:paraId="202EB91D" w14:textId="77777777" w:rsidR="00797B65" w:rsidRPr="0068408D" w:rsidRDefault="00797B65" w:rsidP="00797B65">
            <w:pPr>
              <w:pStyle w:val="aff1"/>
              <w:numPr>
                <w:ilvl w:val="0"/>
                <w:numId w:val="26"/>
              </w:numPr>
              <w:spacing w:after="0" w:line="240" w:lineRule="auto"/>
              <w:ind w:left="39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408D">
              <w:rPr>
                <w:rFonts w:ascii="Times New Roman" w:hAnsi="Times New Roman"/>
                <w:sz w:val="24"/>
                <w:szCs w:val="24"/>
                <w:lang w:eastAsia="ru-RU"/>
              </w:rPr>
              <w:t>Освободить пострадавшего от действия опасных и вредных факторов;</w:t>
            </w:r>
          </w:p>
          <w:p w14:paraId="3B804834" w14:textId="77777777" w:rsidR="00797B65" w:rsidRPr="0068408D" w:rsidRDefault="00797B65" w:rsidP="00797B65">
            <w:pPr>
              <w:pStyle w:val="aff1"/>
              <w:numPr>
                <w:ilvl w:val="0"/>
                <w:numId w:val="26"/>
              </w:numPr>
              <w:spacing w:after="0" w:line="240" w:lineRule="auto"/>
              <w:ind w:left="39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408D">
              <w:rPr>
                <w:rFonts w:ascii="Times New Roman" w:hAnsi="Times New Roman"/>
                <w:sz w:val="24"/>
                <w:szCs w:val="24"/>
                <w:lang w:eastAsia="ru-RU"/>
              </w:rPr>
              <w:t>Оценить состояние пострадавшего;</w:t>
            </w:r>
          </w:p>
          <w:p w14:paraId="435ED559" w14:textId="77777777" w:rsidR="00797B65" w:rsidRPr="0068408D" w:rsidRDefault="00797B65" w:rsidP="00797B65">
            <w:pPr>
              <w:pStyle w:val="aff1"/>
              <w:numPr>
                <w:ilvl w:val="0"/>
                <w:numId w:val="26"/>
              </w:numPr>
              <w:spacing w:after="0" w:line="240" w:lineRule="auto"/>
              <w:ind w:left="39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408D">
              <w:rPr>
                <w:rFonts w:ascii="Times New Roman" w:hAnsi="Times New Roman"/>
                <w:sz w:val="24"/>
                <w:szCs w:val="24"/>
                <w:lang w:eastAsia="ru-RU"/>
              </w:rPr>
              <w:t>Определить последовательность применяемых приемов первой доврачебной помощи;</w:t>
            </w:r>
          </w:p>
          <w:p w14:paraId="2C196CFE" w14:textId="1FA2E2BF" w:rsidR="00797B65" w:rsidRPr="00F54FFD" w:rsidRDefault="00797B65" w:rsidP="00797B65">
            <w:pPr>
              <w:pStyle w:val="aff1"/>
              <w:numPr>
                <w:ilvl w:val="0"/>
                <w:numId w:val="26"/>
              </w:numPr>
              <w:tabs>
                <w:tab w:val="left" w:pos="749"/>
              </w:tabs>
              <w:spacing w:after="0" w:line="240" w:lineRule="auto"/>
              <w:ind w:left="39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8408D">
              <w:rPr>
                <w:rFonts w:ascii="Times New Roman" w:hAnsi="Times New Roman"/>
                <w:sz w:val="24"/>
                <w:szCs w:val="24"/>
                <w:lang w:eastAsia="ru-RU"/>
              </w:rPr>
              <w:t>Оказывать доврачебную помощь;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667715B3" w14:textId="77777777" w:rsidR="00797B65" w:rsidRPr="000244DA" w:rsidRDefault="00797B65" w:rsidP="00B427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4FFD" w:rsidRPr="003732A7" w14:paraId="73AE819F" w14:textId="77777777" w:rsidTr="004E4096">
        <w:tc>
          <w:tcPr>
            <w:tcW w:w="330" w:type="pct"/>
            <w:vMerge w:val="restart"/>
            <w:shd w:val="clear" w:color="auto" w:fill="BFBFBF" w:themeFill="background1" w:themeFillShade="BF"/>
          </w:tcPr>
          <w:p w14:paraId="5FFDF764" w14:textId="6D884AE1" w:rsidR="00F54FFD" w:rsidRPr="000244DA" w:rsidRDefault="0053487C" w:rsidP="004E40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36" w:type="pct"/>
            <w:shd w:val="clear" w:color="auto" w:fill="auto"/>
            <w:vAlign w:val="center"/>
          </w:tcPr>
          <w:p w14:paraId="2D089122" w14:textId="2D218521" w:rsidR="00F54FFD" w:rsidRPr="000244DA" w:rsidRDefault="00F54FFD" w:rsidP="004E40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Бережливое производство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3CB48065" w14:textId="0526BE02" w:rsidR="00F54FFD" w:rsidRPr="000244DA" w:rsidRDefault="00F57D77" w:rsidP="004E40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6,2</w:t>
            </w:r>
          </w:p>
        </w:tc>
      </w:tr>
      <w:tr w:rsidR="00F54FFD" w:rsidRPr="003732A7" w14:paraId="6CE14A57" w14:textId="77777777" w:rsidTr="004E4096">
        <w:tc>
          <w:tcPr>
            <w:tcW w:w="330" w:type="pct"/>
            <w:vMerge/>
            <w:shd w:val="clear" w:color="auto" w:fill="BFBFBF" w:themeFill="background1" w:themeFillShade="BF"/>
          </w:tcPr>
          <w:p w14:paraId="08AFB64A" w14:textId="77777777" w:rsidR="00F54FFD" w:rsidRPr="000244DA" w:rsidRDefault="00F54FFD" w:rsidP="004E40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14:paraId="57F0DC5E" w14:textId="77777777" w:rsidR="00F54FFD" w:rsidRPr="0068408D" w:rsidRDefault="00F54FFD" w:rsidP="004E40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8"/>
                <w:tab w:val="left" w:pos="672"/>
              </w:tabs>
              <w:spacing w:after="0" w:line="240" w:lineRule="auto"/>
              <w:ind w:left="247" w:hanging="24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408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6840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68408D">
              <w:rPr>
                <w:rFonts w:ascii="Times New Roman" w:hAnsi="Times New Roman" w:cs="Times New Roman"/>
                <w:b/>
                <w:sz w:val="24"/>
                <w:szCs w:val="24"/>
              </w:rPr>
              <w:t>Специалист должен знать и понимать:</w:t>
            </w:r>
          </w:p>
          <w:p w14:paraId="3816BB7A" w14:textId="77777777" w:rsidR="00F54FFD" w:rsidRPr="0068408D" w:rsidRDefault="00F54FFD" w:rsidP="004E4096">
            <w:pPr>
              <w:pStyle w:val="aff1"/>
              <w:numPr>
                <w:ilvl w:val="0"/>
                <w:numId w:val="25"/>
              </w:numPr>
              <w:tabs>
                <w:tab w:val="left" w:pos="268"/>
                <w:tab w:val="left" w:pos="672"/>
              </w:tabs>
              <w:spacing w:after="0" w:line="240" w:lineRule="auto"/>
              <w:ind w:left="247" w:hanging="24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8408D">
              <w:rPr>
                <w:rFonts w:ascii="Times New Roman" w:hAnsi="Times New Roman"/>
                <w:sz w:val="24"/>
                <w:szCs w:val="24"/>
              </w:rPr>
              <w:t>Инструкцию по движению поездов и маневровой работе на железных дорогах Российской Федерации;</w:t>
            </w:r>
          </w:p>
          <w:p w14:paraId="5B22FE33" w14:textId="77777777" w:rsidR="00F54FFD" w:rsidRPr="0068408D" w:rsidRDefault="00F54FFD" w:rsidP="004E4096">
            <w:pPr>
              <w:pStyle w:val="aff1"/>
              <w:numPr>
                <w:ilvl w:val="0"/>
                <w:numId w:val="25"/>
              </w:numPr>
              <w:tabs>
                <w:tab w:val="left" w:pos="268"/>
                <w:tab w:val="left" w:pos="672"/>
              </w:tabs>
              <w:spacing w:after="0" w:line="240" w:lineRule="auto"/>
              <w:ind w:left="247" w:hanging="24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8408D">
              <w:rPr>
                <w:rFonts w:ascii="Times New Roman" w:hAnsi="Times New Roman"/>
                <w:sz w:val="24"/>
                <w:szCs w:val="24"/>
              </w:rPr>
              <w:t>Инструкцию по сигнализации на железных дорогах Российской Федерации в объеме, необходимом для выполнения своих должностных обязанностей;</w:t>
            </w:r>
          </w:p>
          <w:p w14:paraId="687EE449" w14:textId="77777777" w:rsidR="00F54FFD" w:rsidRPr="0068408D" w:rsidRDefault="00F54FFD" w:rsidP="004E4096">
            <w:pPr>
              <w:pStyle w:val="aff1"/>
              <w:numPr>
                <w:ilvl w:val="0"/>
                <w:numId w:val="25"/>
              </w:numPr>
              <w:tabs>
                <w:tab w:val="left" w:pos="268"/>
                <w:tab w:val="left" w:pos="672"/>
              </w:tabs>
              <w:spacing w:after="0" w:line="240" w:lineRule="auto"/>
              <w:ind w:left="247" w:hanging="24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8408D">
              <w:rPr>
                <w:rFonts w:ascii="Times New Roman" w:hAnsi="Times New Roman"/>
                <w:sz w:val="24"/>
                <w:szCs w:val="24"/>
              </w:rPr>
              <w:t>Стандарты, приказы, распоряжения, нормативные и методические материалы по техническому обслуживанию и ремонту обслуживаемого оборудования, устройств и систем ЖАТ;</w:t>
            </w:r>
          </w:p>
          <w:p w14:paraId="6708A4BA" w14:textId="77777777" w:rsidR="00F54FFD" w:rsidRPr="0068408D" w:rsidRDefault="00F54FFD" w:rsidP="004E4096">
            <w:pPr>
              <w:pStyle w:val="aff1"/>
              <w:numPr>
                <w:ilvl w:val="0"/>
                <w:numId w:val="25"/>
              </w:numPr>
              <w:tabs>
                <w:tab w:val="left" w:pos="268"/>
                <w:tab w:val="left" w:pos="672"/>
              </w:tabs>
              <w:spacing w:after="0" w:line="240" w:lineRule="auto"/>
              <w:ind w:left="247" w:hanging="24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8408D">
              <w:rPr>
                <w:rFonts w:ascii="Times New Roman" w:hAnsi="Times New Roman"/>
                <w:sz w:val="24"/>
                <w:szCs w:val="24"/>
              </w:rPr>
              <w:lastRenderedPageBreak/>
              <w:t>Правила технической эксплуатации железных дорог Российской Федерации и инструкции, регламентирующие безопасность движения поездов;</w:t>
            </w:r>
          </w:p>
          <w:p w14:paraId="51A4561A" w14:textId="77777777" w:rsidR="00F54FFD" w:rsidRPr="0068408D" w:rsidRDefault="00F54FFD" w:rsidP="004E4096">
            <w:pPr>
              <w:pStyle w:val="aff1"/>
              <w:numPr>
                <w:ilvl w:val="0"/>
                <w:numId w:val="25"/>
              </w:numPr>
              <w:tabs>
                <w:tab w:val="left" w:pos="268"/>
                <w:tab w:val="left" w:pos="672"/>
              </w:tabs>
              <w:spacing w:after="0" w:line="240" w:lineRule="auto"/>
              <w:ind w:left="247" w:hanging="24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8408D">
              <w:rPr>
                <w:rFonts w:ascii="Times New Roman" w:hAnsi="Times New Roman"/>
                <w:sz w:val="24"/>
                <w:szCs w:val="24"/>
              </w:rPr>
              <w:t>Инструкцию по технической эксплуатации устройств и систем СЦБ;</w:t>
            </w:r>
          </w:p>
          <w:p w14:paraId="2887F7D1" w14:textId="77777777" w:rsidR="00F54FFD" w:rsidRPr="0068408D" w:rsidRDefault="00F54FFD" w:rsidP="004E4096">
            <w:pPr>
              <w:pStyle w:val="aff1"/>
              <w:numPr>
                <w:ilvl w:val="0"/>
                <w:numId w:val="25"/>
              </w:numPr>
              <w:tabs>
                <w:tab w:val="left" w:pos="268"/>
                <w:tab w:val="left" w:pos="672"/>
                <w:tab w:val="left" w:pos="749"/>
              </w:tabs>
              <w:spacing w:after="0" w:line="240" w:lineRule="auto"/>
              <w:ind w:left="247" w:hanging="247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8408D">
              <w:rPr>
                <w:rFonts w:ascii="Times New Roman" w:eastAsia="Times New Roman" w:hAnsi="Times New Roman"/>
                <w:bCs/>
                <w:sz w:val="24"/>
                <w:szCs w:val="24"/>
              </w:rPr>
              <w:t>Принцип работы персонального компьютера, виды и функциональные возможности устройств ввода и вывода информации;</w:t>
            </w:r>
          </w:p>
          <w:p w14:paraId="033AD4A3" w14:textId="77777777" w:rsidR="00F54FFD" w:rsidRPr="0068408D" w:rsidRDefault="00F54FFD" w:rsidP="004E4096">
            <w:pPr>
              <w:pStyle w:val="aff1"/>
              <w:numPr>
                <w:ilvl w:val="0"/>
                <w:numId w:val="25"/>
              </w:numPr>
              <w:tabs>
                <w:tab w:val="left" w:pos="268"/>
                <w:tab w:val="left" w:pos="672"/>
                <w:tab w:val="left" w:pos="749"/>
              </w:tabs>
              <w:spacing w:after="0" w:line="240" w:lineRule="auto"/>
              <w:ind w:left="247" w:hanging="247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8408D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Состав, функции и возможности использования информационных и телекоммуникационных технологий в профессиональной деятельности; </w:t>
            </w:r>
          </w:p>
          <w:p w14:paraId="02FC1E2D" w14:textId="77777777" w:rsidR="00F54FFD" w:rsidRPr="0068408D" w:rsidRDefault="00F54FFD" w:rsidP="004E4096">
            <w:pPr>
              <w:pStyle w:val="aff1"/>
              <w:numPr>
                <w:ilvl w:val="0"/>
                <w:numId w:val="25"/>
              </w:numPr>
              <w:tabs>
                <w:tab w:val="left" w:pos="268"/>
                <w:tab w:val="left" w:pos="672"/>
                <w:tab w:val="left" w:pos="749"/>
              </w:tabs>
              <w:spacing w:after="0" w:line="240" w:lineRule="auto"/>
              <w:ind w:left="247" w:hanging="247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8408D">
              <w:rPr>
                <w:rFonts w:ascii="Times New Roman" w:eastAsia="Times New Roman" w:hAnsi="Times New Roman"/>
                <w:bCs/>
                <w:sz w:val="24"/>
                <w:szCs w:val="24"/>
              </w:rPr>
              <w:t>Виды и порядок работы с информационно-вычислительными системами, используемыми на железнодорожном транспорте;</w:t>
            </w:r>
          </w:p>
          <w:p w14:paraId="1D1E573B" w14:textId="77777777" w:rsidR="00F54FFD" w:rsidRPr="0068408D" w:rsidRDefault="00F54FFD" w:rsidP="004E4096">
            <w:pPr>
              <w:pStyle w:val="aff1"/>
              <w:numPr>
                <w:ilvl w:val="0"/>
                <w:numId w:val="25"/>
              </w:numPr>
              <w:tabs>
                <w:tab w:val="left" w:pos="268"/>
                <w:tab w:val="left" w:pos="672"/>
                <w:tab w:val="left" w:pos="749"/>
              </w:tabs>
              <w:spacing w:after="0" w:line="240" w:lineRule="auto"/>
              <w:ind w:left="247" w:hanging="247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8408D">
              <w:rPr>
                <w:rFonts w:ascii="Times New Roman" w:eastAsia="Times New Roman" w:hAnsi="Times New Roman"/>
                <w:bCs/>
                <w:sz w:val="24"/>
                <w:szCs w:val="24"/>
              </w:rPr>
              <w:t>Порядок организации работы по обслуживанию устройств и приборов систем СЦБ и ЖАТ при использовании современных информационных технологий;</w:t>
            </w:r>
          </w:p>
          <w:p w14:paraId="3005235C" w14:textId="77777777" w:rsidR="00F54FFD" w:rsidRPr="0068408D" w:rsidRDefault="00F54FFD" w:rsidP="004E4096">
            <w:pPr>
              <w:pStyle w:val="aff1"/>
              <w:numPr>
                <w:ilvl w:val="0"/>
                <w:numId w:val="25"/>
              </w:numPr>
              <w:tabs>
                <w:tab w:val="left" w:pos="268"/>
                <w:tab w:val="left" w:pos="672"/>
                <w:tab w:val="left" w:pos="749"/>
              </w:tabs>
              <w:spacing w:after="0" w:line="240" w:lineRule="auto"/>
              <w:ind w:left="247" w:hanging="247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8408D">
              <w:rPr>
                <w:rFonts w:ascii="Times New Roman" w:eastAsia="Times New Roman" w:hAnsi="Times New Roman"/>
                <w:bCs/>
                <w:sz w:val="24"/>
                <w:szCs w:val="24"/>
              </w:rPr>
              <w:t>Порядок работы автоматизированных систем управления в хозяйстве Автоматики и телемеханики ОАО «РЖД»;</w:t>
            </w:r>
          </w:p>
          <w:p w14:paraId="502A43B5" w14:textId="77777777" w:rsidR="00F54FFD" w:rsidRPr="0068408D" w:rsidRDefault="00F54FFD" w:rsidP="004E4096">
            <w:pPr>
              <w:pStyle w:val="aff1"/>
              <w:numPr>
                <w:ilvl w:val="0"/>
                <w:numId w:val="25"/>
              </w:numPr>
              <w:tabs>
                <w:tab w:val="left" w:pos="268"/>
                <w:tab w:val="left" w:pos="672"/>
                <w:tab w:val="left" w:pos="749"/>
              </w:tabs>
              <w:spacing w:after="0" w:line="240" w:lineRule="auto"/>
              <w:ind w:left="247" w:hanging="247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8408D">
              <w:rPr>
                <w:rFonts w:ascii="Times New Roman" w:eastAsia="Times New Roman" w:hAnsi="Times New Roman"/>
                <w:bCs/>
                <w:sz w:val="24"/>
                <w:szCs w:val="24"/>
              </w:rPr>
              <w:t>Ведение установленных форм учета и отчетности в автоматизированных системах;</w:t>
            </w:r>
          </w:p>
          <w:p w14:paraId="007454F1" w14:textId="77777777" w:rsidR="00F54FFD" w:rsidRPr="0068408D" w:rsidRDefault="00F54FFD" w:rsidP="004E4096">
            <w:pPr>
              <w:pStyle w:val="aff1"/>
              <w:numPr>
                <w:ilvl w:val="0"/>
                <w:numId w:val="25"/>
              </w:numPr>
              <w:tabs>
                <w:tab w:val="left" w:pos="268"/>
                <w:tab w:val="left" w:pos="672"/>
              </w:tabs>
              <w:spacing w:after="0" w:line="240" w:lineRule="auto"/>
              <w:ind w:left="247" w:hanging="24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8408D">
              <w:rPr>
                <w:rFonts w:ascii="Times New Roman" w:hAnsi="Times New Roman"/>
                <w:bCs/>
                <w:sz w:val="24"/>
                <w:szCs w:val="24"/>
              </w:rPr>
              <w:t>Принципы работы в текстовых, табличных и графических редакторах;</w:t>
            </w:r>
          </w:p>
          <w:p w14:paraId="09EB6165" w14:textId="77777777" w:rsidR="00F54FFD" w:rsidRPr="0068408D" w:rsidRDefault="00F54FFD" w:rsidP="004E4096">
            <w:pPr>
              <w:pStyle w:val="aff1"/>
              <w:numPr>
                <w:ilvl w:val="0"/>
                <w:numId w:val="25"/>
              </w:numPr>
              <w:tabs>
                <w:tab w:val="left" w:pos="268"/>
                <w:tab w:val="left" w:pos="672"/>
              </w:tabs>
              <w:spacing w:after="0" w:line="240" w:lineRule="auto"/>
              <w:ind w:left="247" w:hanging="24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8408D">
              <w:rPr>
                <w:rFonts w:ascii="Times New Roman" w:hAnsi="Times New Roman"/>
                <w:sz w:val="24"/>
                <w:szCs w:val="24"/>
              </w:rPr>
              <w:t>Основные этапы проведения технического обслуживания приборов и устройств СЦБ и систем ЖАТ;</w:t>
            </w:r>
          </w:p>
          <w:p w14:paraId="260409E1" w14:textId="77777777" w:rsidR="00F54FFD" w:rsidRPr="000244DA" w:rsidRDefault="00F54FFD" w:rsidP="004E40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408D">
              <w:rPr>
                <w:rFonts w:ascii="Times New Roman" w:hAnsi="Times New Roman"/>
                <w:sz w:val="24"/>
                <w:szCs w:val="24"/>
              </w:rPr>
              <w:t>Основы планирования по техническому обслуживанию приборов и устройств СЦБ и систем ЖАТ.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03FBC5D6" w14:textId="77777777" w:rsidR="00F54FFD" w:rsidRPr="000244DA" w:rsidRDefault="00F54FFD" w:rsidP="004E40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4FFD" w:rsidRPr="003732A7" w14:paraId="5B13FF2B" w14:textId="77777777" w:rsidTr="004E4096">
        <w:tc>
          <w:tcPr>
            <w:tcW w:w="330" w:type="pct"/>
            <w:vMerge/>
            <w:shd w:val="clear" w:color="auto" w:fill="BFBFBF" w:themeFill="background1" w:themeFillShade="BF"/>
          </w:tcPr>
          <w:p w14:paraId="19EDD884" w14:textId="77777777" w:rsidR="00F54FFD" w:rsidRPr="000244DA" w:rsidRDefault="00F54FFD" w:rsidP="004E40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14:paraId="54980736" w14:textId="77777777" w:rsidR="00F54FFD" w:rsidRPr="0068408D" w:rsidRDefault="00F54FFD" w:rsidP="004E40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408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6840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68408D">
              <w:rPr>
                <w:rFonts w:ascii="Times New Roman" w:hAnsi="Times New Roman" w:cs="Times New Roman"/>
                <w:b/>
                <w:sz w:val="24"/>
                <w:szCs w:val="24"/>
              </w:rPr>
              <w:t>Специалист должен уметь:</w:t>
            </w:r>
          </w:p>
          <w:p w14:paraId="35BE5EF9" w14:textId="77777777" w:rsidR="00F54FFD" w:rsidRPr="0068408D" w:rsidRDefault="00F54FFD" w:rsidP="004E4096">
            <w:pPr>
              <w:pStyle w:val="aff1"/>
              <w:numPr>
                <w:ilvl w:val="0"/>
                <w:numId w:val="26"/>
              </w:numPr>
              <w:tabs>
                <w:tab w:val="left" w:pos="749"/>
              </w:tabs>
              <w:spacing w:after="0" w:line="240" w:lineRule="auto"/>
              <w:ind w:left="39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8408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Применять регламенты переговоров и взаимодействия с основными производственными вертикалями;</w:t>
            </w:r>
          </w:p>
          <w:p w14:paraId="634E3672" w14:textId="77777777" w:rsidR="00F54FFD" w:rsidRPr="0068408D" w:rsidRDefault="00F54FFD" w:rsidP="004E4096">
            <w:pPr>
              <w:pStyle w:val="aff1"/>
              <w:numPr>
                <w:ilvl w:val="0"/>
                <w:numId w:val="26"/>
              </w:numPr>
              <w:tabs>
                <w:tab w:val="left" w:pos="749"/>
              </w:tabs>
              <w:spacing w:after="0" w:line="240" w:lineRule="auto"/>
              <w:ind w:left="39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8408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Взаимодействовать со смежными службами по вопросам организации работ по техническому обслуживанию и ремонту устройств СЦБ и ЖАТ;</w:t>
            </w:r>
          </w:p>
          <w:p w14:paraId="4A8B91E6" w14:textId="77777777" w:rsidR="00F54FFD" w:rsidRPr="0068408D" w:rsidRDefault="00F54FFD" w:rsidP="004E4096">
            <w:pPr>
              <w:pStyle w:val="aff1"/>
              <w:numPr>
                <w:ilvl w:val="0"/>
                <w:numId w:val="26"/>
              </w:numPr>
              <w:tabs>
                <w:tab w:val="left" w:pos="749"/>
              </w:tabs>
              <w:spacing w:after="0" w:line="240" w:lineRule="auto"/>
              <w:ind w:left="39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8408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Принимать на себя ответственность за результат</w:t>
            </w:r>
            <w:r w:rsidRPr="006840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67690044" w14:textId="77777777" w:rsidR="00F54FFD" w:rsidRPr="0068408D" w:rsidRDefault="00F54FFD" w:rsidP="004E4096">
            <w:pPr>
              <w:pStyle w:val="aff1"/>
              <w:numPr>
                <w:ilvl w:val="0"/>
                <w:numId w:val="26"/>
              </w:numPr>
              <w:tabs>
                <w:tab w:val="left" w:pos="749"/>
              </w:tabs>
              <w:spacing w:after="0" w:line="240" w:lineRule="auto"/>
              <w:ind w:left="39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8408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Использовать автоматизированные системы по организации и учету работ по техническому обслуживанию и ремонту устройств СЦБ и ЖАТ</w:t>
            </w:r>
          </w:p>
          <w:p w14:paraId="423C1721" w14:textId="77777777" w:rsidR="00F54FFD" w:rsidRPr="0068408D" w:rsidRDefault="00F54FFD" w:rsidP="004E4096">
            <w:pPr>
              <w:pStyle w:val="aff1"/>
              <w:numPr>
                <w:ilvl w:val="0"/>
                <w:numId w:val="26"/>
              </w:numPr>
              <w:tabs>
                <w:tab w:val="left" w:pos="749"/>
              </w:tabs>
              <w:spacing w:after="0" w:line="240" w:lineRule="auto"/>
              <w:ind w:left="39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8408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Использовать программное обеспечение для решения профессиональных задач;</w:t>
            </w:r>
          </w:p>
          <w:p w14:paraId="16503272" w14:textId="77777777" w:rsidR="00F54FFD" w:rsidRPr="0068408D" w:rsidRDefault="00F54FFD" w:rsidP="004E4096">
            <w:pPr>
              <w:pStyle w:val="aff1"/>
              <w:numPr>
                <w:ilvl w:val="0"/>
                <w:numId w:val="26"/>
              </w:numPr>
              <w:spacing w:after="0" w:line="240" w:lineRule="auto"/>
              <w:ind w:left="39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8408D">
              <w:rPr>
                <w:rFonts w:ascii="Times New Roman" w:hAnsi="Times New Roman"/>
                <w:sz w:val="24"/>
                <w:szCs w:val="24"/>
                <w:lang w:eastAsia="ru-RU"/>
              </w:rPr>
              <w:t>Применять компьютерные технологии при диагностировании оборудования, устройств и систем ЖАТ на участках железнодорожных линий 1 - 5-го класса;</w:t>
            </w:r>
          </w:p>
          <w:p w14:paraId="1DABF0A5" w14:textId="77777777" w:rsidR="00F54FFD" w:rsidRPr="0068408D" w:rsidRDefault="00F54FFD" w:rsidP="004E4096">
            <w:pPr>
              <w:pStyle w:val="aff1"/>
              <w:numPr>
                <w:ilvl w:val="0"/>
                <w:numId w:val="26"/>
              </w:numPr>
              <w:tabs>
                <w:tab w:val="left" w:pos="749"/>
              </w:tabs>
              <w:spacing w:after="0" w:line="240" w:lineRule="auto"/>
              <w:ind w:left="39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8408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Использовать информационно-вычислительные системы, применяемые на железнодорожном транспорте;</w:t>
            </w:r>
          </w:p>
          <w:p w14:paraId="683BAA61" w14:textId="77777777" w:rsidR="00F54FFD" w:rsidRPr="0068408D" w:rsidRDefault="00F54FFD" w:rsidP="004E4096">
            <w:pPr>
              <w:pStyle w:val="aff1"/>
              <w:numPr>
                <w:ilvl w:val="0"/>
                <w:numId w:val="26"/>
              </w:numPr>
              <w:tabs>
                <w:tab w:val="left" w:pos="749"/>
              </w:tabs>
              <w:spacing w:after="0" w:line="240" w:lineRule="auto"/>
              <w:ind w:left="39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8408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Выбирать нужное программное обеспечение в зависимости от рабочей ситуации;</w:t>
            </w:r>
          </w:p>
          <w:p w14:paraId="54042D2B" w14:textId="77777777" w:rsidR="00F54FFD" w:rsidRPr="0068408D" w:rsidRDefault="00F54FFD" w:rsidP="004E4096">
            <w:pPr>
              <w:pStyle w:val="aff1"/>
              <w:numPr>
                <w:ilvl w:val="0"/>
                <w:numId w:val="26"/>
              </w:numPr>
              <w:tabs>
                <w:tab w:val="left" w:pos="749"/>
              </w:tabs>
              <w:spacing w:after="0" w:line="240" w:lineRule="auto"/>
              <w:ind w:left="39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8408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Применять компьютерную технику;</w:t>
            </w:r>
          </w:p>
          <w:p w14:paraId="3F45B3F8" w14:textId="77777777" w:rsidR="00F54FFD" w:rsidRPr="0068408D" w:rsidRDefault="00F54FFD" w:rsidP="004E4096">
            <w:pPr>
              <w:pStyle w:val="aff1"/>
              <w:numPr>
                <w:ilvl w:val="0"/>
                <w:numId w:val="26"/>
              </w:numPr>
              <w:spacing w:after="0" w:line="240" w:lineRule="auto"/>
              <w:ind w:left="39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840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Решать стандартные и профессиональные задачи с помощью текстовых, табличных и графических редакторов;</w:t>
            </w:r>
          </w:p>
          <w:p w14:paraId="701619C4" w14:textId="77777777" w:rsidR="00F54FFD" w:rsidRPr="0068408D" w:rsidRDefault="00F54FFD" w:rsidP="004E4096">
            <w:pPr>
              <w:pStyle w:val="aff1"/>
              <w:numPr>
                <w:ilvl w:val="0"/>
                <w:numId w:val="26"/>
              </w:numPr>
              <w:spacing w:after="0" w:line="240" w:lineRule="auto"/>
              <w:ind w:left="39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8408D">
              <w:rPr>
                <w:rFonts w:ascii="Times New Roman" w:hAnsi="Times New Roman"/>
                <w:sz w:val="24"/>
                <w:szCs w:val="24"/>
                <w:lang w:eastAsia="ru-RU"/>
              </w:rPr>
              <w:t>Обеспечивать безопасность движения при производстве работ по обслуживанию устройств железнодорожной автоматики</w:t>
            </w:r>
            <w:r w:rsidRPr="006840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;</w:t>
            </w:r>
          </w:p>
          <w:p w14:paraId="1AE76AE4" w14:textId="77777777" w:rsidR="00F54FFD" w:rsidRPr="0068408D" w:rsidRDefault="00F54FFD" w:rsidP="004E4096">
            <w:pPr>
              <w:pStyle w:val="aff1"/>
              <w:numPr>
                <w:ilvl w:val="0"/>
                <w:numId w:val="26"/>
              </w:numPr>
              <w:spacing w:after="0" w:line="240" w:lineRule="auto"/>
              <w:ind w:left="39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8408D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Разрабатывать алгоритм поиска неисправностей в системах ЖАТ;</w:t>
            </w:r>
          </w:p>
          <w:p w14:paraId="3AFC7BE1" w14:textId="77777777" w:rsidR="00F54FFD" w:rsidRPr="0068408D" w:rsidRDefault="00F54FFD" w:rsidP="004E4096">
            <w:pPr>
              <w:pStyle w:val="aff1"/>
              <w:numPr>
                <w:ilvl w:val="0"/>
                <w:numId w:val="26"/>
              </w:numPr>
              <w:spacing w:after="0" w:line="240" w:lineRule="auto"/>
              <w:ind w:left="39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8408D">
              <w:rPr>
                <w:rFonts w:ascii="Times New Roman" w:hAnsi="Times New Roman"/>
                <w:sz w:val="24"/>
                <w:szCs w:val="24"/>
                <w:lang w:eastAsia="ru-RU"/>
              </w:rPr>
              <w:t>Планировать и организовывать работы по техническому обслуживанию устройств и приборов СЦБ и систем ЖАТ;</w:t>
            </w:r>
          </w:p>
          <w:p w14:paraId="0329326B" w14:textId="77777777" w:rsidR="00F54FFD" w:rsidRPr="0068408D" w:rsidRDefault="00F54FFD" w:rsidP="004E4096">
            <w:pPr>
              <w:pStyle w:val="aff1"/>
              <w:numPr>
                <w:ilvl w:val="0"/>
                <w:numId w:val="26"/>
              </w:numPr>
              <w:spacing w:after="0" w:line="240" w:lineRule="auto"/>
              <w:ind w:left="39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8408D">
              <w:rPr>
                <w:rFonts w:ascii="Times New Roman" w:hAnsi="Times New Roman"/>
                <w:sz w:val="24"/>
                <w:szCs w:val="24"/>
                <w:lang w:eastAsia="ru-RU"/>
              </w:rPr>
              <w:t>Организовывать, контролировать и анализировать работу по техническому обслуживанию систем ЖАТ;</w:t>
            </w:r>
          </w:p>
          <w:p w14:paraId="5E7FF7E1" w14:textId="77777777" w:rsidR="00F54FFD" w:rsidRPr="000244DA" w:rsidRDefault="00F54FFD" w:rsidP="004E40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408D">
              <w:rPr>
                <w:rFonts w:ascii="Times New Roman" w:hAnsi="Times New Roman"/>
                <w:sz w:val="24"/>
                <w:szCs w:val="24"/>
                <w:lang w:eastAsia="ru-RU"/>
              </w:rPr>
              <w:t>Составлять планы-графики работ по техническому обслуживанию устройств ЖАТ.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6E5557BE" w14:textId="77777777" w:rsidR="00F54FFD" w:rsidRPr="000244DA" w:rsidRDefault="00F54FFD" w:rsidP="004E40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7B65" w:rsidRPr="003732A7" w14:paraId="79B2A6B6" w14:textId="77777777" w:rsidTr="00B42739">
        <w:tc>
          <w:tcPr>
            <w:tcW w:w="330" w:type="pct"/>
            <w:shd w:val="clear" w:color="auto" w:fill="BFBFBF" w:themeFill="background1" w:themeFillShade="BF"/>
          </w:tcPr>
          <w:p w14:paraId="6C06A33A" w14:textId="3F0BA378" w:rsidR="00797B65" w:rsidRPr="000244DA" w:rsidRDefault="0053487C" w:rsidP="00797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36" w:type="pct"/>
            <w:shd w:val="clear" w:color="auto" w:fill="auto"/>
            <w:vAlign w:val="center"/>
          </w:tcPr>
          <w:p w14:paraId="55B0D05F" w14:textId="012F8363" w:rsidR="00797B65" w:rsidRPr="000244DA" w:rsidRDefault="00797B65" w:rsidP="00797B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40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Составление алгоритмов, монтажных и принципиальных схем, проектирование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7B36A05A" w14:textId="16D01128" w:rsidR="00797B65" w:rsidRPr="000244DA" w:rsidRDefault="00797B65" w:rsidP="00B427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408D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</w:tr>
      <w:tr w:rsidR="00797B65" w:rsidRPr="003732A7" w14:paraId="5134301B" w14:textId="77777777" w:rsidTr="00B42739">
        <w:tc>
          <w:tcPr>
            <w:tcW w:w="330" w:type="pct"/>
            <w:shd w:val="clear" w:color="auto" w:fill="BFBFBF" w:themeFill="background1" w:themeFillShade="BF"/>
          </w:tcPr>
          <w:p w14:paraId="55B2846F" w14:textId="12A9F2E4" w:rsidR="00797B65" w:rsidRPr="000244DA" w:rsidRDefault="00797B65" w:rsidP="00797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14:paraId="70641C66" w14:textId="77777777" w:rsidR="00797B65" w:rsidRPr="0068408D" w:rsidRDefault="00797B65" w:rsidP="00797B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408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6840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68408D">
              <w:rPr>
                <w:rFonts w:ascii="Times New Roman" w:hAnsi="Times New Roman" w:cs="Times New Roman"/>
                <w:b/>
                <w:sz w:val="24"/>
                <w:szCs w:val="24"/>
              </w:rPr>
              <w:t>Специалист должен знать и понимать:</w:t>
            </w:r>
          </w:p>
          <w:p w14:paraId="4BA278A1" w14:textId="77777777" w:rsidR="00797B65" w:rsidRPr="0068408D" w:rsidRDefault="00797B65" w:rsidP="00797B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FA90D4" w14:textId="77777777" w:rsidR="00797B65" w:rsidRPr="0068408D" w:rsidRDefault="00797B65" w:rsidP="00797B65">
            <w:pPr>
              <w:numPr>
                <w:ilvl w:val="0"/>
                <w:numId w:val="27"/>
              </w:numPr>
              <w:spacing w:after="0" w:line="240" w:lineRule="auto"/>
              <w:ind w:left="39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408D">
              <w:rPr>
                <w:rFonts w:ascii="Times New Roman" w:hAnsi="Times New Roman" w:cs="Times New Roman"/>
                <w:sz w:val="24"/>
                <w:szCs w:val="24"/>
              </w:rPr>
              <w:t>Эксплуатационно-технические основы оборудования станций системами автоматики;</w:t>
            </w:r>
          </w:p>
          <w:p w14:paraId="5192F4C6" w14:textId="77777777" w:rsidR="00797B65" w:rsidRPr="0068408D" w:rsidRDefault="00797B65" w:rsidP="00797B65">
            <w:pPr>
              <w:numPr>
                <w:ilvl w:val="0"/>
                <w:numId w:val="27"/>
              </w:numPr>
              <w:spacing w:after="0" w:line="240" w:lineRule="auto"/>
              <w:ind w:left="39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408D">
              <w:rPr>
                <w:rFonts w:ascii="Times New Roman" w:hAnsi="Times New Roman" w:cs="Times New Roman"/>
                <w:bCs/>
                <w:sz w:val="24"/>
                <w:szCs w:val="24"/>
              </w:rPr>
              <w:t>Обозначения и компоненты электрических цепей;</w:t>
            </w:r>
          </w:p>
          <w:p w14:paraId="0DC52F04" w14:textId="77777777" w:rsidR="00797B65" w:rsidRPr="0068408D" w:rsidRDefault="00797B65" w:rsidP="00797B65">
            <w:pPr>
              <w:numPr>
                <w:ilvl w:val="0"/>
                <w:numId w:val="27"/>
              </w:numPr>
              <w:spacing w:after="0" w:line="240" w:lineRule="auto"/>
              <w:ind w:left="39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408D">
              <w:rPr>
                <w:rFonts w:ascii="Times New Roman" w:hAnsi="Times New Roman" w:cs="Times New Roman"/>
                <w:bCs/>
                <w:sz w:val="24"/>
                <w:szCs w:val="24"/>
              </w:rPr>
              <w:t>Принципы создания монтажных схем;</w:t>
            </w:r>
          </w:p>
          <w:p w14:paraId="60A9732F" w14:textId="77777777" w:rsidR="00797B65" w:rsidRPr="0068408D" w:rsidRDefault="00797B65" w:rsidP="00797B65">
            <w:pPr>
              <w:numPr>
                <w:ilvl w:val="0"/>
                <w:numId w:val="27"/>
              </w:numPr>
              <w:spacing w:after="0" w:line="240" w:lineRule="auto"/>
              <w:ind w:left="39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40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Работу представленной принципиальной схемы; </w:t>
            </w:r>
          </w:p>
          <w:p w14:paraId="5FB4BDE5" w14:textId="77777777" w:rsidR="00797B65" w:rsidRPr="0068408D" w:rsidRDefault="00797B65" w:rsidP="00797B65">
            <w:pPr>
              <w:numPr>
                <w:ilvl w:val="0"/>
                <w:numId w:val="27"/>
              </w:numPr>
              <w:spacing w:after="0" w:line="240" w:lineRule="auto"/>
              <w:ind w:left="39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408D">
              <w:rPr>
                <w:rFonts w:ascii="Times New Roman" w:hAnsi="Times New Roman" w:cs="Times New Roman"/>
                <w:sz w:val="24"/>
                <w:szCs w:val="24"/>
              </w:rPr>
              <w:t>Логику построения, типовые схемные решения станционных систем автоматики;</w:t>
            </w:r>
          </w:p>
          <w:p w14:paraId="33E5E2A4" w14:textId="77777777" w:rsidR="00797B65" w:rsidRPr="0068408D" w:rsidRDefault="00797B65" w:rsidP="00797B65">
            <w:pPr>
              <w:numPr>
                <w:ilvl w:val="0"/>
                <w:numId w:val="27"/>
              </w:numPr>
              <w:spacing w:after="0" w:line="240" w:lineRule="auto"/>
              <w:ind w:left="39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408D">
              <w:rPr>
                <w:rFonts w:ascii="Times New Roman" w:hAnsi="Times New Roman" w:cs="Times New Roman"/>
                <w:sz w:val="24"/>
                <w:szCs w:val="24"/>
              </w:rPr>
              <w:t>Построение принципиальных и блочных схем станционных систем автоматики;</w:t>
            </w:r>
          </w:p>
          <w:p w14:paraId="15348F5D" w14:textId="77777777" w:rsidR="00797B65" w:rsidRPr="0068408D" w:rsidRDefault="00797B65" w:rsidP="00797B65">
            <w:pPr>
              <w:numPr>
                <w:ilvl w:val="0"/>
                <w:numId w:val="27"/>
              </w:numPr>
              <w:spacing w:after="0" w:line="240" w:lineRule="auto"/>
              <w:ind w:left="39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408D">
              <w:rPr>
                <w:rFonts w:ascii="Times New Roman" w:hAnsi="Times New Roman" w:cs="Times New Roman"/>
                <w:sz w:val="24"/>
                <w:szCs w:val="24"/>
              </w:rPr>
              <w:t>Принцип построения принципиальных и блочных схем автоматизации и механизации сортировочных станций;</w:t>
            </w:r>
          </w:p>
          <w:p w14:paraId="1C6C97D6" w14:textId="77777777" w:rsidR="00797B65" w:rsidRPr="0068408D" w:rsidRDefault="00797B65" w:rsidP="00797B65">
            <w:pPr>
              <w:numPr>
                <w:ilvl w:val="0"/>
                <w:numId w:val="27"/>
              </w:numPr>
              <w:spacing w:after="0" w:line="240" w:lineRule="auto"/>
              <w:ind w:left="39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408D">
              <w:rPr>
                <w:rFonts w:ascii="Times New Roman" w:hAnsi="Times New Roman" w:cs="Times New Roman"/>
                <w:sz w:val="24"/>
                <w:szCs w:val="24"/>
              </w:rPr>
              <w:t>Принципы осигнализования и маршрутизации станций;</w:t>
            </w:r>
          </w:p>
          <w:p w14:paraId="0D09B74D" w14:textId="77777777" w:rsidR="00797B65" w:rsidRPr="0068408D" w:rsidRDefault="00797B65" w:rsidP="00797B65">
            <w:pPr>
              <w:numPr>
                <w:ilvl w:val="0"/>
                <w:numId w:val="27"/>
              </w:numPr>
              <w:spacing w:after="0" w:line="240" w:lineRule="auto"/>
              <w:ind w:left="39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408D">
              <w:rPr>
                <w:rFonts w:ascii="Times New Roman" w:hAnsi="Times New Roman" w:cs="Times New Roman"/>
                <w:sz w:val="24"/>
                <w:szCs w:val="24"/>
              </w:rPr>
              <w:t>Основы проектирования при оборудовании станций устройствами станционной автоматики;</w:t>
            </w:r>
          </w:p>
          <w:p w14:paraId="48C9AE2F" w14:textId="77777777" w:rsidR="00797B65" w:rsidRPr="0068408D" w:rsidRDefault="00797B65" w:rsidP="00797B65">
            <w:pPr>
              <w:numPr>
                <w:ilvl w:val="0"/>
                <w:numId w:val="27"/>
              </w:numPr>
              <w:spacing w:after="0" w:line="240" w:lineRule="auto"/>
              <w:ind w:left="39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408D">
              <w:rPr>
                <w:rFonts w:ascii="Times New Roman" w:hAnsi="Times New Roman" w:cs="Times New Roman"/>
                <w:sz w:val="24"/>
                <w:szCs w:val="24"/>
              </w:rPr>
              <w:t>Алгоритм функционирования станционных систем автоматики;</w:t>
            </w:r>
          </w:p>
          <w:p w14:paraId="7C2C172A" w14:textId="77777777" w:rsidR="00797B65" w:rsidRPr="0068408D" w:rsidRDefault="00797B65" w:rsidP="00797B65">
            <w:pPr>
              <w:numPr>
                <w:ilvl w:val="0"/>
                <w:numId w:val="27"/>
              </w:numPr>
              <w:spacing w:after="0" w:line="240" w:lineRule="auto"/>
              <w:ind w:left="39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408D">
              <w:rPr>
                <w:rFonts w:ascii="Times New Roman" w:hAnsi="Times New Roman" w:cs="Times New Roman"/>
                <w:sz w:val="24"/>
                <w:szCs w:val="24"/>
              </w:rPr>
              <w:t>Принцип работы станционных систем электрической централизации по принципиальным и блочным схемам;</w:t>
            </w:r>
          </w:p>
          <w:p w14:paraId="42819B25" w14:textId="77777777" w:rsidR="00797B65" w:rsidRPr="0068408D" w:rsidRDefault="00797B65" w:rsidP="00797B65">
            <w:pPr>
              <w:numPr>
                <w:ilvl w:val="0"/>
                <w:numId w:val="27"/>
              </w:numPr>
              <w:spacing w:after="0" w:line="240" w:lineRule="auto"/>
              <w:ind w:left="39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408D">
              <w:rPr>
                <w:rFonts w:ascii="Times New Roman" w:hAnsi="Times New Roman" w:cs="Times New Roman"/>
                <w:sz w:val="24"/>
                <w:szCs w:val="24"/>
              </w:rPr>
              <w:t>Принцип работы схем автоматизации и механизации сортировочных станций по принципиальным и блочным схемам;</w:t>
            </w:r>
          </w:p>
          <w:p w14:paraId="0129C212" w14:textId="77777777" w:rsidR="00797B65" w:rsidRPr="0068408D" w:rsidRDefault="00797B65" w:rsidP="00797B65">
            <w:pPr>
              <w:numPr>
                <w:ilvl w:val="0"/>
                <w:numId w:val="27"/>
              </w:numPr>
              <w:spacing w:after="0" w:line="240" w:lineRule="auto"/>
              <w:ind w:left="39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408D">
              <w:rPr>
                <w:rFonts w:ascii="Times New Roman" w:hAnsi="Times New Roman" w:cs="Times New Roman"/>
                <w:sz w:val="24"/>
                <w:szCs w:val="24"/>
              </w:rPr>
              <w:t>Построение кабельных сетей на станциях;</w:t>
            </w:r>
          </w:p>
          <w:p w14:paraId="3A06E808" w14:textId="77777777" w:rsidR="00797B65" w:rsidRPr="0068408D" w:rsidRDefault="00797B65" w:rsidP="00797B65">
            <w:pPr>
              <w:numPr>
                <w:ilvl w:val="0"/>
                <w:numId w:val="27"/>
              </w:numPr>
              <w:spacing w:after="0" w:line="240" w:lineRule="auto"/>
              <w:ind w:left="39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408D">
              <w:rPr>
                <w:rFonts w:ascii="Times New Roman" w:hAnsi="Times New Roman" w:cs="Times New Roman"/>
                <w:sz w:val="24"/>
                <w:szCs w:val="24"/>
              </w:rPr>
              <w:t>Эксплуатационно-технические основы оборудования перегонов системами интервального регулирования движения поездов;</w:t>
            </w:r>
          </w:p>
          <w:p w14:paraId="36005D4A" w14:textId="77777777" w:rsidR="00797B65" w:rsidRPr="0068408D" w:rsidRDefault="00797B65" w:rsidP="00797B65">
            <w:pPr>
              <w:numPr>
                <w:ilvl w:val="0"/>
                <w:numId w:val="27"/>
              </w:numPr>
              <w:spacing w:after="0" w:line="240" w:lineRule="auto"/>
              <w:ind w:left="39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408D">
              <w:rPr>
                <w:rFonts w:ascii="Times New Roman" w:hAnsi="Times New Roman" w:cs="Times New Roman"/>
                <w:sz w:val="24"/>
                <w:szCs w:val="24"/>
              </w:rPr>
              <w:t>Принцип расстановки сигналов на перегонах;</w:t>
            </w:r>
          </w:p>
          <w:p w14:paraId="4707B1C8" w14:textId="77777777" w:rsidR="00797B65" w:rsidRPr="0068408D" w:rsidRDefault="00797B65" w:rsidP="00797B65">
            <w:pPr>
              <w:numPr>
                <w:ilvl w:val="0"/>
                <w:numId w:val="27"/>
              </w:numPr>
              <w:spacing w:after="0" w:line="240" w:lineRule="auto"/>
              <w:ind w:left="39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408D">
              <w:rPr>
                <w:rFonts w:ascii="Times New Roman" w:hAnsi="Times New Roman" w:cs="Times New Roman"/>
                <w:sz w:val="24"/>
                <w:szCs w:val="24"/>
              </w:rPr>
              <w:t>Основы проектирования при оборудовании перегонов перегонными системами автоматики для интервального регулирования движения поездов на перегонах;</w:t>
            </w:r>
          </w:p>
          <w:p w14:paraId="0D3C0D97" w14:textId="77777777" w:rsidR="00797B65" w:rsidRPr="0068408D" w:rsidRDefault="00797B65" w:rsidP="00797B65">
            <w:pPr>
              <w:numPr>
                <w:ilvl w:val="0"/>
                <w:numId w:val="27"/>
              </w:numPr>
              <w:spacing w:after="0" w:line="240" w:lineRule="auto"/>
              <w:ind w:left="39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408D">
              <w:rPr>
                <w:rFonts w:ascii="Times New Roman" w:hAnsi="Times New Roman" w:cs="Times New Roman"/>
                <w:sz w:val="24"/>
                <w:szCs w:val="24"/>
              </w:rPr>
              <w:t>Логику построения, типовые схемные решения систем перегонной автоматики;</w:t>
            </w:r>
          </w:p>
          <w:p w14:paraId="53E21BB7" w14:textId="77777777" w:rsidR="00797B65" w:rsidRPr="0068408D" w:rsidRDefault="00797B65" w:rsidP="00797B65">
            <w:pPr>
              <w:numPr>
                <w:ilvl w:val="0"/>
                <w:numId w:val="27"/>
              </w:numPr>
              <w:spacing w:after="0" w:line="240" w:lineRule="auto"/>
              <w:ind w:left="39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408D">
              <w:rPr>
                <w:rFonts w:ascii="Times New Roman" w:hAnsi="Times New Roman" w:cs="Times New Roman"/>
                <w:sz w:val="24"/>
                <w:szCs w:val="24"/>
              </w:rPr>
              <w:t>Алгоритм функционирования перегонных систем автоматики;</w:t>
            </w:r>
          </w:p>
          <w:p w14:paraId="244E2EB9" w14:textId="77777777" w:rsidR="00797B65" w:rsidRPr="0068408D" w:rsidRDefault="00797B65" w:rsidP="00797B65">
            <w:pPr>
              <w:numPr>
                <w:ilvl w:val="0"/>
                <w:numId w:val="27"/>
              </w:numPr>
              <w:spacing w:after="0" w:line="240" w:lineRule="auto"/>
              <w:ind w:left="39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408D">
              <w:rPr>
                <w:rFonts w:ascii="Times New Roman" w:hAnsi="Times New Roman" w:cs="Times New Roman"/>
                <w:sz w:val="24"/>
                <w:szCs w:val="24"/>
              </w:rPr>
              <w:t>Принципы построения принципиальных схем перегонных систем автоматики;</w:t>
            </w:r>
          </w:p>
          <w:p w14:paraId="6663309E" w14:textId="77777777" w:rsidR="00797B65" w:rsidRPr="0068408D" w:rsidRDefault="00797B65" w:rsidP="00797B65">
            <w:pPr>
              <w:numPr>
                <w:ilvl w:val="0"/>
                <w:numId w:val="27"/>
              </w:numPr>
              <w:spacing w:after="0" w:line="240" w:lineRule="auto"/>
              <w:ind w:left="39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408D">
              <w:rPr>
                <w:rFonts w:ascii="Times New Roman" w:hAnsi="Times New Roman" w:cs="Times New Roman"/>
                <w:sz w:val="24"/>
                <w:szCs w:val="24"/>
              </w:rPr>
              <w:t>Принципы работы принципиальных схем перегонных систем автоматики;</w:t>
            </w:r>
          </w:p>
          <w:p w14:paraId="064D0D32" w14:textId="77777777" w:rsidR="00797B65" w:rsidRPr="0068408D" w:rsidRDefault="00797B65" w:rsidP="00797B65">
            <w:pPr>
              <w:numPr>
                <w:ilvl w:val="0"/>
                <w:numId w:val="27"/>
              </w:numPr>
              <w:spacing w:after="0" w:line="240" w:lineRule="auto"/>
              <w:ind w:left="39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408D">
              <w:rPr>
                <w:rFonts w:ascii="Times New Roman" w:hAnsi="Times New Roman" w:cs="Times New Roman"/>
                <w:sz w:val="24"/>
                <w:szCs w:val="24"/>
              </w:rPr>
              <w:t>Построение путевого и кабельного планов на перегоне;</w:t>
            </w:r>
          </w:p>
          <w:p w14:paraId="54FFEAF0" w14:textId="77777777" w:rsidR="00797B65" w:rsidRPr="0068408D" w:rsidRDefault="00797B65" w:rsidP="00797B65">
            <w:pPr>
              <w:numPr>
                <w:ilvl w:val="0"/>
                <w:numId w:val="27"/>
              </w:numPr>
              <w:spacing w:after="0" w:line="240" w:lineRule="auto"/>
              <w:ind w:left="39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40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Эксплуатационно-технические основы оборудования станций и перегонов микропроцессорными системами регулирования движения поездов и диагностических систем;</w:t>
            </w:r>
          </w:p>
          <w:p w14:paraId="78E4E6BB" w14:textId="77777777" w:rsidR="00797B65" w:rsidRPr="0068408D" w:rsidRDefault="00797B65" w:rsidP="00797B65">
            <w:pPr>
              <w:numPr>
                <w:ilvl w:val="0"/>
                <w:numId w:val="27"/>
              </w:numPr>
              <w:spacing w:after="0" w:line="240" w:lineRule="auto"/>
              <w:ind w:left="39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408D">
              <w:rPr>
                <w:rFonts w:ascii="Times New Roman" w:hAnsi="Times New Roman" w:cs="Times New Roman"/>
                <w:sz w:val="24"/>
                <w:szCs w:val="24"/>
              </w:rPr>
              <w:t>Логику и типовые решения построения аппаратуры микропроцессорных и диагностических систем автоматики и телемеханики;</w:t>
            </w:r>
          </w:p>
          <w:p w14:paraId="00748335" w14:textId="77777777" w:rsidR="00797B65" w:rsidRPr="0068408D" w:rsidRDefault="00797B65" w:rsidP="00797B65">
            <w:pPr>
              <w:numPr>
                <w:ilvl w:val="0"/>
                <w:numId w:val="27"/>
              </w:numPr>
              <w:spacing w:after="0" w:line="240" w:lineRule="auto"/>
              <w:ind w:left="39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408D">
              <w:rPr>
                <w:rFonts w:ascii="Times New Roman" w:hAnsi="Times New Roman" w:cs="Times New Roman"/>
                <w:sz w:val="24"/>
                <w:szCs w:val="24"/>
              </w:rPr>
              <w:t>Структуру и принципы построения микропроцессорных и диагностических систем автоматики и телемеханики;</w:t>
            </w:r>
          </w:p>
          <w:p w14:paraId="10DA31B1" w14:textId="77777777" w:rsidR="00797B65" w:rsidRPr="0068408D" w:rsidRDefault="00797B65" w:rsidP="00797B65">
            <w:pPr>
              <w:numPr>
                <w:ilvl w:val="0"/>
                <w:numId w:val="27"/>
              </w:numPr>
              <w:spacing w:after="0" w:line="240" w:lineRule="auto"/>
              <w:ind w:left="39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408D">
              <w:rPr>
                <w:rFonts w:ascii="Times New Roman" w:hAnsi="Times New Roman" w:cs="Times New Roman"/>
                <w:sz w:val="24"/>
                <w:szCs w:val="24"/>
              </w:rPr>
              <w:t>Алгоритмы функционирования микропроцессорных и диагностических систем автоматики и телемеханики;</w:t>
            </w:r>
          </w:p>
          <w:p w14:paraId="1DB117F0" w14:textId="77777777" w:rsidR="00797B65" w:rsidRPr="0068408D" w:rsidRDefault="00797B65" w:rsidP="00797B65">
            <w:pPr>
              <w:numPr>
                <w:ilvl w:val="0"/>
                <w:numId w:val="27"/>
              </w:numPr>
              <w:spacing w:after="0" w:line="240" w:lineRule="auto"/>
              <w:ind w:left="39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408D">
              <w:rPr>
                <w:rFonts w:ascii="Times New Roman" w:hAnsi="Times New Roman" w:cs="Times New Roman"/>
                <w:sz w:val="24"/>
                <w:szCs w:val="24"/>
              </w:rPr>
              <w:t>Порядок составления принципиальных схем по новым образцам устройств и оборудования;</w:t>
            </w:r>
          </w:p>
          <w:p w14:paraId="3C8F7AF4" w14:textId="2DF01FDA" w:rsidR="00797B65" w:rsidRPr="000244DA" w:rsidRDefault="00797B65" w:rsidP="00797B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408D">
              <w:rPr>
                <w:rFonts w:ascii="Times New Roman" w:hAnsi="Times New Roman"/>
                <w:sz w:val="24"/>
                <w:szCs w:val="24"/>
              </w:rPr>
              <w:t>Основы электротехники, радиотехники, телемеханики.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676CBA4E" w14:textId="77777777" w:rsidR="00797B65" w:rsidRPr="000244DA" w:rsidRDefault="00797B65" w:rsidP="00B427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7B65" w:rsidRPr="003732A7" w14:paraId="1A753297" w14:textId="77777777" w:rsidTr="00B42739">
        <w:tc>
          <w:tcPr>
            <w:tcW w:w="330" w:type="pct"/>
            <w:shd w:val="clear" w:color="auto" w:fill="BFBFBF" w:themeFill="background1" w:themeFillShade="BF"/>
          </w:tcPr>
          <w:p w14:paraId="5A26599E" w14:textId="479620B3" w:rsidR="00797B65" w:rsidRPr="000244DA" w:rsidRDefault="00797B65" w:rsidP="00797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14:paraId="346F1223" w14:textId="0796EEA5" w:rsidR="00797B65" w:rsidRPr="0068408D" w:rsidRDefault="00797B65" w:rsidP="00797B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408D">
              <w:rPr>
                <w:rFonts w:ascii="Times New Roman" w:hAnsi="Times New Roman" w:cs="Times New Roman"/>
                <w:b/>
                <w:sz w:val="24"/>
                <w:szCs w:val="24"/>
              </w:rPr>
              <w:t>Специалист должен уметь:</w:t>
            </w:r>
          </w:p>
          <w:p w14:paraId="2417A6E7" w14:textId="77777777" w:rsidR="00797B65" w:rsidRPr="0068408D" w:rsidRDefault="00797B65" w:rsidP="00797B65">
            <w:pPr>
              <w:pStyle w:val="aff1"/>
              <w:numPr>
                <w:ilvl w:val="0"/>
                <w:numId w:val="28"/>
              </w:numPr>
              <w:spacing w:after="0" w:line="240" w:lineRule="auto"/>
              <w:ind w:left="39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8408D">
              <w:rPr>
                <w:rFonts w:ascii="Times New Roman" w:hAnsi="Times New Roman"/>
                <w:sz w:val="24"/>
                <w:szCs w:val="24"/>
                <w:lang w:eastAsia="ru-RU"/>
              </w:rPr>
              <w:t>Читать принципиальные схемы станционных устройств автоматики;</w:t>
            </w:r>
          </w:p>
          <w:p w14:paraId="3A6AABC2" w14:textId="77777777" w:rsidR="00797B65" w:rsidRPr="0068408D" w:rsidRDefault="00797B65" w:rsidP="00797B65">
            <w:pPr>
              <w:pStyle w:val="aff1"/>
              <w:numPr>
                <w:ilvl w:val="0"/>
                <w:numId w:val="28"/>
              </w:numPr>
              <w:spacing w:after="0" w:line="240" w:lineRule="auto"/>
              <w:ind w:left="39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8408D">
              <w:rPr>
                <w:rFonts w:ascii="Times New Roman" w:hAnsi="Times New Roman"/>
                <w:sz w:val="24"/>
                <w:szCs w:val="24"/>
                <w:lang w:eastAsia="ru-RU"/>
              </w:rPr>
              <w:t>Выполнять работы по проектированию отдельных элементов проекта оборудования части станции станционными системами автоматики;</w:t>
            </w:r>
          </w:p>
          <w:p w14:paraId="294C0207" w14:textId="77777777" w:rsidR="00797B65" w:rsidRPr="0068408D" w:rsidRDefault="00797B65" w:rsidP="00797B65">
            <w:pPr>
              <w:pStyle w:val="aff1"/>
              <w:numPr>
                <w:ilvl w:val="0"/>
                <w:numId w:val="28"/>
              </w:numPr>
              <w:spacing w:after="0" w:line="240" w:lineRule="auto"/>
              <w:ind w:left="39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8408D">
              <w:rPr>
                <w:rFonts w:ascii="Times New Roman" w:hAnsi="Times New Roman"/>
                <w:sz w:val="24"/>
                <w:szCs w:val="24"/>
                <w:lang w:eastAsia="ru-RU"/>
              </w:rPr>
              <w:t>Читать принципиальные схемы перегонных устройств автоматики;</w:t>
            </w:r>
          </w:p>
          <w:p w14:paraId="63F68422" w14:textId="77777777" w:rsidR="00797B65" w:rsidRPr="0068408D" w:rsidRDefault="00797B65" w:rsidP="00797B65">
            <w:pPr>
              <w:pStyle w:val="aff1"/>
              <w:numPr>
                <w:ilvl w:val="0"/>
                <w:numId w:val="28"/>
              </w:numPr>
              <w:spacing w:after="0" w:line="240" w:lineRule="auto"/>
              <w:ind w:left="39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8408D">
              <w:rPr>
                <w:rFonts w:ascii="Times New Roman" w:hAnsi="Times New Roman"/>
                <w:sz w:val="24"/>
                <w:szCs w:val="24"/>
                <w:lang w:eastAsia="ru-RU"/>
              </w:rPr>
              <w:t>Выполнять работы по проектированию отдельных элементов оборудования участка перегона системами интервального регулирования движения поездов;</w:t>
            </w:r>
          </w:p>
          <w:p w14:paraId="0337F209" w14:textId="77777777" w:rsidR="00797B65" w:rsidRPr="0068408D" w:rsidRDefault="00797B65" w:rsidP="00797B65">
            <w:pPr>
              <w:pStyle w:val="aff1"/>
              <w:numPr>
                <w:ilvl w:val="0"/>
                <w:numId w:val="28"/>
              </w:numPr>
              <w:spacing w:after="0" w:line="240" w:lineRule="auto"/>
              <w:ind w:left="39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8408D">
              <w:rPr>
                <w:rFonts w:ascii="Times New Roman" w:hAnsi="Times New Roman"/>
                <w:sz w:val="24"/>
                <w:szCs w:val="24"/>
                <w:lang w:eastAsia="ru-RU"/>
              </w:rPr>
              <w:t>Выполнять монтажные схемы на основании электрических принципиальных схем;</w:t>
            </w:r>
          </w:p>
          <w:p w14:paraId="144CE30B" w14:textId="77777777" w:rsidR="00797B65" w:rsidRPr="0068408D" w:rsidRDefault="00797B65" w:rsidP="00797B65">
            <w:pPr>
              <w:pStyle w:val="aff1"/>
              <w:numPr>
                <w:ilvl w:val="0"/>
                <w:numId w:val="28"/>
              </w:numPr>
              <w:spacing w:after="0" w:line="240" w:lineRule="auto"/>
              <w:ind w:left="39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8408D">
              <w:rPr>
                <w:rFonts w:ascii="Times New Roman" w:hAnsi="Times New Roman"/>
                <w:sz w:val="24"/>
                <w:szCs w:val="24"/>
                <w:lang w:eastAsia="ru-RU"/>
              </w:rPr>
              <w:t>Работать с проектной документацией на оборудование станций;</w:t>
            </w:r>
          </w:p>
          <w:p w14:paraId="64AED112" w14:textId="77777777" w:rsidR="00797B65" w:rsidRPr="0068408D" w:rsidRDefault="00797B65" w:rsidP="00797B65">
            <w:pPr>
              <w:pStyle w:val="aff1"/>
              <w:numPr>
                <w:ilvl w:val="0"/>
                <w:numId w:val="28"/>
              </w:numPr>
              <w:spacing w:after="0" w:line="240" w:lineRule="auto"/>
              <w:ind w:left="39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8408D">
              <w:rPr>
                <w:rFonts w:ascii="Times New Roman" w:hAnsi="Times New Roman"/>
                <w:sz w:val="24"/>
                <w:szCs w:val="24"/>
                <w:lang w:eastAsia="ru-RU"/>
              </w:rPr>
              <w:t>Читать монтажные схемы в соответствии с принципиальными схемами устройств и систем железнодорожной автоматики;</w:t>
            </w:r>
          </w:p>
          <w:p w14:paraId="0C48EC20" w14:textId="21979999" w:rsidR="00797B65" w:rsidRPr="000244DA" w:rsidRDefault="00797B65" w:rsidP="00797B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408D">
              <w:rPr>
                <w:rFonts w:ascii="Times New Roman" w:hAnsi="Times New Roman"/>
                <w:sz w:val="24"/>
                <w:szCs w:val="24"/>
                <w:lang w:eastAsia="ru-RU"/>
              </w:rPr>
              <w:t>Работать с проектной документацией на оборудование перегонов перегонными системами интервального регулирования движения поездов.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6497466A" w14:textId="77777777" w:rsidR="00797B65" w:rsidRPr="000244DA" w:rsidRDefault="00797B65" w:rsidP="00B427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7B65" w:rsidRPr="003732A7" w14:paraId="06C23AF4" w14:textId="77777777" w:rsidTr="00B42739">
        <w:tc>
          <w:tcPr>
            <w:tcW w:w="330" w:type="pct"/>
            <w:shd w:val="clear" w:color="auto" w:fill="BFBFBF" w:themeFill="background1" w:themeFillShade="BF"/>
          </w:tcPr>
          <w:p w14:paraId="1D229BC8" w14:textId="3B1B8A82" w:rsidR="00797B65" w:rsidRPr="000244DA" w:rsidRDefault="0053487C" w:rsidP="00797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36" w:type="pct"/>
            <w:shd w:val="clear" w:color="auto" w:fill="auto"/>
            <w:vAlign w:val="center"/>
          </w:tcPr>
          <w:p w14:paraId="53BF01BA" w14:textId="39045405" w:rsidR="00797B65" w:rsidRPr="000244DA" w:rsidRDefault="00797B65" w:rsidP="00797B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40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Диагностика, эксплуатация, ремонт и регулировка систем сигнализации, централизации и блокировки и железнодорожной автоматики и телемеханики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61B20DA4" w14:textId="761819AE" w:rsidR="00797B65" w:rsidRPr="000244DA" w:rsidRDefault="00797B65" w:rsidP="00B427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408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797B65" w:rsidRPr="003732A7" w14:paraId="65513C28" w14:textId="77777777" w:rsidTr="00B42739">
        <w:tc>
          <w:tcPr>
            <w:tcW w:w="330" w:type="pct"/>
            <w:shd w:val="clear" w:color="auto" w:fill="BFBFBF" w:themeFill="background1" w:themeFillShade="BF"/>
          </w:tcPr>
          <w:p w14:paraId="645C451B" w14:textId="2E4679B9" w:rsidR="00797B65" w:rsidRPr="000244DA" w:rsidRDefault="00797B65" w:rsidP="00F238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14:paraId="706CF1A6" w14:textId="77777777" w:rsidR="00797B65" w:rsidRPr="0068408D" w:rsidRDefault="00797B65" w:rsidP="00797B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408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6840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68408D">
              <w:rPr>
                <w:rFonts w:ascii="Times New Roman" w:hAnsi="Times New Roman" w:cs="Times New Roman"/>
                <w:b/>
                <w:sz w:val="24"/>
                <w:szCs w:val="24"/>
              </w:rPr>
              <w:t>Специалист должен знать и понимать:</w:t>
            </w:r>
          </w:p>
          <w:p w14:paraId="1E7F5502" w14:textId="77777777" w:rsidR="00797B65" w:rsidRPr="0068408D" w:rsidRDefault="00797B65" w:rsidP="00797B65">
            <w:pPr>
              <w:pStyle w:val="aff1"/>
              <w:numPr>
                <w:ilvl w:val="0"/>
                <w:numId w:val="29"/>
              </w:numPr>
              <w:spacing w:after="0" w:line="240" w:lineRule="auto"/>
              <w:ind w:left="39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8408D">
              <w:rPr>
                <w:rFonts w:ascii="Times New Roman" w:hAnsi="Times New Roman"/>
                <w:sz w:val="24"/>
                <w:szCs w:val="24"/>
                <w:lang w:eastAsia="ru-RU"/>
              </w:rPr>
              <w:t>Технологию обслуживания и ремонта устройств систем СЦБ и железнодорожной автоматики, аппаратуры электропитания и линейных устройств СЦБ;</w:t>
            </w:r>
          </w:p>
          <w:p w14:paraId="15ECF031" w14:textId="77777777" w:rsidR="00797B65" w:rsidRPr="0068408D" w:rsidRDefault="00797B65" w:rsidP="00797B65">
            <w:pPr>
              <w:pStyle w:val="aff1"/>
              <w:numPr>
                <w:ilvl w:val="0"/>
                <w:numId w:val="29"/>
              </w:numPr>
              <w:spacing w:after="0" w:line="240" w:lineRule="auto"/>
              <w:ind w:left="39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8408D">
              <w:rPr>
                <w:rFonts w:ascii="Times New Roman" w:hAnsi="Times New Roman"/>
                <w:sz w:val="24"/>
                <w:szCs w:val="24"/>
                <w:lang w:eastAsia="ru-RU"/>
              </w:rPr>
              <w:t>Способы организации электропитания систем автоматики и телемеханики;</w:t>
            </w:r>
          </w:p>
          <w:p w14:paraId="3DC73FB3" w14:textId="77777777" w:rsidR="00797B65" w:rsidRPr="0068408D" w:rsidRDefault="00797B65" w:rsidP="00797B65">
            <w:pPr>
              <w:pStyle w:val="aff1"/>
              <w:numPr>
                <w:ilvl w:val="0"/>
                <w:numId w:val="29"/>
              </w:numPr>
              <w:spacing w:after="0" w:line="240" w:lineRule="auto"/>
              <w:ind w:left="39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8408D">
              <w:rPr>
                <w:rFonts w:ascii="Times New Roman" w:hAnsi="Times New Roman"/>
                <w:sz w:val="24"/>
                <w:szCs w:val="24"/>
                <w:lang w:eastAsia="ru-RU"/>
              </w:rPr>
              <w:t>Правила устройства электроустановок;</w:t>
            </w:r>
          </w:p>
          <w:p w14:paraId="1FE37CD6" w14:textId="77777777" w:rsidR="00797B65" w:rsidRPr="0068408D" w:rsidRDefault="00797B65" w:rsidP="00797B65">
            <w:pPr>
              <w:pStyle w:val="aff1"/>
              <w:numPr>
                <w:ilvl w:val="0"/>
                <w:numId w:val="29"/>
              </w:numPr>
              <w:spacing w:after="0" w:line="240" w:lineRule="auto"/>
              <w:ind w:left="39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8408D">
              <w:rPr>
                <w:rFonts w:ascii="Times New Roman" w:hAnsi="Times New Roman"/>
                <w:sz w:val="24"/>
                <w:szCs w:val="24"/>
                <w:lang w:eastAsia="ru-RU"/>
              </w:rPr>
              <w:t>Производственное оборудование участка и правила его технической эксплуатации;</w:t>
            </w:r>
          </w:p>
          <w:p w14:paraId="7538EA2B" w14:textId="77777777" w:rsidR="00797B65" w:rsidRPr="0068408D" w:rsidRDefault="00797B65" w:rsidP="00797B65">
            <w:pPr>
              <w:pStyle w:val="aff1"/>
              <w:numPr>
                <w:ilvl w:val="0"/>
                <w:numId w:val="29"/>
              </w:numPr>
              <w:spacing w:after="0" w:line="240" w:lineRule="auto"/>
              <w:ind w:left="39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8408D">
              <w:rPr>
                <w:rFonts w:ascii="Times New Roman" w:hAnsi="Times New Roman"/>
                <w:sz w:val="24"/>
                <w:szCs w:val="24"/>
                <w:lang w:eastAsia="ru-RU"/>
              </w:rPr>
              <w:t>Нормы расхода материалов, запасных частей и электроэнергии;</w:t>
            </w:r>
          </w:p>
          <w:p w14:paraId="237C57F4" w14:textId="77777777" w:rsidR="00797B65" w:rsidRPr="0068408D" w:rsidRDefault="00797B65" w:rsidP="00797B65">
            <w:pPr>
              <w:pStyle w:val="aff1"/>
              <w:numPr>
                <w:ilvl w:val="0"/>
                <w:numId w:val="29"/>
              </w:numPr>
              <w:spacing w:after="0" w:line="240" w:lineRule="auto"/>
              <w:ind w:left="39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8408D">
              <w:rPr>
                <w:rFonts w:ascii="Times New Roman" w:hAnsi="Times New Roman"/>
                <w:sz w:val="24"/>
                <w:szCs w:val="24"/>
                <w:lang w:eastAsia="ru-RU"/>
              </w:rPr>
              <w:t>Устройство и принципы работы комплекса технических средств мониторинга (далее - КТСМ);</w:t>
            </w:r>
          </w:p>
          <w:p w14:paraId="7446E781" w14:textId="77777777" w:rsidR="00797B65" w:rsidRPr="0068408D" w:rsidRDefault="00797B65" w:rsidP="00797B65">
            <w:pPr>
              <w:pStyle w:val="aff1"/>
              <w:numPr>
                <w:ilvl w:val="0"/>
                <w:numId w:val="29"/>
              </w:numPr>
              <w:spacing w:after="0" w:line="240" w:lineRule="auto"/>
              <w:ind w:left="39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8408D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Современные методы диагностирования оборудования, устройств и систем железнодорожной автоматики и телемеханики (далее - ЖАТ) на участках железнодорожных линий 1 - 5-го класса;</w:t>
            </w:r>
          </w:p>
          <w:p w14:paraId="5F2C4516" w14:textId="77777777" w:rsidR="00797B65" w:rsidRPr="0068408D" w:rsidRDefault="00797B65" w:rsidP="00797B65">
            <w:pPr>
              <w:pStyle w:val="aff1"/>
              <w:numPr>
                <w:ilvl w:val="0"/>
                <w:numId w:val="29"/>
              </w:numPr>
              <w:spacing w:after="0" w:line="240" w:lineRule="auto"/>
              <w:ind w:left="39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8408D">
              <w:rPr>
                <w:rFonts w:ascii="Times New Roman" w:hAnsi="Times New Roman"/>
                <w:sz w:val="24"/>
                <w:szCs w:val="24"/>
                <w:lang w:eastAsia="ru-RU"/>
              </w:rPr>
              <w:t>Возможности модернизации оборудования, устройств и систем ЖАТ на участках железнодорожных линий 1 - 5-го класса;</w:t>
            </w:r>
          </w:p>
          <w:p w14:paraId="40633555" w14:textId="77777777" w:rsidR="00797B65" w:rsidRPr="0068408D" w:rsidRDefault="00797B65" w:rsidP="00797B65">
            <w:pPr>
              <w:pStyle w:val="aff1"/>
              <w:numPr>
                <w:ilvl w:val="0"/>
                <w:numId w:val="29"/>
              </w:numPr>
              <w:spacing w:after="0" w:line="240" w:lineRule="auto"/>
              <w:ind w:left="39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8408D">
              <w:rPr>
                <w:rFonts w:ascii="Times New Roman" w:hAnsi="Times New Roman"/>
                <w:sz w:val="24"/>
                <w:szCs w:val="24"/>
                <w:lang w:eastAsia="ru-RU"/>
              </w:rPr>
              <w:t>Основные признаки, указывающие на отказ в работе устройств и приборов СЦБ и систем автоматики;</w:t>
            </w:r>
          </w:p>
          <w:p w14:paraId="3901DDA3" w14:textId="77777777" w:rsidR="00797B65" w:rsidRPr="0068408D" w:rsidRDefault="00797B65" w:rsidP="00797B65">
            <w:pPr>
              <w:pStyle w:val="aff1"/>
              <w:numPr>
                <w:ilvl w:val="0"/>
                <w:numId w:val="29"/>
              </w:numPr>
              <w:spacing w:after="0" w:line="240" w:lineRule="auto"/>
              <w:ind w:left="39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8408D">
              <w:rPr>
                <w:rFonts w:ascii="Times New Roman" w:hAnsi="Times New Roman"/>
                <w:sz w:val="24"/>
                <w:szCs w:val="24"/>
                <w:lang w:eastAsia="ru-RU"/>
              </w:rPr>
              <w:t>Виды контрольной индикации на пультах управления;</w:t>
            </w:r>
          </w:p>
          <w:p w14:paraId="17A0954D" w14:textId="77777777" w:rsidR="00797B65" w:rsidRPr="0068408D" w:rsidRDefault="00797B65" w:rsidP="00797B65">
            <w:pPr>
              <w:pStyle w:val="aff1"/>
              <w:numPr>
                <w:ilvl w:val="0"/>
                <w:numId w:val="29"/>
              </w:numPr>
              <w:spacing w:after="0" w:line="240" w:lineRule="auto"/>
              <w:ind w:left="39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8408D">
              <w:rPr>
                <w:rFonts w:ascii="Times New Roman" w:hAnsi="Times New Roman"/>
                <w:sz w:val="24"/>
                <w:szCs w:val="24"/>
                <w:lang w:eastAsia="ru-RU"/>
              </w:rPr>
              <w:t>Алгоритм функционирования систем автоматики при нормальной и нештатной ситуациях;</w:t>
            </w:r>
          </w:p>
          <w:p w14:paraId="068C71B5" w14:textId="77777777" w:rsidR="00797B65" w:rsidRPr="0068408D" w:rsidRDefault="00797B65" w:rsidP="00797B65">
            <w:pPr>
              <w:pStyle w:val="aff1"/>
              <w:numPr>
                <w:ilvl w:val="0"/>
                <w:numId w:val="29"/>
              </w:numPr>
              <w:spacing w:after="0" w:line="240" w:lineRule="auto"/>
              <w:ind w:left="39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8408D">
              <w:rPr>
                <w:rFonts w:ascii="Times New Roman" w:hAnsi="Times New Roman"/>
                <w:sz w:val="24"/>
                <w:szCs w:val="24"/>
                <w:lang w:eastAsia="ru-RU"/>
              </w:rPr>
              <w:t>Принципы поиска отказов и их причин;</w:t>
            </w:r>
          </w:p>
          <w:p w14:paraId="54F2F236" w14:textId="77777777" w:rsidR="00797B65" w:rsidRPr="0068408D" w:rsidRDefault="00797B65" w:rsidP="00797B65">
            <w:pPr>
              <w:pStyle w:val="aff1"/>
              <w:numPr>
                <w:ilvl w:val="0"/>
                <w:numId w:val="29"/>
              </w:numPr>
              <w:spacing w:after="0" w:line="240" w:lineRule="auto"/>
              <w:ind w:left="39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8408D">
              <w:rPr>
                <w:rFonts w:ascii="Times New Roman" w:hAnsi="Times New Roman"/>
                <w:sz w:val="24"/>
                <w:szCs w:val="24"/>
                <w:lang w:eastAsia="ru-RU"/>
              </w:rPr>
              <w:t>Конструкцию приборов и устройств СЦБ;</w:t>
            </w:r>
          </w:p>
          <w:p w14:paraId="0742EA12" w14:textId="77777777" w:rsidR="00797B65" w:rsidRPr="0068408D" w:rsidRDefault="00797B65" w:rsidP="00797B65">
            <w:pPr>
              <w:pStyle w:val="aff1"/>
              <w:numPr>
                <w:ilvl w:val="0"/>
                <w:numId w:val="29"/>
              </w:numPr>
              <w:spacing w:after="0" w:line="240" w:lineRule="auto"/>
              <w:ind w:left="39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8408D">
              <w:rPr>
                <w:rFonts w:ascii="Times New Roman" w:hAnsi="Times New Roman"/>
                <w:sz w:val="24"/>
                <w:szCs w:val="24"/>
                <w:lang w:eastAsia="ru-RU"/>
              </w:rPr>
              <w:t>Принцип работы и эксплуатационные характеристики приборов и устройств СЦБ;</w:t>
            </w:r>
          </w:p>
          <w:p w14:paraId="2D1A6FF5" w14:textId="77777777" w:rsidR="00797B65" w:rsidRPr="0068408D" w:rsidRDefault="00797B65" w:rsidP="00797B65">
            <w:pPr>
              <w:pStyle w:val="aff1"/>
              <w:numPr>
                <w:ilvl w:val="0"/>
                <w:numId w:val="29"/>
              </w:numPr>
              <w:spacing w:after="0" w:line="240" w:lineRule="auto"/>
              <w:ind w:left="39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8408D">
              <w:rPr>
                <w:rFonts w:ascii="Times New Roman" w:hAnsi="Times New Roman"/>
                <w:sz w:val="24"/>
                <w:szCs w:val="24"/>
                <w:lang w:eastAsia="ru-RU"/>
              </w:rPr>
              <w:t>Технологию разборки и сборки приборов и устройств СЦБ;</w:t>
            </w:r>
          </w:p>
          <w:p w14:paraId="6A45E56A" w14:textId="77777777" w:rsidR="00797B65" w:rsidRPr="0068408D" w:rsidRDefault="00797B65" w:rsidP="00797B65">
            <w:pPr>
              <w:pStyle w:val="aff1"/>
              <w:numPr>
                <w:ilvl w:val="0"/>
                <w:numId w:val="29"/>
              </w:numPr>
              <w:spacing w:after="0" w:line="240" w:lineRule="auto"/>
              <w:ind w:left="39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8408D">
              <w:rPr>
                <w:rFonts w:ascii="Times New Roman" w:hAnsi="Times New Roman"/>
                <w:sz w:val="24"/>
                <w:szCs w:val="24"/>
                <w:lang w:eastAsia="ru-RU"/>
              </w:rPr>
              <w:t>Технологию ремонта и регулировки приборов и устройств СЦБ;</w:t>
            </w:r>
          </w:p>
          <w:p w14:paraId="167F046D" w14:textId="77777777" w:rsidR="00797B65" w:rsidRPr="0068408D" w:rsidRDefault="00797B65" w:rsidP="00797B65">
            <w:pPr>
              <w:pStyle w:val="aff1"/>
              <w:numPr>
                <w:ilvl w:val="0"/>
                <w:numId w:val="29"/>
              </w:numPr>
              <w:spacing w:after="0" w:line="240" w:lineRule="auto"/>
              <w:ind w:left="39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8408D">
              <w:rPr>
                <w:rFonts w:ascii="Times New Roman" w:hAnsi="Times New Roman"/>
                <w:sz w:val="24"/>
                <w:szCs w:val="24"/>
                <w:lang w:eastAsia="ru-RU"/>
              </w:rPr>
              <w:t>Правила, порядок организации и проведения испытаний устройств и проведения электротехнических измерений;</w:t>
            </w:r>
          </w:p>
          <w:p w14:paraId="42D40BED" w14:textId="21D9992C" w:rsidR="00797B65" w:rsidRPr="000244DA" w:rsidRDefault="00797B65" w:rsidP="00797B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408D">
              <w:rPr>
                <w:rFonts w:ascii="Times New Roman" w:hAnsi="Times New Roman"/>
                <w:sz w:val="24"/>
                <w:szCs w:val="24"/>
                <w:lang w:eastAsia="ru-RU"/>
              </w:rPr>
              <w:t>Характерные виды нарушений нормальной работы устройств и приборов СЦБ и способы их устранения.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5BDA6B3F" w14:textId="77777777" w:rsidR="00797B65" w:rsidRPr="000244DA" w:rsidRDefault="00797B65" w:rsidP="00B427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084B" w:rsidRPr="003732A7" w14:paraId="1FA0ADEA" w14:textId="77777777" w:rsidTr="00B42739">
        <w:tc>
          <w:tcPr>
            <w:tcW w:w="330" w:type="pct"/>
            <w:shd w:val="clear" w:color="auto" w:fill="BFBFBF" w:themeFill="background1" w:themeFillShade="BF"/>
          </w:tcPr>
          <w:p w14:paraId="035F52C5" w14:textId="77777777" w:rsidR="00DB084B" w:rsidRPr="000244DA" w:rsidRDefault="00DB084B" w:rsidP="00F238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14:paraId="3E47017A" w14:textId="367EB0C2" w:rsidR="00DB084B" w:rsidRDefault="00DB084B" w:rsidP="00DB084B">
            <w:pPr>
              <w:pStyle w:val="aff1"/>
              <w:tabs>
                <w:tab w:val="left" w:pos="385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408D">
              <w:rPr>
                <w:rFonts w:ascii="Times New Roman" w:hAnsi="Times New Roman"/>
                <w:b/>
                <w:sz w:val="24"/>
                <w:szCs w:val="24"/>
              </w:rPr>
              <w:t>Специалист должен уметь:</w:t>
            </w:r>
          </w:p>
          <w:p w14:paraId="615FF9BE" w14:textId="1FD4B596" w:rsidR="00DB084B" w:rsidRPr="00DB084B" w:rsidRDefault="00DB084B" w:rsidP="00DB084B">
            <w:pPr>
              <w:pStyle w:val="aff1"/>
              <w:numPr>
                <w:ilvl w:val="0"/>
                <w:numId w:val="30"/>
              </w:numPr>
              <w:tabs>
                <w:tab w:val="left" w:pos="385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B08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Пользоваться инструментом, приспособлениями при выполнении работ по техническому обслуживанию оборудования и устройств СЦБ ЖАТ</w:t>
            </w:r>
          </w:p>
          <w:p w14:paraId="39FCEB28" w14:textId="77777777" w:rsidR="00DB084B" w:rsidRPr="00DB084B" w:rsidRDefault="00DB084B" w:rsidP="00DB084B">
            <w:pPr>
              <w:pStyle w:val="aff1"/>
              <w:numPr>
                <w:ilvl w:val="0"/>
                <w:numId w:val="30"/>
              </w:numPr>
              <w:tabs>
                <w:tab w:val="left" w:pos="385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B08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Пользоваться инструментом, приспособлениями при выполнении настройки и регулировки электрических элементов устройств СЦБ ЖАТ</w:t>
            </w:r>
          </w:p>
          <w:p w14:paraId="36D61E0C" w14:textId="77777777" w:rsidR="00DB084B" w:rsidRPr="00DB084B" w:rsidRDefault="00DB084B" w:rsidP="00DB084B">
            <w:pPr>
              <w:pStyle w:val="aff1"/>
              <w:numPr>
                <w:ilvl w:val="0"/>
                <w:numId w:val="30"/>
              </w:numPr>
              <w:tabs>
                <w:tab w:val="left" w:pos="385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B08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Оценивать качество монтажа, состояние крепления и внешний вид аппаратуры, срабатывание и работоспособность элементов устройств СЦБ ЖАТ</w:t>
            </w:r>
          </w:p>
          <w:p w14:paraId="4F4B74E5" w14:textId="77777777" w:rsidR="00DB084B" w:rsidRPr="00DB084B" w:rsidRDefault="00DB084B" w:rsidP="00DB084B">
            <w:pPr>
              <w:pStyle w:val="aff1"/>
              <w:numPr>
                <w:ilvl w:val="0"/>
                <w:numId w:val="30"/>
              </w:numPr>
              <w:tabs>
                <w:tab w:val="left" w:pos="385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B08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Анализировать причины отказов и неисправностей электромеханических элементов и устройств СЦБ ЖАТ</w:t>
            </w:r>
          </w:p>
          <w:p w14:paraId="1CD05A6C" w14:textId="77777777" w:rsidR="00DB084B" w:rsidRPr="00DB084B" w:rsidRDefault="00DB084B" w:rsidP="00DB084B">
            <w:pPr>
              <w:pStyle w:val="aff1"/>
              <w:numPr>
                <w:ilvl w:val="0"/>
                <w:numId w:val="30"/>
              </w:numPr>
              <w:tabs>
                <w:tab w:val="left" w:pos="385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B08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Проводить испытания средств контроля электрических цепей блокировки, систем централизации и сигнализации</w:t>
            </w:r>
          </w:p>
          <w:p w14:paraId="7AF7043D" w14:textId="64D93433" w:rsidR="00DB084B" w:rsidRPr="00DB084B" w:rsidRDefault="00DB084B" w:rsidP="00DB084B">
            <w:pPr>
              <w:pStyle w:val="aff1"/>
              <w:numPr>
                <w:ilvl w:val="0"/>
                <w:numId w:val="30"/>
              </w:numPr>
              <w:tabs>
                <w:tab w:val="left" w:pos="385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B08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Проверять исправность соединительных шлейфов, электрических цепей и цепей управления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716A8C99" w14:textId="77777777" w:rsidR="00DB084B" w:rsidRPr="000244DA" w:rsidRDefault="00DB084B" w:rsidP="00B427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449E" w:rsidRPr="003732A7" w14:paraId="1819117C" w14:textId="77777777" w:rsidTr="0006013E">
        <w:tc>
          <w:tcPr>
            <w:tcW w:w="330" w:type="pct"/>
            <w:shd w:val="clear" w:color="auto" w:fill="BFBFBF" w:themeFill="background1" w:themeFillShade="BF"/>
          </w:tcPr>
          <w:p w14:paraId="16760952" w14:textId="7F033085" w:rsidR="0047449E" w:rsidRPr="000244DA" w:rsidRDefault="0053487C" w:rsidP="000601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36" w:type="pct"/>
            <w:shd w:val="clear" w:color="auto" w:fill="auto"/>
            <w:vAlign w:val="center"/>
          </w:tcPr>
          <w:p w14:paraId="49505E36" w14:textId="5CC17645" w:rsidR="0047449E" w:rsidRPr="000244DA" w:rsidRDefault="0047449E" w:rsidP="000601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44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Выполнение электромонтажа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2B3B2C23" w14:textId="4A07DD3E" w:rsidR="0047449E" w:rsidRPr="000244DA" w:rsidRDefault="0047449E" w:rsidP="000601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47449E" w:rsidRPr="003732A7" w14:paraId="05AB196E" w14:textId="77777777" w:rsidTr="0006013E">
        <w:tc>
          <w:tcPr>
            <w:tcW w:w="330" w:type="pct"/>
            <w:shd w:val="clear" w:color="auto" w:fill="BFBFBF" w:themeFill="background1" w:themeFillShade="BF"/>
          </w:tcPr>
          <w:p w14:paraId="14C08290" w14:textId="77777777" w:rsidR="0047449E" w:rsidRPr="000244DA" w:rsidRDefault="0047449E" w:rsidP="000601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14:paraId="385D90DA" w14:textId="77777777" w:rsidR="0047449E" w:rsidRPr="0068408D" w:rsidRDefault="0047449E" w:rsidP="00060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408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6840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68408D">
              <w:rPr>
                <w:rFonts w:ascii="Times New Roman" w:hAnsi="Times New Roman" w:cs="Times New Roman"/>
                <w:b/>
                <w:sz w:val="24"/>
                <w:szCs w:val="24"/>
              </w:rPr>
              <w:t>Специалист должен знать и понимать:</w:t>
            </w:r>
          </w:p>
          <w:p w14:paraId="7D10BA7F" w14:textId="77777777" w:rsidR="0047449E" w:rsidRPr="0068408D" w:rsidRDefault="0047449E" w:rsidP="0006013E">
            <w:pPr>
              <w:pStyle w:val="aff1"/>
              <w:numPr>
                <w:ilvl w:val="0"/>
                <w:numId w:val="29"/>
              </w:numPr>
              <w:spacing w:after="0" w:line="240" w:lineRule="auto"/>
              <w:ind w:left="39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8408D">
              <w:rPr>
                <w:rFonts w:ascii="Times New Roman" w:hAnsi="Times New Roman"/>
                <w:sz w:val="24"/>
                <w:szCs w:val="24"/>
                <w:lang w:eastAsia="ru-RU"/>
              </w:rPr>
              <w:t>Способы организации электропитания систем автоматики и телемеханики;</w:t>
            </w:r>
          </w:p>
          <w:p w14:paraId="05CF8D75" w14:textId="77777777" w:rsidR="0047449E" w:rsidRPr="0068408D" w:rsidRDefault="0047449E" w:rsidP="0006013E">
            <w:pPr>
              <w:pStyle w:val="aff1"/>
              <w:numPr>
                <w:ilvl w:val="0"/>
                <w:numId w:val="29"/>
              </w:numPr>
              <w:spacing w:after="0" w:line="240" w:lineRule="auto"/>
              <w:ind w:left="39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8408D">
              <w:rPr>
                <w:rFonts w:ascii="Times New Roman" w:hAnsi="Times New Roman"/>
                <w:sz w:val="24"/>
                <w:szCs w:val="24"/>
                <w:lang w:eastAsia="ru-RU"/>
              </w:rPr>
              <w:t>Правила устройства электроустановок;</w:t>
            </w:r>
          </w:p>
          <w:p w14:paraId="0672639A" w14:textId="77777777" w:rsidR="0047449E" w:rsidRPr="0068408D" w:rsidRDefault="0047449E" w:rsidP="0006013E">
            <w:pPr>
              <w:pStyle w:val="aff1"/>
              <w:numPr>
                <w:ilvl w:val="0"/>
                <w:numId w:val="29"/>
              </w:numPr>
              <w:spacing w:after="0" w:line="240" w:lineRule="auto"/>
              <w:ind w:left="39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8408D">
              <w:rPr>
                <w:rFonts w:ascii="Times New Roman" w:hAnsi="Times New Roman"/>
                <w:sz w:val="24"/>
                <w:szCs w:val="24"/>
                <w:lang w:eastAsia="ru-RU"/>
              </w:rPr>
              <w:t>Производственное оборудование участка и правила его технической эксплуатации;</w:t>
            </w:r>
          </w:p>
          <w:p w14:paraId="6D63B0DB" w14:textId="77777777" w:rsidR="0047449E" w:rsidRPr="0068408D" w:rsidRDefault="0047449E" w:rsidP="0006013E">
            <w:pPr>
              <w:pStyle w:val="aff1"/>
              <w:numPr>
                <w:ilvl w:val="0"/>
                <w:numId w:val="29"/>
              </w:numPr>
              <w:spacing w:after="0" w:line="240" w:lineRule="auto"/>
              <w:ind w:left="39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8408D">
              <w:rPr>
                <w:rFonts w:ascii="Times New Roman" w:hAnsi="Times New Roman"/>
                <w:sz w:val="24"/>
                <w:szCs w:val="24"/>
                <w:lang w:eastAsia="ru-RU"/>
              </w:rPr>
              <w:t>Нормы расхода материалов, запасных частей и электроэнергии;</w:t>
            </w:r>
          </w:p>
          <w:p w14:paraId="2484BE51" w14:textId="77777777" w:rsidR="0047449E" w:rsidRPr="0068408D" w:rsidRDefault="0047449E" w:rsidP="0006013E">
            <w:pPr>
              <w:pStyle w:val="aff1"/>
              <w:numPr>
                <w:ilvl w:val="0"/>
                <w:numId w:val="29"/>
              </w:numPr>
              <w:spacing w:after="0" w:line="240" w:lineRule="auto"/>
              <w:ind w:left="39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8408D">
              <w:rPr>
                <w:rFonts w:ascii="Times New Roman" w:hAnsi="Times New Roman"/>
                <w:sz w:val="24"/>
                <w:szCs w:val="24"/>
                <w:lang w:eastAsia="ru-RU"/>
              </w:rPr>
              <w:t>Устройство и принципы работы комплекса технических средств мониторинга (далее - КТСМ);</w:t>
            </w:r>
          </w:p>
          <w:p w14:paraId="1385ED8A" w14:textId="77777777" w:rsidR="0047449E" w:rsidRPr="0068408D" w:rsidRDefault="0047449E" w:rsidP="0006013E">
            <w:pPr>
              <w:pStyle w:val="aff1"/>
              <w:numPr>
                <w:ilvl w:val="0"/>
                <w:numId w:val="29"/>
              </w:numPr>
              <w:spacing w:after="0" w:line="240" w:lineRule="auto"/>
              <w:ind w:left="39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8408D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Современные методы диагностирования оборудования, устройств и систем железнодорожной автоматики и телемеханики (далее - ЖАТ) на участках железнодорожных линий 1 - 5-го класса;</w:t>
            </w:r>
          </w:p>
          <w:p w14:paraId="13F67EE2" w14:textId="77777777" w:rsidR="0047449E" w:rsidRPr="0068408D" w:rsidRDefault="0047449E" w:rsidP="0006013E">
            <w:pPr>
              <w:pStyle w:val="aff1"/>
              <w:numPr>
                <w:ilvl w:val="0"/>
                <w:numId w:val="29"/>
              </w:numPr>
              <w:spacing w:after="0" w:line="240" w:lineRule="auto"/>
              <w:ind w:left="39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8408D">
              <w:rPr>
                <w:rFonts w:ascii="Times New Roman" w:hAnsi="Times New Roman"/>
                <w:sz w:val="24"/>
                <w:szCs w:val="24"/>
                <w:lang w:eastAsia="ru-RU"/>
              </w:rPr>
              <w:t>Возможности модернизации оборудования, устройств и систем ЖАТ на участках железнодорожных линий 1 - 5-го класса;</w:t>
            </w:r>
          </w:p>
          <w:p w14:paraId="726E5CF8" w14:textId="77777777" w:rsidR="0047449E" w:rsidRPr="0068408D" w:rsidRDefault="0047449E" w:rsidP="0006013E">
            <w:pPr>
              <w:pStyle w:val="aff1"/>
              <w:numPr>
                <w:ilvl w:val="0"/>
                <w:numId w:val="29"/>
              </w:numPr>
              <w:spacing w:after="0" w:line="240" w:lineRule="auto"/>
              <w:ind w:left="39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8408D">
              <w:rPr>
                <w:rFonts w:ascii="Times New Roman" w:hAnsi="Times New Roman"/>
                <w:sz w:val="24"/>
                <w:szCs w:val="24"/>
                <w:lang w:eastAsia="ru-RU"/>
              </w:rPr>
              <w:t>Основные признаки, указывающие на отказ в работе устройств и приборов СЦБ и систем автоматики;</w:t>
            </w:r>
          </w:p>
          <w:p w14:paraId="0EF19121" w14:textId="77777777" w:rsidR="0047449E" w:rsidRPr="0068408D" w:rsidRDefault="0047449E" w:rsidP="0006013E">
            <w:pPr>
              <w:pStyle w:val="aff1"/>
              <w:numPr>
                <w:ilvl w:val="0"/>
                <w:numId w:val="29"/>
              </w:numPr>
              <w:spacing w:after="0" w:line="240" w:lineRule="auto"/>
              <w:ind w:left="39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8408D">
              <w:rPr>
                <w:rFonts w:ascii="Times New Roman" w:hAnsi="Times New Roman"/>
                <w:sz w:val="24"/>
                <w:szCs w:val="24"/>
                <w:lang w:eastAsia="ru-RU"/>
              </w:rPr>
              <w:t>Виды контрольной индикации на пультах управления;</w:t>
            </w:r>
          </w:p>
          <w:p w14:paraId="64595C5A" w14:textId="77777777" w:rsidR="0047449E" w:rsidRPr="0068408D" w:rsidRDefault="0047449E" w:rsidP="0006013E">
            <w:pPr>
              <w:pStyle w:val="aff1"/>
              <w:numPr>
                <w:ilvl w:val="0"/>
                <w:numId w:val="29"/>
              </w:numPr>
              <w:spacing w:after="0" w:line="240" w:lineRule="auto"/>
              <w:ind w:left="39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8408D">
              <w:rPr>
                <w:rFonts w:ascii="Times New Roman" w:hAnsi="Times New Roman"/>
                <w:sz w:val="24"/>
                <w:szCs w:val="24"/>
                <w:lang w:eastAsia="ru-RU"/>
              </w:rPr>
              <w:t>Алгоритм функционирования систем автоматики при нормальной и нештатной ситуациях;</w:t>
            </w:r>
          </w:p>
          <w:p w14:paraId="5338DFD5" w14:textId="77777777" w:rsidR="0047449E" w:rsidRPr="0068408D" w:rsidRDefault="0047449E" w:rsidP="0006013E">
            <w:pPr>
              <w:pStyle w:val="aff1"/>
              <w:numPr>
                <w:ilvl w:val="0"/>
                <w:numId w:val="29"/>
              </w:numPr>
              <w:spacing w:after="0" w:line="240" w:lineRule="auto"/>
              <w:ind w:left="39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8408D">
              <w:rPr>
                <w:rFonts w:ascii="Times New Roman" w:hAnsi="Times New Roman"/>
                <w:sz w:val="24"/>
                <w:szCs w:val="24"/>
                <w:lang w:eastAsia="ru-RU"/>
              </w:rPr>
              <w:t>Принципы поиска отказов и их причин;</w:t>
            </w:r>
          </w:p>
          <w:p w14:paraId="47EFC0E0" w14:textId="77777777" w:rsidR="0047449E" w:rsidRPr="0068408D" w:rsidRDefault="0047449E" w:rsidP="0006013E">
            <w:pPr>
              <w:pStyle w:val="aff1"/>
              <w:numPr>
                <w:ilvl w:val="0"/>
                <w:numId w:val="29"/>
              </w:numPr>
              <w:spacing w:after="0" w:line="240" w:lineRule="auto"/>
              <w:ind w:left="39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8408D">
              <w:rPr>
                <w:rFonts w:ascii="Times New Roman" w:hAnsi="Times New Roman"/>
                <w:sz w:val="24"/>
                <w:szCs w:val="24"/>
                <w:lang w:eastAsia="ru-RU"/>
              </w:rPr>
              <w:t>Конструкцию приборов и устройств СЦБ;</w:t>
            </w:r>
          </w:p>
          <w:p w14:paraId="53C72AB0" w14:textId="77777777" w:rsidR="0047449E" w:rsidRPr="0068408D" w:rsidRDefault="0047449E" w:rsidP="0006013E">
            <w:pPr>
              <w:pStyle w:val="aff1"/>
              <w:numPr>
                <w:ilvl w:val="0"/>
                <w:numId w:val="29"/>
              </w:numPr>
              <w:spacing w:after="0" w:line="240" w:lineRule="auto"/>
              <w:ind w:left="39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8408D">
              <w:rPr>
                <w:rFonts w:ascii="Times New Roman" w:hAnsi="Times New Roman"/>
                <w:sz w:val="24"/>
                <w:szCs w:val="24"/>
                <w:lang w:eastAsia="ru-RU"/>
              </w:rPr>
              <w:t>Принцип работы и эксплуатационные характеристики приборов и устройств СЦБ;</w:t>
            </w:r>
          </w:p>
          <w:p w14:paraId="1ABD8F8F" w14:textId="77777777" w:rsidR="0047449E" w:rsidRPr="0068408D" w:rsidRDefault="0047449E" w:rsidP="0006013E">
            <w:pPr>
              <w:pStyle w:val="aff1"/>
              <w:numPr>
                <w:ilvl w:val="0"/>
                <w:numId w:val="29"/>
              </w:numPr>
              <w:spacing w:after="0" w:line="240" w:lineRule="auto"/>
              <w:ind w:left="39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8408D">
              <w:rPr>
                <w:rFonts w:ascii="Times New Roman" w:hAnsi="Times New Roman"/>
                <w:sz w:val="24"/>
                <w:szCs w:val="24"/>
                <w:lang w:eastAsia="ru-RU"/>
              </w:rPr>
              <w:t>Технологию разборки и сборки приборов и устройств СЦБ;</w:t>
            </w:r>
          </w:p>
          <w:p w14:paraId="753930D2" w14:textId="77777777" w:rsidR="0047449E" w:rsidRPr="0068408D" w:rsidRDefault="0047449E" w:rsidP="0006013E">
            <w:pPr>
              <w:pStyle w:val="aff1"/>
              <w:numPr>
                <w:ilvl w:val="0"/>
                <w:numId w:val="29"/>
              </w:numPr>
              <w:spacing w:after="0" w:line="240" w:lineRule="auto"/>
              <w:ind w:left="39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8408D">
              <w:rPr>
                <w:rFonts w:ascii="Times New Roman" w:hAnsi="Times New Roman"/>
                <w:sz w:val="24"/>
                <w:szCs w:val="24"/>
                <w:lang w:eastAsia="ru-RU"/>
              </w:rPr>
              <w:t>Технологию ремонта и регулировки приборов и устройств СЦБ;</w:t>
            </w:r>
          </w:p>
          <w:p w14:paraId="2E12DA42" w14:textId="77777777" w:rsidR="0047449E" w:rsidRPr="0068408D" w:rsidRDefault="0047449E" w:rsidP="0006013E">
            <w:pPr>
              <w:pStyle w:val="aff1"/>
              <w:numPr>
                <w:ilvl w:val="0"/>
                <w:numId w:val="29"/>
              </w:numPr>
              <w:spacing w:after="0" w:line="240" w:lineRule="auto"/>
              <w:ind w:left="39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8408D">
              <w:rPr>
                <w:rFonts w:ascii="Times New Roman" w:hAnsi="Times New Roman"/>
                <w:sz w:val="24"/>
                <w:szCs w:val="24"/>
                <w:lang w:eastAsia="ru-RU"/>
              </w:rPr>
              <w:t>Правила, порядок организации и проведения испытаний устройств и проведения электротехнических измерений;</w:t>
            </w:r>
          </w:p>
          <w:p w14:paraId="244BD418" w14:textId="77777777" w:rsidR="0047449E" w:rsidRPr="000244DA" w:rsidRDefault="0047449E" w:rsidP="000601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408D">
              <w:rPr>
                <w:rFonts w:ascii="Times New Roman" w:hAnsi="Times New Roman"/>
                <w:sz w:val="24"/>
                <w:szCs w:val="24"/>
                <w:lang w:eastAsia="ru-RU"/>
              </w:rPr>
              <w:t>Характерные виды нарушений нормальной работы устройств и приборов СЦБ и способы их устранения.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0C146674" w14:textId="77777777" w:rsidR="0047449E" w:rsidRPr="000244DA" w:rsidRDefault="0047449E" w:rsidP="000601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084B" w:rsidRPr="003732A7" w14:paraId="131A2686" w14:textId="77777777" w:rsidTr="0006013E">
        <w:tc>
          <w:tcPr>
            <w:tcW w:w="330" w:type="pct"/>
            <w:shd w:val="clear" w:color="auto" w:fill="BFBFBF" w:themeFill="background1" w:themeFillShade="BF"/>
          </w:tcPr>
          <w:p w14:paraId="3337C1D0" w14:textId="77777777" w:rsidR="00DB084B" w:rsidRPr="000244DA" w:rsidRDefault="00DB084B" w:rsidP="000601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14:paraId="4D801984" w14:textId="77777777" w:rsidR="00DB084B" w:rsidRDefault="00DB084B" w:rsidP="00060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408D">
              <w:rPr>
                <w:rFonts w:ascii="Times New Roman" w:hAnsi="Times New Roman" w:cs="Times New Roman"/>
                <w:b/>
                <w:sz w:val="24"/>
                <w:szCs w:val="24"/>
              </w:rPr>
              <w:t>Специалист должен уметь:</w:t>
            </w:r>
          </w:p>
          <w:p w14:paraId="5C3C3AA9" w14:textId="77777777" w:rsidR="00023248" w:rsidRPr="0068408D" w:rsidRDefault="00023248" w:rsidP="00023248">
            <w:pPr>
              <w:pStyle w:val="aff1"/>
              <w:numPr>
                <w:ilvl w:val="0"/>
                <w:numId w:val="28"/>
              </w:numPr>
              <w:spacing w:after="0" w:line="240" w:lineRule="auto"/>
              <w:ind w:left="39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8408D">
              <w:rPr>
                <w:rFonts w:ascii="Times New Roman" w:hAnsi="Times New Roman"/>
                <w:sz w:val="24"/>
                <w:szCs w:val="24"/>
                <w:lang w:eastAsia="ru-RU"/>
              </w:rPr>
              <w:t>Читать принципиальные схемы станционных устройств автоматики;</w:t>
            </w:r>
          </w:p>
          <w:p w14:paraId="0DA357BD" w14:textId="77777777" w:rsidR="00023248" w:rsidRPr="0068408D" w:rsidRDefault="00023248" w:rsidP="00023248">
            <w:pPr>
              <w:pStyle w:val="aff1"/>
              <w:numPr>
                <w:ilvl w:val="0"/>
                <w:numId w:val="28"/>
              </w:numPr>
              <w:spacing w:after="0" w:line="240" w:lineRule="auto"/>
              <w:ind w:left="39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8408D">
              <w:rPr>
                <w:rFonts w:ascii="Times New Roman" w:hAnsi="Times New Roman"/>
                <w:sz w:val="24"/>
                <w:szCs w:val="24"/>
                <w:lang w:eastAsia="ru-RU"/>
              </w:rPr>
              <w:t>Выполнять работы по проектированию отдельных элементов проекта оборудования части станции станционными системами автоматики;</w:t>
            </w:r>
          </w:p>
          <w:p w14:paraId="4E69A82E" w14:textId="77777777" w:rsidR="00023248" w:rsidRPr="0068408D" w:rsidRDefault="00023248" w:rsidP="00023248">
            <w:pPr>
              <w:pStyle w:val="aff1"/>
              <w:numPr>
                <w:ilvl w:val="0"/>
                <w:numId w:val="28"/>
              </w:numPr>
              <w:spacing w:after="0" w:line="240" w:lineRule="auto"/>
              <w:ind w:left="39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8408D">
              <w:rPr>
                <w:rFonts w:ascii="Times New Roman" w:hAnsi="Times New Roman"/>
                <w:sz w:val="24"/>
                <w:szCs w:val="24"/>
                <w:lang w:eastAsia="ru-RU"/>
              </w:rPr>
              <w:t>Читать принципиальные схемы перегонных устройств автоматики;</w:t>
            </w:r>
          </w:p>
          <w:p w14:paraId="4665C13B" w14:textId="77777777" w:rsidR="00023248" w:rsidRPr="0068408D" w:rsidRDefault="00023248" w:rsidP="00023248">
            <w:pPr>
              <w:pStyle w:val="aff1"/>
              <w:numPr>
                <w:ilvl w:val="0"/>
                <w:numId w:val="28"/>
              </w:numPr>
              <w:spacing w:after="0" w:line="240" w:lineRule="auto"/>
              <w:ind w:left="39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8408D">
              <w:rPr>
                <w:rFonts w:ascii="Times New Roman" w:hAnsi="Times New Roman"/>
                <w:sz w:val="24"/>
                <w:szCs w:val="24"/>
                <w:lang w:eastAsia="ru-RU"/>
              </w:rPr>
              <w:t>Выполнять работы по проектированию отдельных элементов оборудования участка перегона системами интервального регулирования движения поездов;</w:t>
            </w:r>
          </w:p>
          <w:p w14:paraId="48B2CA14" w14:textId="77777777" w:rsidR="00023248" w:rsidRPr="0068408D" w:rsidRDefault="00023248" w:rsidP="00023248">
            <w:pPr>
              <w:pStyle w:val="aff1"/>
              <w:numPr>
                <w:ilvl w:val="0"/>
                <w:numId w:val="28"/>
              </w:numPr>
              <w:spacing w:after="0" w:line="240" w:lineRule="auto"/>
              <w:ind w:left="39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8408D">
              <w:rPr>
                <w:rFonts w:ascii="Times New Roman" w:hAnsi="Times New Roman"/>
                <w:sz w:val="24"/>
                <w:szCs w:val="24"/>
                <w:lang w:eastAsia="ru-RU"/>
              </w:rPr>
              <w:t>Выполнять монтажные схемы на основании электрических принципиальных схем;</w:t>
            </w:r>
          </w:p>
          <w:p w14:paraId="0DFF2C59" w14:textId="77777777" w:rsidR="00023248" w:rsidRPr="0068408D" w:rsidRDefault="00023248" w:rsidP="00023248">
            <w:pPr>
              <w:pStyle w:val="aff1"/>
              <w:numPr>
                <w:ilvl w:val="0"/>
                <w:numId w:val="28"/>
              </w:numPr>
              <w:spacing w:after="0" w:line="240" w:lineRule="auto"/>
              <w:ind w:left="39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8408D">
              <w:rPr>
                <w:rFonts w:ascii="Times New Roman" w:hAnsi="Times New Roman"/>
                <w:sz w:val="24"/>
                <w:szCs w:val="24"/>
                <w:lang w:eastAsia="ru-RU"/>
              </w:rPr>
              <w:t>Работать с проектной документацией на оборудование станций;</w:t>
            </w:r>
          </w:p>
          <w:p w14:paraId="115505F6" w14:textId="77777777" w:rsidR="00023248" w:rsidRPr="0068408D" w:rsidRDefault="00023248" w:rsidP="00023248">
            <w:pPr>
              <w:pStyle w:val="aff1"/>
              <w:numPr>
                <w:ilvl w:val="0"/>
                <w:numId w:val="28"/>
              </w:numPr>
              <w:spacing w:after="0" w:line="240" w:lineRule="auto"/>
              <w:ind w:left="39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8408D">
              <w:rPr>
                <w:rFonts w:ascii="Times New Roman" w:hAnsi="Times New Roman"/>
                <w:sz w:val="24"/>
                <w:szCs w:val="24"/>
                <w:lang w:eastAsia="ru-RU"/>
              </w:rPr>
              <w:t>Читать монтажные схемы в соответствии с принципиальными схемами устройств и систем железнодорожной автоматики;</w:t>
            </w:r>
          </w:p>
          <w:p w14:paraId="7D132565" w14:textId="05D2679E" w:rsidR="00023248" w:rsidRPr="0068408D" w:rsidRDefault="00023248" w:rsidP="00023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408D">
              <w:rPr>
                <w:rFonts w:ascii="Times New Roman" w:hAnsi="Times New Roman"/>
                <w:sz w:val="24"/>
                <w:szCs w:val="24"/>
                <w:lang w:eastAsia="ru-RU"/>
              </w:rPr>
              <w:t>Работать с проектной документацией на оборудование перегонов перегонными системами интервального регулирования движения поездов.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628E95EA" w14:textId="77777777" w:rsidR="00DB084B" w:rsidRPr="000244DA" w:rsidRDefault="00DB084B" w:rsidP="000601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449E" w:rsidRPr="003732A7" w14:paraId="2C3DBDD2" w14:textId="77777777" w:rsidTr="0006013E">
        <w:tc>
          <w:tcPr>
            <w:tcW w:w="330" w:type="pct"/>
            <w:shd w:val="clear" w:color="auto" w:fill="BFBFBF" w:themeFill="background1" w:themeFillShade="BF"/>
          </w:tcPr>
          <w:p w14:paraId="30FA1634" w14:textId="0DEE80FC" w:rsidR="0047449E" w:rsidRPr="000244DA" w:rsidRDefault="0053487C" w:rsidP="000601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536" w:type="pct"/>
            <w:shd w:val="clear" w:color="auto" w:fill="auto"/>
            <w:vAlign w:val="center"/>
          </w:tcPr>
          <w:p w14:paraId="053299BE" w14:textId="3C6A847E" w:rsidR="0047449E" w:rsidRPr="000244DA" w:rsidRDefault="0047449E" w:rsidP="000601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44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Ведение документооборота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0140C121" w14:textId="02D1824F" w:rsidR="0047449E" w:rsidRPr="000244DA" w:rsidRDefault="0047449E" w:rsidP="000601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8,8</w:t>
            </w:r>
          </w:p>
        </w:tc>
      </w:tr>
      <w:tr w:rsidR="0047449E" w:rsidRPr="003732A7" w14:paraId="4D523A99" w14:textId="77777777" w:rsidTr="0006013E">
        <w:tc>
          <w:tcPr>
            <w:tcW w:w="330" w:type="pct"/>
            <w:shd w:val="clear" w:color="auto" w:fill="BFBFBF" w:themeFill="background1" w:themeFillShade="BF"/>
          </w:tcPr>
          <w:p w14:paraId="57A7E8EC" w14:textId="77777777" w:rsidR="0047449E" w:rsidRPr="000244DA" w:rsidRDefault="0047449E" w:rsidP="000601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14:paraId="5F9F7D96" w14:textId="77777777" w:rsidR="0047449E" w:rsidRPr="0068408D" w:rsidRDefault="0047449E" w:rsidP="00060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408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6840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68408D">
              <w:rPr>
                <w:rFonts w:ascii="Times New Roman" w:hAnsi="Times New Roman" w:cs="Times New Roman"/>
                <w:b/>
                <w:sz w:val="24"/>
                <w:szCs w:val="24"/>
              </w:rPr>
              <w:t>Специалист должен знать и понимать:</w:t>
            </w:r>
          </w:p>
          <w:p w14:paraId="04A1CF8B" w14:textId="77777777" w:rsidR="0047449E" w:rsidRPr="0068408D" w:rsidRDefault="0047449E" w:rsidP="0006013E">
            <w:pPr>
              <w:pStyle w:val="aff1"/>
              <w:numPr>
                <w:ilvl w:val="0"/>
                <w:numId w:val="29"/>
              </w:numPr>
              <w:spacing w:after="0" w:line="240" w:lineRule="auto"/>
              <w:ind w:left="39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8408D">
              <w:rPr>
                <w:rFonts w:ascii="Times New Roman" w:hAnsi="Times New Roman"/>
                <w:sz w:val="24"/>
                <w:szCs w:val="24"/>
                <w:lang w:eastAsia="ru-RU"/>
              </w:rPr>
              <w:t>Технологию обслуживания и ремонта устройств систем СЦБ и железнодорожной автоматики, аппаратуры электропитания и линейных устройств СЦБ;</w:t>
            </w:r>
          </w:p>
          <w:p w14:paraId="4EA3B820" w14:textId="77777777" w:rsidR="0047449E" w:rsidRPr="0068408D" w:rsidRDefault="0047449E" w:rsidP="0006013E">
            <w:pPr>
              <w:pStyle w:val="aff1"/>
              <w:numPr>
                <w:ilvl w:val="0"/>
                <w:numId w:val="29"/>
              </w:numPr>
              <w:spacing w:after="0" w:line="240" w:lineRule="auto"/>
              <w:ind w:left="39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8408D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Способы организации электропитания систем автоматики и телемеханики;</w:t>
            </w:r>
          </w:p>
          <w:p w14:paraId="79DB790A" w14:textId="77777777" w:rsidR="0047449E" w:rsidRPr="0068408D" w:rsidRDefault="0047449E" w:rsidP="0006013E">
            <w:pPr>
              <w:pStyle w:val="aff1"/>
              <w:numPr>
                <w:ilvl w:val="0"/>
                <w:numId w:val="29"/>
              </w:numPr>
              <w:spacing w:after="0" w:line="240" w:lineRule="auto"/>
              <w:ind w:left="39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8408D">
              <w:rPr>
                <w:rFonts w:ascii="Times New Roman" w:hAnsi="Times New Roman"/>
                <w:sz w:val="24"/>
                <w:szCs w:val="24"/>
                <w:lang w:eastAsia="ru-RU"/>
              </w:rPr>
              <w:t>Правила устройства электроустановок;</w:t>
            </w:r>
          </w:p>
          <w:p w14:paraId="73BF7788" w14:textId="77777777" w:rsidR="0047449E" w:rsidRPr="0068408D" w:rsidRDefault="0047449E" w:rsidP="0006013E">
            <w:pPr>
              <w:pStyle w:val="aff1"/>
              <w:numPr>
                <w:ilvl w:val="0"/>
                <w:numId w:val="29"/>
              </w:numPr>
              <w:spacing w:after="0" w:line="240" w:lineRule="auto"/>
              <w:ind w:left="39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8408D">
              <w:rPr>
                <w:rFonts w:ascii="Times New Roman" w:hAnsi="Times New Roman"/>
                <w:sz w:val="24"/>
                <w:szCs w:val="24"/>
                <w:lang w:eastAsia="ru-RU"/>
              </w:rPr>
              <w:t>Производственное оборудование участка и правила его технической эксплуатации;</w:t>
            </w:r>
          </w:p>
          <w:p w14:paraId="135982D6" w14:textId="77777777" w:rsidR="0047449E" w:rsidRPr="0068408D" w:rsidRDefault="0047449E" w:rsidP="0006013E">
            <w:pPr>
              <w:pStyle w:val="aff1"/>
              <w:numPr>
                <w:ilvl w:val="0"/>
                <w:numId w:val="29"/>
              </w:numPr>
              <w:spacing w:after="0" w:line="240" w:lineRule="auto"/>
              <w:ind w:left="39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8408D">
              <w:rPr>
                <w:rFonts w:ascii="Times New Roman" w:hAnsi="Times New Roman"/>
                <w:sz w:val="24"/>
                <w:szCs w:val="24"/>
                <w:lang w:eastAsia="ru-RU"/>
              </w:rPr>
              <w:t>Нормы расхода материалов, запасных частей и электроэнергии;</w:t>
            </w:r>
          </w:p>
          <w:p w14:paraId="6BFD0AE8" w14:textId="77777777" w:rsidR="0047449E" w:rsidRPr="0068408D" w:rsidRDefault="0047449E" w:rsidP="0006013E">
            <w:pPr>
              <w:pStyle w:val="aff1"/>
              <w:numPr>
                <w:ilvl w:val="0"/>
                <w:numId w:val="29"/>
              </w:numPr>
              <w:spacing w:after="0" w:line="240" w:lineRule="auto"/>
              <w:ind w:left="39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8408D">
              <w:rPr>
                <w:rFonts w:ascii="Times New Roman" w:hAnsi="Times New Roman"/>
                <w:sz w:val="24"/>
                <w:szCs w:val="24"/>
                <w:lang w:eastAsia="ru-RU"/>
              </w:rPr>
              <w:t>Устройство и принципы работы комплекса технических средств мониторинга (далее - КТСМ);</w:t>
            </w:r>
          </w:p>
          <w:p w14:paraId="659844D7" w14:textId="77777777" w:rsidR="0047449E" w:rsidRPr="0068408D" w:rsidRDefault="0047449E" w:rsidP="0006013E">
            <w:pPr>
              <w:pStyle w:val="aff1"/>
              <w:numPr>
                <w:ilvl w:val="0"/>
                <w:numId w:val="29"/>
              </w:numPr>
              <w:spacing w:after="0" w:line="240" w:lineRule="auto"/>
              <w:ind w:left="39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8408D">
              <w:rPr>
                <w:rFonts w:ascii="Times New Roman" w:hAnsi="Times New Roman"/>
                <w:sz w:val="24"/>
                <w:szCs w:val="24"/>
                <w:lang w:eastAsia="ru-RU"/>
              </w:rPr>
              <w:t>Современные методы диагностирования оборудования, устройств и систем железнодорожной автоматики и телемеханики (далее - ЖАТ) на участках железнодорожных линий 1 - 5-го класса;</w:t>
            </w:r>
          </w:p>
          <w:p w14:paraId="1D95CEF0" w14:textId="77777777" w:rsidR="0047449E" w:rsidRPr="0068408D" w:rsidRDefault="0047449E" w:rsidP="0006013E">
            <w:pPr>
              <w:pStyle w:val="aff1"/>
              <w:numPr>
                <w:ilvl w:val="0"/>
                <w:numId w:val="29"/>
              </w:numPr>
              <w:spacing w:after="0" w:line="240" w:lineRule="auto"/>
              <w:ind w:left="39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8408D">
              <w:rPr>
                <w:rFonts w:ascii="Times New Roman" w:hAnsi="Times New Roman"/>
                <w:sz w:val="24"/>
                <w:szCs w:val="24"/>
                <w:lang w:eastAsia="ru-RU"/>
              </w:rPr>
              <w:t>Возможности модернизации оборудования, устройств и систем ЖАТ на участках железнодорожных линий 1 - 5-го класса;</w:t>
            </w:r>
          </w:p>
          <w:p w14:paraId="17309712" w14:textId="77777777" w:rsidR="0047449E" w:rsidRPr="0068408D" w:rsidRDefault="0047449E" w:rsidP="0006013E">
            <w:pPr>
              <w:pStyle w:val="aff1"/>
              <w:numPr>
                <w:ilvl w:val="0"/>
                <w:numId w:val="29"/>
              </w:numPr>
              <w:spacing w:after="0" w:line="240" w:lineRule="auto"/>
              <w:ind w:left="39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8408D">
              <w:rPr>
                <w:rFonts w:ascii="Times New Roman" w:hAnsi="Times New Roman"/>
                <w:sz w:val="24"/>
                <w:szCs w:val="24"/>
                <w:lang w:eastAsia="ru-RU"/>
              </w:rPr>
              <w:t>Основные признаки, указывающие на отказ в работе устройств и приборов СЦБ и систем автоматики;</w:t>
            </w:r>
          </w:p>
          <w:p w14:paraId="3E2044C3" w14:textId="77777777" w:rsidR="0047449E" w:rsidRPr="0068408D" w:rsidRDefault="0047449E" w:rsidP="0006013E">
            <w:pPr>
              <w:pStyle w:val="aff1"/>
              <w:numPr>
                <w:ilvl w:val="0"/>
                <w:numId w:val="29"/>
              </w:numPr>
              <w:spacing w:after="0" w:line="240" w:lineRule="auto"/>
              <w:ind w:left="39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8408D">
              <w:rPr>
                <w:rFonts w:ascii="Times New Roman" w:hAnsi="Times New Roman"/>
                <w:sz w:val="24"/>
                <w:szCs w:val="24"/>
                <w:lang w:eastAsia="ru-RU"/>
              </w:rPr>
              <w:t>Виды контрольной индикации на пультах управления;</w:t>
            </w:r>
          </w:p>
          <w:p w14:paraId="76FAC1A8" w14:textId="77777777" w:rsidR="0047449E" w:rsidRPr="0068408D" w:rsidRDefault="0047449E" w:rsidP="0006013E">
            <w:pPr>
              <w:pStyle w:val="aff1"/>
              <w:numPr>
                <w:ilvl w:val="0"/>
                <w:numId w:val="29"/>
              </w:numPr>
              <w:spacing w:after="0" w:line="240" w:lineRule="auto"/>
              <w:ind w:left="39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8408D">
              <w:rPr>
                <w:rFonts w:ascii="Times New Roman" w:hAnsi="Times New Roman"/>
                <w:sz w:val="24"/>
                <w:szCs w:val="24"/>
                <w:lang w:eastAsia="ru-RU"/>
              </w:rPr>
              <w:t>Алгоритм функционирования систем автоматики при нормальной и нештатной ситуациях;</w:t>
            </w:r>
          </w:p>
          <w:p w14:paraId="0CE43B8D" w14:textId="77777777" w:rsidR="0047449E" w:rsidRPr="0068408D" w:rsidRDefault="0047449E" w:rsidP="0006013E">
            <w:pPr>
              <w:pStyle w:val="aff1"/>
              <w:numPr>
                <w:ilvl w:val="0"/>
                <w:numId w:val="29"/>
              </w:numPr>
              <w:spacing w:after="0" w:line="240" w:lineRule="auto"/>
              <w:ind w:left="39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8408D">
              <w:rPr>
                <w:rFonts w:ascii="Times New Roman" w:hAnsi="Times New Roman"/>
                <w:sz w:val="24"/>
                <w:szCs w:val="24"/>
                <w:lang w:eastAsia="ru-RU"/>
              </w:rPr>
              <w:t>Принципы поиска отказов и их причин;</w:t>
            </w:r>
          </w:p>
          <w:p w14:paraId="2ACD4AE5" w14:textId="77777777" w:rsidR="0047449E" w:rsidRPr="0068408D" w:rsidRDefault="0047449E" w:rsidP="0006013E">
            <w:pPr>
              <w:pStyle w:val="aff1"/>
              <w:numPr>
                <w:ilvl w:val="0"/>
                <w:numId w:val="29"/>
              </w:numPr>
              <w:spacing w:after="0" w:line="240" w:lineRule="auto"/>
              <w:ind w:left="39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8408D">
              <w:rPr>
                <w:rFonts w:ascii="Times New Roman" w:hAnsi="Times New Roman"/>
                <w:sz w:val="24"/>
                <w:szCs w:val="24"/>
                <w:lang w:eastAsia="ru-RU"/>
              </w:rPr>
              <w:t>Конструкцию приборов и устройств СЦБ;</w:t>
            </w:r>
          </w:p>
          <w:p w14:paraId="20BEEF49" w14:textId="77777777" w:rsidR="0047449E" w:rsidRPr="0068408D" w:rsidRDefault="0047449E" w:rsidP="0006013E">
            <w:pPr>
              <w:pStyle w:val="aff1"/>
              <w:numPr>
                <w:ilvl w:val="0"/>
                <w:numId w:val="29"/>
              </w:numPr>
              <w:spacing w:after="0" w:line="240" w:lineRule="auto"/>
              <w:ind w:left="39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8408D">
              <w:rPr>
                <w:rFonts w:ascii="Times New Roman" w:hAnsi="Times New Roman"/>
                <w:sz w:val="24"/>
                <w:szCs w:val="24"/>
                <w:lang w:eastAsia="ru-RU"/>
              </w:rPr>
              <w:t>Принцип работы и эксплуатационные характеристики приборов и устройств СЦБ;</w:t>
            </w:r>
          </w:p>
          <w:p w14:paraId="57EE90EB" w14:textId="77777777" w:rsidR="0047449E" w:rsidRPr="0068408D" w:rsidRDefault="0047449E" w:rsidP="0006013E">
            <w:pPr>
              <w:pStyle w:val="aff1"/>
              <w:numPr>
                <w:ilvl w:val="0"/>
                <w:numId w:val="29"/>
              </w:numPr>
              <w:spacing w:after="0" w:line="240" w:lineRule="auto"/>
              <w:ind w:left="39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8408D">
              <w:rPr>
                <w:rFonts w:ascii="Times New Roman" w:hAnsi="Times New Roman"/>
                <w:sz w:val="24"/>
                <w:szCs w:val="24"/>
                <w:lang w:eastAsia="ru-RU"/>
              </w:rPr>
              <w:t>Технологию разборки и сборки приборов и устройств СЦБ;</w:t>
            </w:r>
          </w:p>
          <w:p w14:paraId="763A798F" w14:textId="77777777" w:rsidR="0047449E" w:rsidRPr="0068408D" w:rsidRDefault="0047449E" w:rsidP="0006013E">
            <w:pPr>
              <w:pStyle w:val="aff1"/>
              <w:numPr>
                <w:ilvl w:val="0"/>
                <w:numId w:val="29"/>
              </w:numPr>
              <w:spacing w:after="0" w:line="240" w:lineRule="auto"/>
              <w:ind w:left="39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8408D">
              <w:rPr>
                <w:rFonts w:ascii="Times New Roman" w:hAnsi="Times New Roman"/>
                <w:sz w:val="24"/>
                <w:szCs w:val="24"/>
                <w:lang w:eastAsia="ru-RU"/>
              </w:rPr>
              <w:t>Технологию ремонта и регулировки приборов и устройств СЦБ;</w:t>
            </w:r>
          </w:p>
          <w:p w14:paraId="3C565C42" w14:textId="77777777" w:rsidR="0047449E" w:rsidRPr="0068408D" w:rsidRDefault="0047449E" w:rsidP="0006013E">
            <w:pPr>
              <w:pStyle w:val="aff1"/>
              <w:numPr>
                <w:ilvl w:val="0"/>
                <w:numId w:val="29"/>
              </w:numPr>
              <w:spacing w:after="0" w:line="240" w:lineRule="auto"/>
              <w:ind w:left="39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8408D">
              <w:rPr>
                <w:rFonts w:ascii="Times New Roman" w:hAnsi="Times New Roman"/>
                <w:sz w:val="24"/>
                <w:szCs w:val="24"/>
                <w:lang w:eastAsia="ru-RU"/>
              </w:rPr>
              <w:t>Правила, порядок организации и проведения испытаний устройств и проведения электротехнических измерений;</w:t>
            </w:r>
          </w:p>
          <w:p w14:paraId="581E2CD0" w14:textId="77777777" w:rsidR="0047449E" w:rsidRPr="000244DA" w:rsidRDefault="0047449E" w:rsidP="000601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408D">
              <w:rPr>
                <w:rFonts w:ascii="Times New Roman" w:hAnsi="Times New Roman"/>
                <w:sz w:val="24"/>
                <w:szCs w:val="24"/>
                <w:lang w:eastAsia="ru-RU"/>
              </w:rPr>
              <w:t>Характерные виды нарушений нормальной работы устройств и приборов СЦБ и способы их устранения.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18AA036D" w14:textId="77777777" w:rsidR="0047449E" w:rsidRPr="000244DA" w:rsidRDefault="0047449E" w:rsidP="000601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084B" w:rsidRPr="003732A7" w14:paraId="3E0EFE1E" w14:textId="77777777" w:rsidTr="0006013E">
        <w:tc>
          <w:tcPr>
            <w:tcW w:w="330" w:type="pct"/>
            <w:shd w:val="clear" w:color="auto" w:fill="BFBFBF" w:themeFill="background1" w:themeFillShade="BF"/>
          </w:tcPr>
          <w:p w14:paraId="45E2EEB4" w14:textId="77777777" w:rsidR="00DB084B" w:rsidRPr="000244DA" w:rsidRDefault="00DB084B" w:rsidP="000601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14:paraId="47C3D947" w14:textId="77777777" w:rsidR="00DB084B" w:rsidRDefault="00DB084B" w:rsidP="00060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408D">
              <w:rPr>
                <w:rFonts w:ascii="Times New Roman" w:hAnsi="Times New Roman" w:cs="Times New Roman"/>
                <w:b/>
                <w:sz w:val="24"/>
                <w:szCs w:val="24"/>
              </w:rPr>
              <w:t>Специалист должен уметь:</w:t>
            </w:r>
          </w:p>
          <w:p w14:paraId="7D334484" w14:textId="77777777" w:rsidR="00023248" w:rsidRPr="0068408D" w:rsidRDefault="00023248" w:rsidP="00023248">
            <w:pPr>
              <w:pStyle w:val="aff1"/>
              <w:numPr>
                <w:ilvl w:val="0"/>
                <w:numId w:val="28"/>
              </w:numPr>
              <w:spacing w:after="0" w:line="240" w:lineRule="auto"/>
              <w:ind w:left="39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8408D">
              <w:rPr>
                <w:rFonts w:ascii="Times New Roman" w:hAnsi="Times New Roman"/>
                <w:sz w:val="24"/>
                <w:szCs w:val="24"/>
                <w:lang w:eastAsia="ru-RU"/>
              </w:rPr>
              <w:t>Читать принципиальные схемы станционных устройств автоматики;</w:t>
            </w:r>
          </w:p>
          <w:p w14:paraId="32D87543" w14:textId="77777777" w:rsidR="00023248" w:rsidRPr="0068408D" w:rsidRDefault="00023248" w:rsidP="00023248">
            <w:pPr>
              <w:pStyle w:val="aff1"/>
              <w:numPr>
                <w:ilvl w:val="0"/>
                <w:numId w:val="28"/>
              </w:numPr>
              <w:spacing w:after="0" w:line="240" w:lineRule="auto"/>
              <w:ind w:left="39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8408D">
              <w:rPr>
                <w:rFonts w:ascii="Times New Roman" w:hAnsi="Times New Roman"/>
                <w:sz w:val="24"/>
                <w:szCs w:val="24"/>
                <w:lang w:eastAsia="ru-RU"/>
              </w:rPr>
              <w:t>Выполнять работы по проектированию отдельных элементов проекта оборудования части станции станционными системами автоматики;</w:t>
            </w:r>
          </w:p>
          <w:p w14:paraId="3517682D" w14:textId="77777777" w:rsidR="00023248" w:rsidRPr="0068408D" w:rsidRDefault="00023248" w:rsidP="00023248">
            <w:pPr>
              <w:pStyle w:val="aff1"/>
              <w:numPr>
                <w:ilvl w:val="0"/>
                <w:numId w:val="28"/>
              </w:numPr>
              <w:spacing w:after="0" w:line="240" w:lineRule="auto"/>
              <w:ind w:left="39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8408D">
              <w:rPr>
                <w:rFonts w:ascii="Times New Roman" w:hAnsi="Times New Roman"/>
                <w:sz w:val="24"/>
                <w:szCs w:val="24"/>
                <w:lang w:eastAsia="ru-RU"/>
              </w:rPr>
              <w:t>Читать принципиальные схемы перегонных устройств автоматики;</w:t>
            </w:r>
          </w:p>
          <w:p w14:paraId="5E046235" w14:textId="77777777" w:rsidR="00023248" w:rsidRPr="0068408D" w:rsidRDefault="00023248" w:rsidP="00023248">
            <w:pPr>
              <w:pStyle w:val="aff1"/>
              <w:numPr>
                <w:ilvl w:val="0"/>
                <w:numId w:val="28"/>
              </w:numPr>
              <w:spacing w:after="0" w:line="240" w:lineRule="auto"/>
              <w:ind w:left="39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8408D">
              <w:rPr>
                <w:rFonts w:ascii="Times New Roman" w:hAnsi="Times New Roman"/>
                <w:sz w:val="24"/>
                <w:szCs w:val="24"/>
                <w:lang w:eastAsia="ru-RU"/>
              </w:rPr>
              <w:t>Выполнять работы по проектированию отдельных элементов оборудования участка перегона системами интервального регулирования движения поездов;</w:t>
            </w:r>
          </w:p>
          <w:p w14:paraId="69387F9E" w14:textId="77777777" w:rsidR="00023248" w:rsidRPr="0068408D" w:rsidRDefault="00023248" w:rsidP="00023248">
            <w:pPr>
              <w:pStyle w:val="aff1"/>
              <w:numPr>
                <w:ilvl w:val="0"/>
                <w:numId w:val="28"/>
              </w:numPr>
              <w:spacing w:after="0" w:line="240" w:lineRule="auto"/>
              <w:ind w:left="39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8408D">
              <w:rPr>
                <w:rFonts w:ascii="Times New Roman" w:hAnsi="Times New Roman"/>
                <w:sz w:val="24"/>
                <w:szCs w:val="24"/>
                <w:lang w:eastAsia="ru-RU"/>
              </w:rPr>
              <w:t>Выполнять монтажные схемы на основании электрических принципиальных схем;</w:t>
            </w:r>
          </w:p>
          <w:p w14:paraId="3784AD9C" w14:textId="77777777" w:rsidR="00023248" w:rsidRPr="0068408D" w:rsidRDefault="00023248" w:rsidP="00023248">
            <w:pPr>
              <w:pStyle w:val="aff1"/>
              <w:numPr>
                <w:ilvl w:val="0"/>
                <w:numId w:val="28"/>
              </w:numPr>
              <w:spacing w:after="0" w:line="240" w:lineRule="auto"/>
              <w:ind w:left="39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8408D">
              <w:rPr>
                <w:rFonts w:ascii="Times New Roman" w:hAnsi="Times New Roman"/>
                <w:sz w:val="24"/>
                <w:szCs w:val="24"/>
                <w:lang w:eastAsia="ru-RU"/>
              </w:rPr>
              <w:t>Работать с проектной документацией на оборудование станций;</w:t>
            </w:r>
          </w:p>
          <w:p w14:paraId="78051202" w14:textId="77777777" w:rsidR="00023248" w:rsidRPr="0068408D" w:rsidRDefault="00023248" w:rsidP="00023248">
            <w:pPr>
              <w:pStyle w:val="aff1"/>
              <w:numPr>
                <w:ilvl w:val="0"/>
                <w:numId w:val="28"/>
              </w:numPr>
              <w:spacing w:after="0" w:line="240" w:lineRule="auto"/>
              <w:ind w:left="39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8408D">
              <w:rPr>
                <w:rFonts w:ascii="Times New Roman" w:hAnsi="Times New Roman"/>
                <w:sz w:val="24"/>
                <w:szCs w:val="24"/>
                <w:lang w:eastAsia="ru-RU"/>
              </w:rPr>
              <w:t>Читать монтажные схемы в соответствии с принципиальными схемами устройств и систем железнодорожной автоматики;</w:t>
            </w:r>
          </w:p>
          <w:p w14:paraId="2DEC45DC" w14:textId="7590DCD8" w:rsidR="00023248" w:rsidRPr="0068408D" w:rsidRDefault="00023248" w:rsidP="00023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408D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Работать с проектной документацией на оборудование перегонов перегонными системами интервального регулирования движения поездов.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5C40D3EC" w14:textId="77777777" w:rsidR="00DB084B" w:rsidRPr="000244DA" w:rsidRDefault="00DB084B" w:rsidP="000601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B06F005" w14:textId="1BD750B0" w:rsidR="00E579D6" w:rsidRPr="00E579D6" w:rsidRDefault="00E579D6" w:rsidP="00E579D6">
      <w:pPr>
        <w:pStyle w:val="aff4"/>
        <w:rPr>
          <w:b/>
          <w:i/>
          <w:sz w:val="28"/>
          <w:szCs w:val="28"/>
          <w:vertAlign w:val="subscript"/>
        </w:rPr>
      </w:pPr>
      <w:r w:rsidRPr="00E579D6">
        <w:rPr>
          <w:b/>
          <w:i/>
          <w:sz w:val="28"/>
          <w:szCs w:val="28"/>
          <w:vertAlign w:val="subscript"/>
        </w:rPr>
        <w:t xml:space="preserve">Проверить/соотнести с </w:t>
      </w:r>
      <w:r w:rsidR="00F8340A" w:rsidRPr="00E579D6">
        <w:rPr>
          <w:b/>
          <w:i/>
          <w:sz w:val="28"/>
          <w:szCs w:val="28"/>
          <w:vertAlign w:val="subscript"/>
        </w:rPr>
        <w:t>ФГОС</w:t>
      </w:r>
      <w:r w:rsidR="00F8340A">
        <w:rPr>
          <w:b/>
          <w:i/>
          <w:sz w:val="28"/>
          <w:szCs w:val="28"/>
          <w:vertAlign w:val="subscript"/>
        </w:rPr>
        <w:t xml:space="preserve">, </w:t>
      </w:r>
      <w:r w:rsidRPr="00E579D6">
        <w:rPr>
          <w:b/>
          <w:i/>
          <w:sz w:val="28"/>
          <w:szCs w:val="28"/>
          <w:vertAlign w:val="subscript"/>
        </w:rPr>
        <w:t>ПС, Отраслевыми стандартами</w:t>
      </w:r>
    </w:p>
    <w:p w14:paraId="2CEE85B3" w14:textId="77777777" w:rsidR="000244DA" w:rsidRPr="00E579D6" w:rsidRDefault="000244DA" w:rsidP="00C17B0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vertAlign w:val="subscript"/>
        </w:rPr>
      </w:pPr>
    </w:p>
    <w:p w14:paraId="292260F9" w14:textId="77777777" w:rsidR="00A204BB" w:rsidRDefault="00A204BB" w:rsidP="00C17B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AC09BC4" w14:textId="7C48A391" w:rsidR="007274B8" w:rsidRPr="00876F2A" w:rsidRDefault="00F8340A" w:rsidP="009E5BD9">
      <w:pPr>
        <w:pStyle w:val="-2"/>
        <w:jc w:val="center"/>
        <w:rPr>
          <w:rFonts w:ascii="Times New Roman" w:hAnsi="Times New Roman"/>
          <w:szCs w:val="28"/>
        </w:rPr>
      </w:pPr>
      <w:bookmarkStart w:id="7" w:name="_Toc78885655"/>
      <w:bookmarkStart w:id="8" w:name="_Toc208211185"/>
      <w:r w:rsidRPr="00876F2A">
        <w:rPr>
          <w:rFonts w:ascii="Times New Roman" w:hAnsi="Times New Roman"/>
          <w:szCs w:val="28"/>
        </w:rPr>
        <w:lastRenderedPageBreak/>
        <w:t>1</w:t>
      </w:r>
      <w:r w:rsidR="00D17132" w:rsidRPr="00876F2A">
        <w:rPr>
          <w:rFonts w:ascii="Times New Roman" w:hAnsi="Times New Roman"/>
          <w:szCs w:val="28"/>
        </w:rPr>
        <w:t>.</w:t>
      </w:r>
      <w:r w:rsidRPr="00876F2A">
        <w:rPr>
          <w:rFonts w:ascii="Times New Roman" w:hAnsi="Times New Roman"/>
          <w:szCs w:val="28"/>
        </w:rPr>
        <w:t>3</w:t>
      </w:r>
      <w:r w:rsidR="00876F2A" w:rsidRPr="00876F2A">
        <w:rPr>
          <w:rFonts w:ascii="Times New Roman" w:hAnsi="Times New Roman"/>
          <w:szCs w:val="28"/>
        </w:rPr>
        <w:t>. Требования к схеме оценки</w:t>
      </w:r>
      <w:bookmarkEnd w:id="7"/>
      <w:bookmarkEnd w:id="8"/>
    </w:p>
    <w:p w14:paraId="3F465272" w14:textId="65C12749" w:rsidR="00DE39D8" w:rsidRDefault="00AE6AB7" w:rsidP="007274B8">
      <w:pPr>
        <w:pStyle w:val="af1"/>
        <w:widowControl/>
        <w:ind w:firstLine="709"/>
        <w:rPr>
          <w:rFonts w:ascii="Times New Roman" w:hAnsi="Times New Roman"/>
          <w:sz w:val="28"/>
          <w:szCs w:val="28"/>
          <w:lang w:val="ru-RU"/>
        </w:rPr>
      </w:pPr>
      <w:r w:rsidRPr="00A204BB">
        <w:rPr>
          <w:rFonts w:ascii="Times New Roman" w:hAnsi="Times New Roman"/>
          <w:sz w:val="28"/>
          <w:szCs w:val="28"/>
          <w:lang w:val="ru-RU"/>
        </w:rPr>
        <w:t>Сумма баллов, присуждаемых по каждому аспекту, должна попадать в диапазон баллов, определенных для каждого раздела компетенции</w:t>
      </w:r>
      <w:r w:rsidR="00C56A9B">
        <w:rPr>
          <w:rFonts w:ascii="Times New Roman" w:hAnsi="Times New Roman"/>
          <w:sz w:val="28"/>
          <w:szCs w:val="28"/>
          <w:lang w:val="ru-RU"/>
        </w:rPr>
        <w:t>, обозначенных в требованиях и указанных в таблице</w:t>
      </w:r>
      <w:r w:rsidR="00640E46">
        <w:rPr>
          <w:rFonts w:ascii="Times New Roman" w:hAnsi="Times New Roman"/>
          <w:sz w:val="28"/>
          <w:szCs w:val="28"/>
          <w:lang w:val="ru-RU"/>
        </w:rPr>
        <w:t xml:space="preserve"> №2</w:t>
      </w:r>
      <w:r w:rsidR="00C56A9B">
        <w:rPr>
          <w:rFonts w:ascii="Times New Roman" w:hAnsi="Times New Roman"/>
          <w:sz w:val="28"/>
          <w:szCs w:val="28"/>
          <w:lang w:val="ru-RU"/>
        </w:rPr>
        <w:t>.</w:t>
      </w:r>
    </w:p>
    <w:p w14:paraId="19E7CD01" w14:textId="3BE3CFE7" w:rsidR="00C56A9B" w:rsidRDefault="00640E46" w:rsidP="00640E46">
      <w:pPr>
        <w:pStyle w:val="af1"/>
        <w:widowControl/>
        <w:ind w:firstLine="709"/>
        <w:jc w:val="right"/>
        <w:rPr>
          <w:rFonts w:ascii="Times New Roman" w:hAnsi="Times New Roman"/>
          <w:bCs/>
          <w:i/>
          <w:iCs/>
          <w:sz w:val="28"/>
          <w:szCs w:val="28"/>
          <w:lang w:val="ru-RU"/>
        </w:rPr>
      </w:pPr>
      <w:r>
        <w:rPr>
          <w:rFonts w:ascii="Times New Roman" w:hAnsi="Times New Roman"/>
          <w:bCs/>
          <w:i/>
          <w:iCs/>
          <w:sz w:val="28"/>
          <w:szCs w:val="28"/>
          <w:lang w:val="ru-RU"/>
        </w:rPr>
        <w:t>Таблица №2</w:t>
      </w:r>
    </w:p>
    <w:p w14:paraId="4AD284B7" w14:textId="6BB3A4AB" w:rsidR="007274B8" w:rsidRPr="00640E46" w:rsidRDefault="007274B8" w:rsidP="007274B8">
      <w:pPr>
        <w:pStyle w:val="af1"/>
        <w:widowControl/>
        <w:ind w:firstLine="709"/>
        <w:rPr>
          <w:rFonts w:ascii="Times New Roman" w:hAnsi="Times New Roman"/>
          <w:b/>
          <w:sz w:val="28"/>
          <w:szCs w:val="28"/>
          <w:lang w:val="ru-RU"/>
        </w:rPr>
      </w:pPr>
      <w:r w:rsidRPr="00640E46">
        <w:rPr>
          <w:rFonts w:ascii="Times New Roman" w:hAnsi="Times New Roman"/>
          <w:b/>
          <w:sz w:val="28"/>
          <w:szCs w:val="28"/>
          <w:lang w:val="ru-RU"/>
        </w:rPr>
        <w:t xml:space="preserve">Матрица пересчета </w:t>
      </w:r>
      <w:r w:rsidR="00640E46">
        <w:rPr>
          <w:rFonts w:ascii="Times New Roman" w:hAnsi="Times New Roman"/>
          <w:b/>
          <w:sz w:val="28"/>
          <w:szCs w:val="28"/>
          <w:lang w:val="ru-RU"/>
        </w:rPr>
        <w:t>т</w:t>
      </w:r>
      <w:r w:rsidR="00F8340A" w:rsidRPr="00640E46">
        <w:rPr>
          <w:rFonts w:ascii="Times New Roman" w:hAnsi="Times New Roman"/>
          <w:b/>
          <w:sz w:val="28"/>
          <w:szCs w:val="28"/>
          <w:lang w:val="ru-RU"/>
        </w:rPr>
        <w:t>ребований</w:t>
      </w:r>
      <w:r w:rsidRPr="00640E46">
        <w:rPr>
          <w:rFonts w:ascii="Times New Roman" w:hAnsi="Times New Roman"/>
          <w:b/>
          <w:sz w:val="28"/>
          <w:szCs w:val="28"/>
          <w:lang w:val="ru-RU"/>
        </w:rPr>
        <w:t xml:space="preserve"> компетенции в </w:t>
      </w:r>
      <w:r w:rsidR="00640E46">
        <w:rPr>
          <w:rFonts w:ascii="Times New Roman" w:hAnsi="Times New Roman"/>
          <w:b/>
          <w:sz w:val="28"/>
          <w:szCs w:val="28"/>
          <w:lang w:val="ru-RU"/>
        </w:rPr>
        <w:t>к</w:t>
      </w:r>
      <w:r w:rsidRPr="00640E46">
        <w:rPr>
          <w:rFonts w:ascii="Times New Roman" w:hAnsi="Times New Roman"/>
          <w:b/>
          <w:sz w:val="28"/>
          <w:szCs w:val="28"/>
          <w:lang w:val="ru-RU"/>
        </w:rPr>
        <w:t>ритерии оценки</w:t>
      </w:r>
    </w:p>
    <w:tbl>
      <w:tblPr>
        <w:tblStyle w:val="af"/>
        <w:tblW w:w="5000" w:type="pct"/>
        <w:jc w:val="center"/>
        <w:tblLook w:val="04A0" w:firstRow="1" w:lastRow="0" w:firstColumn="1" w:lastColumn="0" w:noHBand="0" w:noVBand="1"/>
      </w:tblPr>
      <w:tblGrid>
        <w:gridCol w:w="2051"/>
        <w:gridCol w:w="326"/>
        <w:gridCol w:w="1827"/>
        <w:gridCol w:w="1122"/>
        <w:gridCol w:w="1123"/>
        <w:gridCol w:w="1127"/>
        <w:gridCol w:w="2053"/>
      </w:tblGrid>
      <w:tr w:rsidR="00B42739" w:rsidRPr="00341D91" w14:paraId="0A2AADAC" w14:textId="77777777" w:rsidTr="0053487C">
        <w:trPr>
          <w:trHeight w:val="1538"/>
          <w:jc w:val="center"/>
        </w:trPr>
        <w:tc>
          <w:tcPr>
            <w:tcW w:w="3934" w:type="pct"/>
            <w:gridSpan w:val="6"/>
            <w:shd w:val="clear" w:color="auto" w:fill="92D050"/>
            <w:vAlign w:val="center"/>
          </w:tcPr>
          <w:p w14:paraId="193D0252" w14:textId="77777777" w:rsidR="00B42739" w:rsidRPr="00613219" w:rsidRDefault="00B42739" w:rsidP="00C17B01">
            <w:pPr>
              <w:jc w:val="center"/>
              <w:rPr>
                <w:b/>
              </w:rPr>
            </w:pPr>
            <w:r w:rsidRPr="00613219">
              <w:rPr>
                <w:b/>
                <w:sz w:val="22"/>
                <w:szCs w:val="22"/>
              </w:rPr>
              <w:t>Критерий/Модуль</w:t>
            </w:r>
          </w:p>
        </w:tc>
        <w:tc>
          <w:tcPr>
            <w:tcW w:w="1066" w:type="pct"/>
            <w:shd w:val="clear" w:color="auto" w:fill="92D050"/>
            <w:vAlign w:val="center"/>
          </w:tcPr>
          <w:p w14:paraId="2AF4BE06" w14:textId="43F17F2B" w:rsidR="00B42739" w:rsidRPr="00613219" w:rsidRDefault="00B42739" w:rsidP="00C17B01">
            <w:pPr>
              <w:jc w:val="center"/>
              <w:rPr>
                <w:b/>
                <w:sz w:val="22"/>
                <w:szCs w:val="22"/>
              </w:rPr>
            </w:pPr>
            <w:r w:rsidRPr="00613219">
              <w:rPr>
                <w:b/>
                <w:sz w:val="22"/>
                <w:szCs w:val="22"/>
              </w:rPr>
              <w:t>Итого баллов за раздел ТРЕБОВАНИЙ КОМПЕТЕНЦИИ</w:t>
            </w:r>
          </w:p>
        </w:tc>
      </w:tr>
      <w:tr w:rsidR="0053487C" w:rsidRPr="00613219" w14:paraId="6EDBED15" w14:textId="77777777" w:rsidTr="0053487C">
        <w:trPr>
          <w:trHeight w:val="50"/>
          <w:jc w:val="center"/>
        </w:trPr>
        <w:tc>
          <w:tcPr>
            <w:tcW w:w="1065" w:type="pct"/>
            <w:vMerge w:val="restart"/>
            <w:shd w:val="clear" w:color="auto" w:fill="92D050"/>
            <w:vAlign w:val="center"/>
          </w:tcPr>
          <w:p w14:paraId="22554985" w14:textId="690A7CD8" w:rsidR="0053487C" w:rsidRPr="00613219" w:rsidRDefault="0053487C" w:rsidP="003242E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  <w:r w:rsidRPr="00613219">
              <w:rPr>
                <w:b/>
                <w:sz w:val="22"/>
                <w:szCs w:val="22"/>
              </w:rPr>
              <w:t>Разделы ТРЕБОВАНИЙ КОМПЕТЕНЦИИ</w:t>
            </w:r>
          </w:p>
        </w:tc>
        <w:tc>
          <w:tcPr>
            <w:tcW w:w="169" w:type="pct"/>
            <w:shd w:val="clear" w:color="auto" w:fill="92D050"/>
            <w:vAlign w:val="center"/>
          </w:tcPr>
          <w:p w14:paraId="3CF24956" w14:textId="77777777" w:rsidR="0053487C" w:rsidRPr="00613219" w:rsidRDefault="0053487C" w:rsidP="00C17B01">
            <w:pPr>
              <w:jc w:val="center"/>
              <w:rPr>
                <w:color w:val="FFFFFF" w:themeColor="background1"/>
                <w:sz w:val="22"/>
                <w:szCs w:val="22"/>
              </w:rPr>
            </w:pPr>
          </w:p>
        </w:tc>
        <w:tc>
          <w:tcPr>
            <w:tcW w:w="949" w:type="pct"/>
            <w:shd w:val="clear" w:color="auto" w:fill="00B050"/>
            <w:vAlign w:val="center"/>
          </w:tcPr>
          <w:p w14:paraId="35F42FCD" w14:textId="77777777" w:rsidR="0053487C" w:rsidRPr="00613219" w:rsidRDefault="0053487C" w:rsidP="00C17B01">
            <w:pPr>
              <w:jc w:val="center"/>
              <w:rPr>
                <w:b/>
                <w:color w:val="FFFFFF" w:themeColor="background1"/>
                <w:sz w:val="22"/>
                <w:szCs w:val="22"/>
                <w:lang w:val="en-US"/>
              </w:rPr>
            </w:pPr>
            <w:r w:rsidRPr="00613219">
              <w:rPr>
                <w:b/>
                <w:color w:val="FFFFFF" w:themeColor="background1"/>
                <w:sz w:val="22"/>
                <w:szCs w:val="22"/>
                <w:lang w:val="en-US"/>
              </w:rPr>
              <w:t>A</w:t>
            </w:r>
          </w:p>
        </w:tc>
        <w:tc>
          <w:tcPr>
            <w:tcW w:w="583" w:type="pct"/>
            <w:shd w:val="clear" w:color="auto" w:fill="00B050"/>
            <w:vAlign w:val="center"/>
          </w:tcPr>
          <w:p w14:paraId="73DA90DA" w14:textId="11265A4A" w:rsidR="0053487C" w:rsidRPr="00613219" w:rsidRDefault="0053487C" w:rsidP="00C17B01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613219">
              <w:rPr>
                <w:b/>
                <w:color w:val="FFFFFF" w:themeColor="background1"/>
                <w:sz w:val="22"/>
                <w:szCs w:val="22"/>
              </w:rPr>
              <w:t>Б</w:t>
            </w:r>
          </w:p>
        </w:tc>
        <w:tc>
          <w:tcPr>
            <w:tcW w:w="583" w:type="pct"/>
            <w:shd w:val="clear" w:color="auto" w:fill="00B050"/>
            <w:vAlign w:val="center"/>
          </w:tcPr>
          <w:p w14:paraId="22F4030B" w14:textId="447655FE" w:rsidR="0053487C" w:rsidRPr="00613219" w:rsidRDefault="0053487C" w:rsidP="00C17B01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613219">
              <w:rPr>
                <w:b/>
                <w:color w:val="FFFFFF" w:themeColor="background1"/>
                <w:sz w:val="22"/>
                <w:szCs w:val="22"/>
              </w:rPr>
              <w:t>В</w:t>
            </w:r>
          </w:p>
        </w:tc>
        <w:tc>
          <w:tcPr>
            <w:tcW w:w="585" w:type="pct"/>
            <w:shd w:val="clear" w:color="auto" w:fill="00B050"/>
            <w:vAlign w:val="center"/>
          </w:tcPr>
          <w:p w14:paraId="06257C9D" w14:textId="6349D297" w:rsidR="0053487C" w:rsidRPr="00613219" w:rsidRDefault="0053487C" w:rsidP="00C17B01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613219">
              <w:rPr>
                <w:b/>
                <w:color w:val="FFFFFF" w:themeColor="background1"/>
                <w:sz w:val="22"/>
                <w:szCs w:val="22"/>
              </w:rPr>
              <w:t>Г</w:t>
            </w:r>
          </w:p>
        </w:tc>
        <w:tc>
          <w:tcPr>
            <w:tcW w:w="1066" w:type="pct"/>
            <w:shd w:val="clear" w:color="auto" w:fill="00B050"/>
            <w:vAlign w:val="center"/>
          </w:tcPr>
          <w:p w14:paraId="089247DF" w14:textId="77777777" w:rsidR="0053487C" w:rsidRPr="00613219" w:rsidRDefault="0053487C" w:rsidP="00C17B01">
            <w:pPr>
              <w:ind w:right="172" w:hanging="176"/>
              <w:jc w:val="both"/>
              <w:rPr>
                <w:b/>
                <w:sz w:val="22"/>
                <w:szCs w:val="22"/>
              </w:rPr>
            </w:pPr>
          </w:p>
        </w:tc>
      </w:tr>
      <w:tr w:rsidR="0053487C" w:rsidRPr="00613219" w14:paraId="61D77BE1" w14:textId="77777777" w:rsidTr="0053487C">
        <w:trPr>
          <w:trHeight w:val="270"/>
          <w:jc w:val="center"/>
        </w:trPr>
        <w:tc>
          <w:tcPr>
            <w:tcW w:w="1065" w:type="pct"/>
            <w:vMerge/>
            <w:shd w:val="clear" w:color="auto" w:fill="92D050"/>
            <w:vAlign w:val="center"/>
          </w:tcPr>
          <w:p w14:paraId="06232BE1" w14:textId="77777777" w:rsidR="0053487C" w:rsidRPr="00613219" w:rsidRDefault="0053487C" w:rsidP="005731A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69" w:type="pct"/>
            <w:shd w:val="clear" w:color="auto" w:fill="00B050"/>
            <w:vAlign w:val="center"/>
          </w:tcPr>
          <w:p w14:paraId="74FDC2A9" w14:textId="77777777" w:rsidR="0053487C" w:rsidRPr="00613219" w:rsidRDefault="0053487C" w:rsidP="005731A6">
            <w:pPr>
              <w:jc w:val="center"/>
              <w:rPr>
                <w:b/>
                <w:color w:val="FFFFFF" w:themeColor="background1"/>
                <w:lang w:val="en-US"/>
              </w:rPr>
            </w:pPr>
            <w:r w:rsidRPr="00613219">
              <w:rPr>
                <w:b/>
                <w:color w:val="FFFFFF" w:themeColor="background1"/>
                <w:sz w:val="22"/>
                <w:szCs w:val="22"/>
                <w:lang w:val="en-US"/>
              </w:rPr>
              <w:t>1</w:t>
            </w:r>
          </w:p>
        </w:tc>
        <w:tc>
          <w:tcPr>
            <w:tcW w:w="949" w:type="pct"/>
            <w:shd w:val="clear" w:color="auto" w:fill="00B050"/>
            <w:vAlign w:val="center"/>
          </w:tcPr>
          <w:p w14:paraId="5ECDB29C" w14:textId="0B3483A8" w:rsidR="0053487C" w:rsidRPr="00613219" w:rsidRDefault="0046205F" w:rsidP="005731A6">
            <w:pPr>
              <w:jc w:val="center"/>
            </w:pPr>
            <w:r>
              <w:rPr>
                <w:color w:val="000000"/>
                <w:sz w:val="28"/>
                <w:szCs w:val="28"/>
              </w:rPr>
              <w:t>3,6</w:t>
            </w:r>
          </w:p>
        </w:tc>
        <w:tc>
          <w:tcPr>
            <w:tcW w:w="583" w:type="pct"/>
            <w:shd w:val="clear" w:color="auto" w:fill="00B050"/>
            <w:vAlign w:val="center"/>
          </w:tcPr>
          <w:p w14:paraId="7CCE3D37" w14:textId="61F89458" w:rsidR="0053487C" w:rsidRPr="00613219" w:rsidRDefault="0046205F" w:rsidP="005731A6">
            <w:pPr>
              <w:jc w:val="center"/>
            </w:pPr>
            <w:r>
              <w:rPr>
                <w:color w:val="000000"/>
                <w:sz w:val="28"/>
                <w:szCs w:val="28"/>
              </w:rPr>
              <w:t>1,</w:t>
            </w:r>
            <w:r w:rsidR="0053487C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83" w:type="pct"/>
            <w:shd w:val="clear" w:color="auto" w:fill="00B050"/>
            <w:vAlign w:val="center"/>
          </w:tcPr>
          <w:p w14:paraId="4F92BFED" w14:textId="08B69AD7" w:rsidR="0053487C" w:rsidRPr="00613219" w:rsidRDefault="0046205F" w:rsidP="005731A6">
            <w:pPr>
              <w:jc w:val="center"/>
            </w:pPr>
            <w:r>
              <w:rPr>
                <w:color w:val="000000"/>
                <w:sz w:val="28"/>
                <w:szCs w:val="28"/>
              </w:rPr>
              <w:t>2,1</w:t>
            </w:r>
          </w:p>
        </w:tc>
        <w:tc>
          <w:tcPr>
            <w:tcW w:w="585" w:type="pct"/>
            <w:shd w:val="clear" w:color="auto" w:fill="00B050"/>
            <w:vAlign w:val="center"/>
          </w:tcPr>
          <w:p w14:paraId="038E7F4E" w14:textId="33C8FEE5" w:rsidR="0053487C" w:rsidRPr="00613219" w:rsidRDefault="0046205F" w:rsidP="005731A6">
            <w:pPr>
              <w:jc w:val="center"/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066" w:type="pct"/>
            <w:shd w:val="clear" w:color="auto" w:fill="00B050"/>
            <w:vAlign w:val="center"/>
          </w:tcPr>
          <w:p w14:paraId="712CE198" w14:textId="59045FB4" w:rsidR="0053487C" w:rsidRPr="00613219" w:rsidRDefault="0046205F" w:rsidP="005731A6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8"/>
              </w:rPr>
              <w:t>8</w:t>
            </w:r>
            <w:r w:rsidR="0053487C">
              <w:rPr>
                <w:b/>
                <w:sz w:val="28"/>
                <w:szCs w:val="28"/>
              </w:rPr>
              <w:t>,</w:t>
            </w:r>
            <w:r>
              <w:rPr>
                <w:b/>
                <w:sz w:val="28"/>
                <w:szCs w:val="28"/>
              </w:rPr>
              <w:t>9</w:t>
            </w:r>
          </w:p>
        </w:tc>
      </w:tr>
      <w:tr w:rsidR="0053487C" w:rsidRPr="00613219" w14:paraId="016561E2" w14:textId="77777777" w:rsidTr="0053487C">
        <w:trPr>
          <w:trHeight w:val="76"/>
          <w:jc w:val="center"/>
        </w:trPr>
        <w:tc>
          <w:tcPr>
            <w:tcW w:w="1065" w:type="pct"/>
            <w:vMerge/>
            <w:shd w:val="clear" w:color="auto" w:fill="92D050"/>
            <w:vAlign w:val="center"/>
          </w:tcPr>
          <w:p w14:paraId="02C1BE63" w14:textId="77777777" w:rsidR="0053487C" w:rsidRPr="00613219" w:rsidRDefault="0053487C" w:rsidP="005731A6">
            <w:pPr>
              <w:jc w:val="both"/>
              <w:rPr>
                <w:b/>
              </w:rPr>
            </w:pPr>
          </w:p>
        </w:tc>
        <w:tc>
          <w:tcPr>
            <w:tcW w:w="169" w:type="pct"/>
            <w:shd w:val="clear" w:color="auto" w:fill="00B050"/>
            <w:vAlign w:val="center"/>
          </w:tcPr>
          <w:p w14:paraId="71784EA1" w14:textId="297AB468" w:rsidR="0053487C" w:rsidRPr="0046205F" w:rsidRDefault="0053487C" w:rsidP="005731A6">
            <w:pPr>
              <w:jc w:val="center"/>
              <w:rPr>
                <w:b/>
                <w:color w:val="FFFFFF" w:themeColor="background1"/>
              </w:rPr>
            </w:pPr>
            <w:r w:rsidRPr="0046205F">
              <w:rPr>
                <w:b/>
                <w:color w:val="FFFFFF" w:themeColor="background1"/>
              </w:rPr>
              <w:t>2</w:t>
            </w:r>
          </w:p>
        </w:tc>
        <w:tc>
          <w:tcPr>
            <w:tcW w:w="949" w:type="pct"/>
            <w:shd w:val="clear" w:color="auto" w:fill="00B050"/>
            <w:vAlign w:val="center"/>
          </w:tcPr>
          <w:p w14:paraId="2F6D69A8" w14:textId="2A052544" w:rsidR="0053487C" w:rsidRPr="0046205F" w:rsidRDefault="0046205F" w:rsidP="005731A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46205F">
              <w:rPr>
                <w:bCs/>
                <w:color w:val="000000" w:themeColor="text1"/>
                <w:sz w:val="28"/>
                <w:szCs w:val="28"/>
              </w:rPr>
              <w:t>1,6</w:t>
            </w:r>
          </w:p>
        </w:tc>
        <w:tc>
          <w:tcPr>
            <w:tcW w:w="583" w:type="pct"/>
            <w:shd w:val="clear" w:color="auto" w:fill="00B050"/>
            <w:vAlign w:val="center"/>
          </w:tcPr>
          <w:p w14:paraId="137B237B" w14:textId="5D8DFBF9" w:rsidR="0053487C" w:rsidRPr="0046205F" w:rsidRDefault="0046205F" w:rsidP="005731A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46205F">
              <w:rPr>
                <w:bCs/>
                <w:color w:val="000000" w:themeColor="text1"/>
                <w:sz w:val="28"/>
                <w:szCs w:val="28"/>
              </w:rPr>
              <w:t>0,8</w:t>
            </w:r>
          </w:p>
        </w:tc>
        <w:tc>
          <w:tcPr>
            <w:tcW w:w="583" w:type="pct"/>
            <w:shd w:val="clear" w:color="auto" w:fill="00B050"/>
            <w:vAlign w:val="center"/>
          </w:tcPr>
          <w:p w14:paraId="760CEA2A" w14:textId="26ECA48B" w:rsidR="0053487C" w:rsidRPr="0046205F" w:rsidRDefault="0046205F" w:rsidP="005731A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0,9</w:t>
            </w:r>
          </w:p>
        </w:tc>
        <w:tc>
          <w:tcPr>
            <w:tcW w:w="585" w:type="pct"/>
            <w:shd w:val="clear" w:color="auto" w:fill="00B050"/>
            <w:vAlign w:val="center"/>
          </w:tcPr>
          <w:p w14:paraId="68804E35" w14:textId="40E7686A" w:rsidR="0053487C" w:rsidRPr="0046205F" w:rsidRDefault="0046205F" w:rsidP="005731A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066" w:type="pct"/>
            <w:shd w:val="clear" w:color="auto" w:fill="00B050"/>
            <w:vAlign w:val="center"/>
          </w:tcPr>
          <w:p w14:paraId="5DB199C7" w14:textId="7950A96F" w:rsidR="0053487C" w:rsidRPr="0046205F" w:rsidRDefault="0046205F" w:rsidP="005731A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46205F">
              <w:rPr>
                <w:b/>
                <w:color w:val="000000" w:themeColor="text1"/>
                <w:sz w:val="28"/>
                <w:szCs w:val="28"/>
              </w:rPr>
              <w:t>4,3</w:t>
            </w:r>
          </w:p>
        </w:tc>
      </w:tr>
      <w:tr w:rsidR="0053487C" w:rsidRPr="00613219" w14:paraId="4EB85C79" w14:textId="77777777" w:rsidTr="0053487C">
        <w:trPr>
          <w:trHeight w:val="50"/>
          <w:jc w:val="center"/>
        </w:trPr>
        <w:tc>
          <w:tcPr>
            <w:tcW w:w="1065" w:type="pct"/>
            <w:vMerge/>
            <w:shd w:val="clear" w:color="auto" w:fill="92D050"/>
            <w:vAlign w:val="center"/>
          </w:tcPr>
          <w:p w14:paraId="22B843BA" w14:textId="77777777" w:rsidR="0053487C" w:rsidRPr="00613219" w:rsidRDefault="0053487C" w:rsidP="005731A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69" w:type="pct"/>
            <w:shd w:val="clear" w:color="auto" w:fill="00B050"/>
            <w:vAlign w:val="center"/>
          </w:tcPr>
          <w:p w14:paraId="120AFA02" w14:textId="206DB51A" w:rsidR="0053487C" w:rsidRPr="0053487C" w:rsidRDefault="0053487C" w:rsidP="005731A6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>
              <w:rPr>
                <w:b/>
                <w:color w:val="FFFFFF" w:themeColor="background1"/>
                <w:sz w:val="22"/>
                <w:szCs w:val="22"/>
              </w:rPr>
              <w:t>3</w:t>
            </w:r>
          </w:p>
        </w:tc>
        <w:tc>
          <w:tcPr>
            <w:tcW w:w="949" w:type="pct"/>
          </w:tcPr>
          <w:p w14:paraId="4A25E47C" w14:textId="7809C250" w:rsidR="0053487C" w:rsidRPr="00613219" w:rsidRDefault="0053487C" w:rsidP="005731A6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83" w:type="pct"/>
            <w:vAlign w:val="center"/>
          </w:tcPr>
          <w:p w14:paraId="2ABB4702" w14:textId="5996A924" w:rsidR="0053487C" w:rsidRPr="00613219" w:rsidRDefault="0053487C" w:rsidP="005731A6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10</w:t>
            </w:r>
          </w:p>
        </w:tc>
        <w:tc>
          <w:tcPr>
            <w:tcW w:w="583" w:type="pct"/>
            <w:vAlign w:val="center"/>
          </w:tcPr>
          <w:p w14:paraId="6D9FE905" w14:textId="5A4AB1EA" w:rsidR="0053487C" w:rsidRPr="00613219" w:rsidRDefault="0053487C" w:rsidP="005731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5" w:type="pct"/>
            <w:vAlign w:val="center"/>
          </w:tcPr>
          <w:p w14:paraId="2ABB6818" w14:textId="53782D7A" w:rsidR="0053487C" w:rsidRPr="00613219" w:rsidRDefault="0053487C" w:rsidP="005731A6">
            <w:pPr>
              <w:jc w:val="center"/>
              <w:rPr>
                <w:sz w:val="22"/>
                <w:szCs w:val="22"/>
              </w:rPr>
            </w:pPr>
            <w:r w:rsidRPr="006840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066" w:type="pct"/>
            <w:shd w:val="clear" w:color="auto" w:fill="F2F2F2" w:themeFill="background1" w:themeFillShade="F2"/>
            <w:vAlign w:val="center"/>
          </w:tcPr>
          <w:p w14:paraId="6E5BB194" w14:textId="69EE8678" w:rsidR="0053487C" w:rsidRPr="00613219" w:rsidRDefault="0053487C" w:rsidP="005731A6">
            <w:pPr>
              <w:jc w:val="center"/>
              <w:rPr>
                <w:sz w:val="22"/>
                <w:szCs w:val="22"/>
              </w:rPr>
            </w:pPr>
            <w:r w:rsidRPr="0068408D">
              <w:rPr>
                <w:b/>
                <w:sz w:val="28"/>
                <w:szCs w:val="28"/>
              </w:rPr>
              <w:t>13</w:t>
            </w:r>
          </w:p>
        </w:tc>
      </w:tr>
      <w:tr w:rsidR="0053487C" w:rsidRPr="00613219" w14:paraId="270858FE" w14:textId="77777777" w:rsidTr="0053487C">
        <w:trPr>
          <w:trHeight w:val="50"/>
          <w:jc w:val="center"/>
        </w:trPr>
        <w:tc>
          <w:tcPr>
            <w:tcW w:w="1065" w:type="pct"/>
            <w:vMerge/>
            <w:shd w:val="clear" w:color="auto" w:fill="92D050"/>
            <w:vAlign w:val="center"/>
          </w:tcPr>
          <w:p w14:paraId="11C06268" w14:textId="77777777" w:rsidR="0053487C" w:rsidRPr="00613219" w:rsidRDefault="0053487C" w:rsidP="005731A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69" w:type="pct"/>
            <w:shd w:val="clear" w:color="auto" w:fill="00B050"/>
            <w:vAlign w:val="center"/>
          </w:tcPr>
          <w:p w14:paraId="1C8BD818" w14:textId="66322078" w:rsidR="0053487C" w:rsidRPr="0053487C" w:rsidRDefault="0053487C" w:rsidP="005731A6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>
              <w:rPr>
                <w:b/>
                <w:color w:val="FFFFFF" w:themeColor="background1"/>
                <w:sz w:val="22"/>
                <w:szCs w:val="22"/>
              </w:rPr>
              <w:t>4</w:t>
            </w:r>
          </w:p>
        </w:tc>
        <w:tc>
          <w:tcPr>
            <w:tcW w:w="949" w:type="pct"/>
          </w:tcPr>
          <w:p w14:paraId="3BEDDFEB" w14:textId="4C6579FB" w:rsidR="0053487C" w:rsidRPr="00613219" w:rsidRDefault="0053487C" w:rsidP="005731A6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583" w:type="pct"/>
            <w:vAlign w:val="center"/>
          </w:tcPr>
          <w:p w14:paraId="2FB413FD" w14:textId="28A6217D" w:rsidR="0053487C" w:rsidRPr="00613219" w:rsidRDefault="0053487C" w:rsidP="005731A6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583" w:type="pct"/>
            <w:vAlign w:val="center"/>
          </w:tcPr>
          <w:p w14:paraId="2A6F8DAE" w14:textId="53F38482" w:rsidR="0053487C" w:rsidRPr="00613219" w:rsidRDefault="0053487C" w:rsidP="005731A6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585" w:type="pct"/>
            <w:vAlign w:val="center"/>
          </w:tcPr>
          <w:p w14:paraId="149B0B9A" w14:textId="74827B45" w:rsidR="0053487C" w:rsidRPr="00613219" w:rsidRDefault="0053487C" w:rsidP="005731A6">
            <w:pPr>
              <w:jc w:val="center"/>
              <w:rPr>
                <w:sz w:val="22"/>
                <w:szCs w:val="22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066" w:type="pct"/>
            <w:shd w:val="clear" w:color="auto" w:fill="F2F2F2" w:themeFill="background1" w:themeFillShade="F2"/>
            <w:vAlign w:val="center"/>
          </w:tcPr>
          <w:p w14:paraId="35C37911" w14:textId="7E69CF0D" w:rsidR="0053487C" w:rsidRPr="00613219" w:rsidRDefault="0053487C" w:rsidP="005731A6">
            <w:pPr>
              <w:jc w:val="center"/>
              <w:rPr>
                <w:sz w:val="22"/>
                <w:szCs w:val="22"/>
              </w:rPr>
            </w:pPr>
            <w:r w:rsidRPr="0068408D">
              <w:rPr>
                <w:b/>
                <w:sz w:val="28"/>
                <w:szCs w:val="28"/>
              </w:rPr>
              <w:t>5</w:t>
            </w:r>
            <w:r>
              <w:rPr>
                <w:b/>
                <w:sz w:val="28"/>
                <w:szCs w:val="28"/>
                <w:lang w:val="en-US"/>
              </w:rPr>
              <w:t>5</w:t>
            </w:r>
          </w:p>
        </w:tc>
      </w:tr>
      <w:tr w:rsidR="0053487C" w:rsidRPr="00613219" w14:paraId="729DCFA9" w14:textId="77777777" w:rsidTr="0053487C">
        <w:trPr>
          <w:trHeight w:val="50"/>
          <w:jc w:val="center"/>
        </w:trPr>
        <w:tc>
          <w:tcPr>
            <w:tcW w:w="1065" w:type="pct"/>
            <w:vMerge/>
            <w:shd w:val="clear" w:color="auto" w:fill="92D050"/>
            <w:vAlign w:val="center"/>
          </w:tcPr>
          <w:p w14:paraId="064ADD9F" w14:textId="77777777" w:rsidR="0053487C" w:rsidRPr="00613219" w:rsidRDefault="0053487C" w:rsidP="005731A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69" w:type="pct"/>
            <w:shd w:val="clear" w:color="auto" w:fill="00B050"/>
            <w:vAlign w:val="center"/>
          </w:tcPr>
          <w:p w14:paraId="0124CBF9" w14:textId="2D2B3879" w:rsidR="0053487C" w:rsidRPr="0053487C" w:rsidRDefault="0053487C" w:rsidP="005731A6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>
              <w:rPr>
                <w:b/>
                <w:color w:val="FFFFFF" w:themeColor="background1"/>
                <w:sz w:val="22"/>
                <w:szCs w:val="22"/>
              </w:rPr>
              <w:t>5</w:t>
            </w:r>
          </w:p>
        </w:tc>
        <w:tc>
          <w:tcPr>
            <w:tcW w:w="949" w:type="pct"/>
          </w:tcPr>
          <w:p w14:paraId="7BB1AD33" w14:textId="3E152DE4" w:rsidR="0053487C" w:rsidRPr="00613219" w:rsidRDefault="0053487C" w:rsidP="005731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3" w:type="pct"/>
            <w:vAlign w:val="center"/>
          </w:tcPr>
          <w:p w14:paraId="6A4E8200" w14:textId="75DB7927" w:rsidR="0053487C" w:rsidRPr="00613219" w:rsidRDefault="0053487C" w:rsidP="005731A6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10</w:t>
            </w:r>
            <w:r w:rsidRPr="006840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83" w:type="pct"/>
            <w:vAlign w:val="center"/>
          </w:tcPr>
          <w:p w14:paraId="60DE24C5" w14:textId="7C6426BC" w:rsidR="0053487C" w:rsidRPr="00613219" w:rsidRDefault="0053487C" w:rsidP="005731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5" w:type="pct"/>
            <w:vAlign w:val="center"/>
          </w:tcPr>
          <w:p w14:paraId="4535938D" w14:textId="12C7C893" w:rsidR="0053487C" w:rsidRPr="00613219" w:rsidRDefault="0053487C" w:rsidP="005731A6">
            <w:pPr>
              <w:jc w:val="center"/>
              <w:rPr>
                <w:sz w:val="22"/>
                <w:szCs w:val="22"/>
              </w:rPr>
            </w:pPr>
            <w:r w:rsidRPr="0068408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066" w:type="pct"/>
            <w:shd w:val="clear" w:color="auto" w:fill="F2F2F2" w:themeFill="background1" w:themeFillShade="F2"/>
            <w:vAlign w:val="center"/>
          </w:tcPr>
          <w:p w14:paraId="5CA64B26" w14:textId="13B2A600" w:rsidR="0053487C" w:rsidRPr="00613219" w:rsidRDefault="0053487C" w:rsidP="005731A6">
            <w:pPr>
              <w:jc w:val="center"/>
              <w:rPr>
                <w:sz w:val="22"/>
                <w:szCs w:val="22"/>
              </w:rPr>
            </w:pPr>
            <w:r w:rsidRPr="0068408D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  <w:lang w:val="en-US"/>
              </w:rPr>
              <w:t>0</w:t>
            </w:r>
          </w:p>
        </w:tc>
      </w:tr>
      <w:tr w:rsidR="0053487C" w:rsidRPr="00613219" w14:paraId="22BB9E7A" w14:textId="77777777" w:rsidTr="0053487C">
        <w:trPr>
          <w:trHeight w:val="50"/>
          <w:jc w:val="center"/>
        </w:trPr>
        <w:tc>
          <w:tcPr>
            <w:tcW w:w="1065" w:type="pct"/>
            <w:vMerge/>
            <w:shd w:val="clear" w:color="auto" w:fill="92D050"/>
            <w:vAlign w:val="center"/>
          </w:tcPr>
          <w:p w14:paraId="2B3484F3" w14:textId="77777777" w:rsidR="0053487C" w:rsidRPr="00613219" w:rsidRDefault="0053487C" w:rsidP="005731A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69" w:type="pct"/>
            <w:shd w:val="clear" w:color="auto" w:fill="00B050"/>
            <w:vAlign w:val="center"/>
          </w:tcPr>
          <w:p w14:paraId="18DD302D" w14:textId="3451DDAA" w:rsidR="0053487C" w:rsidRPr="0053487C" w:rsidRDefault="0053487C" w:rsidP="005731A6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>
              <w:rPr>
                <w:b/>
                <w:color w:val="FFFFFF" w:themeColor="background1"/>
                <w:sz w:val="22"/>
                <w:szCs w:val="22"/>
              </w:rPr>
              <w:t>6</w:t>
            </w:r>
          </w:p>
        </w:tc>
        <w:tc>
          <w:tcPr>
            <w:tcW w:w="949" w:type="pct"/>
          </w:tcPr>
          <w:p w14:paraId="788DF647" w14:textId="07E9ADF1" w:rsidR="0053487C" w:rsidRPr="00613219" w:rsidRDefault="0053487C" w:rsidP="005731A6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8"/>
                <w:szCs w:val="28"/>
              </w:rPr>
              <w:t>2,</w:t>
            </w:r>
            <w:r>
              <w:rPr>
                <w:color w:val="000000"/>
                <w:sz w:val="28"/>
                <w:szCs w:val="28"/>
                <w:lang w:val="en-US"/>
              </w:rPr>
              <w:t>8</w:t>
            </w:r>
          </w:p>
        </w:tc>
        <w:tc>
          <w:tcPr>
            <w:tcW w:w="583" w:type="pct"/>
            <w:vAlign w:val="center"/>
          </w:tcPr>
          <w:p w14:paraId="792DEA04" w14:textId="0BB3812E" w:rsidR="0053487C" w:rsidRPr="00613219" w:rsidRDefault="0053487C" w:rsidP="005731A6">
            <w:pPr>
              <w:jc w:val="center"/>
              <w:rPr>
                <w:sz w:val="22"/>
                <w:szCs w:val="22"/>
              </w:rPr>
            </w:pPr>
            <w:r w:rsidRPr="0068408D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83" w:type="pct"/>
            <w:vAlign w:val="center"/>
          </w:tcPr>
          <w:p w14:paraId="71778EC4" w14:textId="50203666" w:rsidR="0053487C" w:rsidRPr="00341D91" w:rsidRDefault="0053487C" w:rsidP="005731A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85" w:type="pct"/>
            <w:vAlign w:val="center"/>
          </w:tcPr>
          <w:p w14:paraId="12ACE406" w14:textId="2011467F" w:rsidR="0053487C" w:rsidRPr="00341D91" w:rsidRDefault="0053487C" w:rsidP="005731A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066" w:type="pct"/>
            <w:shd w:val="clear" w:color="auto" w:fill="F2F2F2" w:themeFill="background1" w:themeFillShade="F2"/>
            <w:vAlign w:val="center"/>
          </w:tcPr>
          <w:p w14:paraId="4A57BB5C" w14:textId="57AA8FAA" w:rsidR="0053487C" w:rsidRPr="00341D91" w:rsidRDefault="0053487C" w:rsidP="005731A6">
            <w:pPr>
              <w:jc w:val="center"/>
              <w:rPr>
                <w:sz w:val="22"/>
                <w:szCs w:val="22"/>
                <w:lang w:val="en-US"/>
              </w:rPr>
            </w:pPr>
            <w:r w:rsidRPr="0068408D">
              <w:rPr>
                <w:b/>
                <w:sz w:val="28"/>
                <w:szCs w:val="28"/>
              </w:rPr>
              <w:t>8</w:t>
            </w:r>
            <w:r>
              <w:rPr>
                <w:b/>
                <w:sz w:val="28"/>
                <w:szCs w:val="28"/>
              </w:rPr>
              <w:t>,</w:t>
            </w:r>
            <w:r>
              <w:rPr>
                <w:b/>
                <w:sz w:val="28"/>
                <w:szCs w:val="28"/>
                <w:lang w:val="en-US"/>
              </w:rPr>
              <w:t>8</w:t>
            </w:r>
          </w:p>
        </w:tc>
      </w:tr>
      <w:tr w:rsidR="005731A6" w:rsidRPr="00613219" w14:paraId="7A651F98" w14:textId="77777777" w:rsidTr="0053487C">
        <w:trPr>
          <w:trHeight w:val="50"/>
          <w:jc w:val="center"/>
        </w:trPr>
        <w:tc>
          <w:tcPr>
            <w:tcW w:w="1234" w:type="pct"/>
            <w:gridSpan w:val="2"/>
            <w:shd w:val="clear" w:color="auto" w:fill="00B050"/>
            <w:vAlign w:val="center"/>
          </w:tcPr>
          <w:p w14:paraId="031BF5E1" w14:textId="36D478B4" w:rsidR="005731A6" w:rsidRPr="00613219" w:rsidRDefault="005731A6" w:rsidP="005731A6">
            <w:pPr>
              <w:jc w:val="center"/>
              <w:rPr>
                <w:sz w:val="22"/>
                <w:szCs w:val="22"/>
              </w:rPr>
            </w:pPr>
            <w:r w:rsidRPr="00613219">
              <w:rPr>
                <w:b/>
                <w:sz w:val="22"/>
                <w:szCs w:val="22"/>
              </w:rPr>
              <w:t>Итого баллов за критерий/модуль</w:t>
            </w:r>
          </w:p>
        </w:tc>
        <w:tc>
          <w:tcPr>
            <w:tcW w:w="949" w:type="pct"/>
            <w:shd w:val="clear" w:color="auto" w:fill="F2F2F2" w:themeFill="background1" w:themeFillShade="F2"/>
            <w:vAlign w:val="center"/>
          </w:tcPr>
          <w:p w14:paraId="62B470B5" w14:textId="547034ED" w:rsidR="005731A6" w:rsidRPr="00613219" w:rsidRDefault="005731A6" w:rsidP="005731A6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color w:val="000000" w:themeColor="text1"/>
                <w:sz w:val="28"/>
                <w:szCs w:val="28"/>
                <w:lang w:val="en-US"/>
              </w:rPr>
              <w:t>26</w:t>
            </w:r>
          </w:p>
        </w:tc>
        <w:tc>
          <w:tcPr>
            <w:tcW w:w="583" w:type="pct"/>
            <w:shd w:val="clear" w:color="auto" w:fill="F2F2F2" w:themeFill="background1" w:themeFillShade="F2"/>
            <w:vAlign w:val="center"/>
          </w:tcPr>
          <w:p w14:paraId="3F54C3E5" w14:textId="1E293BDB" w:rsidR="005731A6" w:rsidRPr="00613219" w:rsidRDefault="005731A6" w:rsidP="005731A6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color w:val="000000" w:themeColor="text1"/>
                <w:sz w:val="28"/>
                <w:szCs w:val="28"/>
                <w:lang w:val="en-US"/>
              </w:rPr>
              <w:t>26</w:t>
            </w:r>
          </w:p>
        </w:tc>
        <w:tc>
          <w:tcPr>
            <w:tcW w:w="583" w:type="pct"/>
            <w:shd w:val="clear" w:color="auto" w:fill="F2F2F2" w:themeFill="background1" w:themeFillShade="F2"/>
            <w:vAlign w:val="center"/>
          </w:tcPr>
          <w:p w14:paraId="31EC0780" w14:textId="5FFED20B" w:rsidR="005731A6" w:rsidRPr="00613219" w:rsidRDefault="005731A6" w:rsidP="005731A6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color w:val="000000"/>
                <w:sz w:val="28"/>
                <w:szCs w:val="28"/>
                <w:lang w:val="en-US"/>
              </w:rPr>
              <w:t>26</w:t>
            </w:r>
          </w:p>
        </w:tc>
        <w:tc>
          <w:tcPr>
            <w:tcW w:w="585" w:type="pct"/>
            <w:shd w:val="clear" w:color="auto" w:fill="F2F2F2" w:themeFill="background1" w:themeFillShade="F2"/>
            <w:vAlign w:val="center"/>
          </w:tcPr>
          <w:p w14:paraId="46E89523" w14:textId="47A982E9" w:rsidR="005731A6" w:rsidRPr="00613219" w:rsidRDefault="005731A6" w:rsidP="005731A6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color w:val="000000"/>
                <w:sz w:val="28"/>
                <w:szCs w:val="28"/>
                <w:lang w:val="en-US"/>
              </w:rPr>
              <w:t>23</w:t>
            </w:r>
          </w:p>
        </w:tc>
        <w:tc>
          <w:tcPr>
            <w:tcW w:w="1066" w:type="pct"/>
            <w:shd w:val="clear" w:color="auto" w:fill="F2F2F2" w:themeFill="background1" w:themeFillShade="F2"/>
            <w:vAlign w:val="center"/>
          </w:tcPr>
          <w:p w14:paraId="5498864D" w14:textId="78B13794" w:rsidR="005731A6" w:rsidRPr="00613219" w:rsidRDefault="005731A6" w:rsidP="005731A6">
            <w:pPr>
              <w:jc w:val="center"/>
              <w:rPr>
                <w:b/>
                <w:sz w:val="22"/>
                <w:szCs w:val="22"/>
              </w:rPr>
            </w:pPr>
            <w:r w:rsidRPr="0068408D">
              <w:rPr>
                <w:b/>
                <w:color w:val="000000"/>
                <w:sz w:val="28"/>
                <w:szCs w:val="28"/>
              </w:rPr>
              <w:t>2</w:t>
            </w:r>
            <w:r>
              <w:rPr>
                <w:b/>
                <w:color w:val="000000"/>
                <w:sz w:val="28"/>
                <w:szCs w:val="28"/>
                <w:lang w:val="en-US"/>
              </w:rPr>
              <w:t>5</w:t>
            </w:r>
          </w:p>
        </w:tc>
      </w:tr>
    </w:tbl>
    <w:p w14:paraId="44213CA5" w14:textId="77777777" w:rsidR="009715DA" w:rsidRDefault="009715DA" w:rsidP="00C17B0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984660C" w14:textId="5785C4F7" w:rsidR="008E5424" w:rsidRDefault="008E5424" w:rsidP="00C17B01">
      <w:pPr>
        <w:pStyle w:val="-2"/>
        <w:spacing w:before="0" w:after="0" w:line="240" w:lineRule="auto"/>
        <w:ind w:firstLine="709"/>
        <w:rPr>
          <w:rFonts w:ascii="Times New Roman" w:hAnsi="Times New Roman"/>
          <w:szCs w:val="28"/>
        </w:rPr>
      </w:pPr>
    </w:p>
    <w:p w14:paraId="1A5487C5" w14:textId="77777777" w:rsidR="00B42739" w:rsidRDefault="00B42739" w:rsidP="009E5BD9">
      <w:pPr>
        <w:pStyle w:val="-2"/>
        <w:spacing w:before="0" w:after="240"/>
        <w:ind w:firstLine="709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 w:type="page"/>
      </w:r>
    </w:p>
    <w:p w14:paraId="274BACA2" w14:textId="50D492D1" w:rsidR="00DE39D8" w:rsidRPr="00876F2A" w:rsidRDefault="00F8340A" w:rsidP="009E5BD9">
      <w:pPr>
        <w:pStyle w:val="-2"/>
        <w:spacing w:before="0" w:after="240"/>
        <w:ind w:firstLine="709"/>
        <w:jc w:val="center"/>
        <w:rPr>
          <w:rFonts w:ascii="Times New Roman" w:hAnsi="Times New Roman"/>
          <w:szCs w:val="28"/>
        </w:rPr>
      </w:pPr>
      <w:bookmarkStart w:id="9" w:name="_Toc208211186"/>
      <w:r w:rsidRPr="00876F2A">
        <w:rPr>
          <w:rFonts w:ascii="Times New Roman" w:hAnsi="Times New Roman"/>
          <w:szCs w:val="28"/>
        </w:rPr>
        <w:lastRenderedPageBreak/>
        <w:t>1</w:t>
      </w:r>
      <w:r w:rsidR="00643A8A" w:rsidRPr="00876F2A">
        <w:rPr>
          <w:rFonts w:ascii="Times New Roman" w:hAnsi="Times New Roman"/>
          <w:szCs w:val="28"/>
        </w:rPr>
        <w:t>.</w:t>
      </w:r>
      <w:r w:rsidRPr="00876F2A">
        <w:rPr>
          <w:rFonts w:ascii="Times New Roman" w:hAnsi="Times New Roman"/>
          <w:szCs w:val="28"/>
        </w:rPr>
        <w:t>4</w:t>
      </w:r>
      <w:r w:rsidR="00AA2B8A" w:rsidRPr="00876F2A">
        <w:rPr>
          <w:rFonts w:ascii="Times New Roman" w:hAnsi="Times New Roman"/>
          <w:szCs w:val="28"/>
        </w:rPr>
        <w:t xml:space="preserve">. </w:t>
      </w:r>
      <w:r w:rsidR="00876F2A" w:rsidRPr="00876F2A">
        <w:rPr>
          <w:rFonts w:ascii="Times New Roman" w:hAnsi="Times New Roman"/>
          <w:szCs w:val="28"/>
        </w:rPr>
        <w:t>Спецификация оценки компетенции</w:t>
      </w:r>
      <w:bookmarkEnd w:id="9"/>
    </w:p>
    <w:p w14:paraId="1D2A8743" w14:textId="52187DCA" w:rsidR="00DE39D8" w:rsidRDefault="00DE39D8" w:rsidP="00C17B0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4BB">
        <w:rPr>
          <w:rFonts w:ascii="Times New Roman" w:hAnsi="Times New Roman" w:cs="Times New Roman"/>
          <w:sz w:val="28"/>
          <w:szCs w:val="28"/>
        </w:rPr>
        <w:t xml:space="preserve">Оценка </w:t>
      </w:r>
      <w:r w:rsidR="000A1F96" w:rsidRPr="00A204BB">
        <w:rPr>
          <w:rFonts w:ascii="Times New Roman" w:hAnsi="Times New Roman" w:cs="Times New Roman"/>
          <w:sz w:val="28"/>
          <w:szCs w:val="28"/>
        </w:rPr>
        <w:t>К</w:t>
      </w:r>
      <w:r w:rsidRPr="00A204BB">
        <w:rPr>
          <w:rFonts w:ascii="Times New Roman" w:hAnsi="Times New Roman" w:cs="Times New Roman"/>
          <w:sz w:val="28"/>
          <w:szCs w:val="28"/>
        </w:rPr>
        <w:t>онкурсного задания будет основываться на критериях</w:t>
      </w:r>
      <w:r w:rsidR="00640E46">
        <w:rPr>
          <w:rFonts w:ascii="Times New Roman" w:hAnsi="Times New Roman" w:cs="Times New Roman"/>
          <w:sz w:val="28"/>
          <w:szCs w:val="28"/>
        </w:rPr>
        <w:t>, указанных в таблице №3</w:t>
      </w:r>
      <w:r w:rsidRPr="00A204BB">
        <w:rPr>
          <w:rFonts w:ascii="Times New Roman" w:hAnsi="Times New Roman" w:cs="Times New Roman"/>
          <w:sz w:val="28"/>
          <w:szCs w:val="28"/>
        </w:rPr>
        <w:t>:</w:t>
      </w:r>
    </w:p>
    <w:p w14:paraId="3E39591A" w14:textId="61933130" w:rsidR="00640E46" w:rsidRDefault="00640E46" w:rsidP="00640E46">
      <w:pPr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640E46">
        <w:rPr>
          <w:rFonts w:ascii="Times New Roman" w:hAnsi="Times New Roman" w:cs="Times New Roman"/>
          <w:i/>
          <w:iCs/>
          <w:sz w:val="28"/>
          <w:szCs w:val="28"/>
        </w:rPr>
        <w:t>Таблица №3</w:t>
      </w:r>
    </w:p>
    <w:p w14:paraId="66D2EDDB" w14:textId="4BDA24A9" w:rsidR="00640E46" w:rsidRPr="00640E46" w:rsidRDefault="00640E46" w:rsidP="00640E46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0E46">
        <w:rPr>
          <w:rFonts w:ascii="Times New Roman" w:hAnsi="Times New Roman" w:cs="Times New Roman"/>
          <w:b/>
          <w:bCs/>
          <w:sz w:val="28"/>
          <w:szCs w:val="28"/>
        </w:rPr>
        <w:t>Оценка конкурсного задания</w:t>
      </w: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543"/>
        <w:gridCol w:w="3022"/>
        <w:gridCol w:w="6064"/>
      </w:tblGrid>
      <w:tr w:rsidR="008761F3" w:rsidRPr="009D04EE" w14:paraId="59DCEA44" w14:textId="77777777" w:rsidTr="00437D28">
        <w:tc>
          <w:tcPr>
            <w:tcW w:w="1851" w:type="pct"/>
            <w:gridSpan w:val="2"/>
            <w:shd w:val="clear" w:color="auto" w:fill="92D050"/>
          </w:tcPr>
          <w:p w14:paraId="20BFF43B" w14:textId="38D81876" w:rsidR="008761F3" w:rsidRPr="00437D28" w:rsidRDefault="0047429B" w:rsidP="00437D28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37D28">
              <w:rPr>
                <w:b/>
                <w:sz w:val="24"/>
                <w:szCs w:val="24"/>
              </w:rPr>
              <w:t>Критерий</w:t>
            </w:r>
          </w:p>
        </w:tc>
        <w:tc>
          <w:tcPr>
            <w:tcW w:w="3149" w:type="pct"/>
            <w:shd w:val="clear" w:color="auto" w:fill="92D050"/>
          </w:tcPr>
          <w:p w14:paraId="238C5671" w14:textId="6B75D1B3" w:rsidR="008761F3" w:rsidRPr="00437D28" w:rsidRDefault="008761F3" w:rsidP="00437D28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37D28">
              <w:rPr>
                <w:b/>
                <w:sz w:val="24"/>
                <w:szCs w:val="24"/>
              </w:rPr>
              <w:t xml:space="preserve">Методика проверки навыков </w:t>
            </w:r>
            <w:r w:rsidR="00C21E3A" w:rsidRPr="00437D28">
              <w:rPr>
                <w:b/>
                <w:sz w:val="24"/>
                <w:szCs w:val="24"/>
              </w:rPr>
              <w:t>в критерии</w:t>
            </w:r>
          </w:p>
        </w:tc>
      </w:tr>
      <w:tr w:rsidR="00B42739" w:rsidRPr="009D04EE" w14:paraId="6A6AEFD2" w14:textId="77777777" w:rsidTr="0006013E">
        <w:tc>
          <w:tcPr>
            <w:tcW w:w="282" w:type="pct"/>
            <w:shd w:val="clear" w:color="auto" w:fill="00B050"/>
          </w:tcPr>
          <w:p w14:paraId="0B141BE8" w14:textId="10E95ECF" w:rsidR="00B42739" w:rsidRPr="00473C4A" w:rsidRDefault="00B42739" w:rsidP="00B42739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73C4A"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1569" w:type="pct"/>
            <w:shd w:val="clear" w:color="auto" w:fill="92D050"/>
          </w:tcPr>
          <w:p w14:paraId="1D7F47A9" w14:textId="59F100C4" w:rsidR="00B42739" w:rsidRPr="00B42739" w:rsidRDefault="00B42739" w:rsidP="00B4273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B42739">
              <w:rPr>
                <w:b/>
                <w:color w:val="000000" w:themeColor="text1"/>
                <w:sz w:val="28"/>
                <w:szCs w:val="28"/>
              </w:rPr>
              <w:t>Поиск отказов и устранение неисправностей в нестандартных ситуациях</w:t>
            </w:r>
          </w:p>
        </w:tc>
        <w:tc>
          <w:tcPr>
            <w:tcW w:w="3149" w:type="pct"/>
            <w:shd w:val="clear" w:color="auto" w:fill="auto"/>
            <w:vAlign w:val="center"/>
          </w:tcPr>
          <w:p w14:paraId="360B4BE2" w14:textId="4A411684" w:rsidR="00B42739" w:rsidRPr="00B42739" w:rsidRDefault="00B42739" w:rsidP="00B4273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B42739">
              <w:rPr>
                <w:color w:val="000000" w:themeColor="text1"/>
                <w:sz w:val="24"/>
                <w:szCs w:val="24"/>
              </w:rPr>
              <w:t xml:space="preserve">Критерий оценивает организация рабочего процесса, безопасность, первую помощь, </w:t>
            </w:r>
            <w:r w:rsidRPr="00B42739">
              <w:rPr>
                <w:bCs/>
                <w:color w:val="000000" w:themeColor="text1"/>
                <w:sz w:val="24"/>
                <w:szCs w:val="24"/>
              </w:rPr>
              <w:t xml:space="preserve">составление алгоритмов, монтажных и принципиальных схем, проектирование, диагностику, эксплуатацию, ремонт и регулировку систем сигнализации, централизации и блокировки и </w:t>
            </w:r>
            <w:r w:rsidR="0006013E" w:rsidRPr="00B42739">
              <w:rPr>
                <w:bCs/>
                <w:color w:val="000000" w:themeColor="text1"/>
                <w:sz w:val="24"/>
                <w:szCs w:val="24"/>
              </w:rPr>
              <w:t>железнодорожной автоматики,</w:t>
            </w:r>
            <w:r w:rsidRPr="00B42739">
              <w:rPr>
                <w:bCs/>
                <w:color w:val="000000" w:themeColor="text1"/>
                <w:sz w:val="24"/>
                <w:szCs w:val="24"/>
              </w:rPr>
              <w:t xml:space="preserve"> и телемеханики, ведение документооборота</w:t>
            </w:r>
          </w:p>
        </w:tc>
      </w:tr>
      <w:tr w:rsidR="00B42739" w:rsidRPr="009D04EE" w14:paraId="1A96BA02" w14:textId="77777777" w:rsidTr="0006013E">
        <w:tc>
          <w:tcPr>
            <w:tcW w:w="282" w:type="pct"/>
            <w:shd w:val="clear" w:color="auto" w:fill="00B050"/>
          </w:tcPr>
          <w:p w14:paraId="237F3983" w14:textId="6CB34203" w:rsidR="00B42739" w:rsidRPr="00473C4A" w:rsidRDefault="00B42739" w:rsidP="00B42739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73C4A"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1569" w:type="pct"/>
            <w:shd w:val="clear" w:color="auto" w:fill="92D050"/>
          </w:tcPr>
          <w:p w14:paraId="62CE117B" w14:textId="5094BD8E" w:rsidR="00B42739" w:rsidRPr="00B42739" w:rsidRDefault="00B42739" w:rsidP="00B4273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B42739">
              <w:rPr>
                <w:b/>
                <w:color w:val="000000" w:themeColor="text1"/>
                <w:sz w:val="28"/>
                <w:szCs w:val="28"/>
              </w:rPr>
              <w:t>Проектирование, монтаж, включение и наладка электрической схемы</w:t>
            </w:r>
          </w:p>
        </w:tc>
        <w:tc>
          <w:tcPr>
            <w:tcW w:w="3149" w:type="pct"/>
            <w:shd w:val="clear" w:color="auto" w:fill="auto"/>
            <w:vAlign w:val="center"/>
          </w:tcPr>
          <w:p w14:paraId="03F2F467" w14:textId="7D5010D1" w:rsidR="00B42739" w:rsidRPr="00B42739" w:rsidRDefault="00B42739" w:rsidP="00B4273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B42739">
              <w:rPr>
                <w:color w:val="000000" w:themeColor="text1"/>
                <w:sz w:val="24"/>
                <w:szCs w:val="24"/>
              </w:rPr>
              <w:t>Критерий оценивает организацию рабочего процесса, безопасность, первую помощь, с</w:t>
            </w:r>
            <w:r w:rsidRPr="00B42739">
              <w:rPr>
                <w:bCs/>
                <w:color w:val="000000" w:themeColor="text1"/>
                <w:sz w:val="24"/>
                <w:szCs w:val="24"/>
              </w:rPr>
              <w:t xml:space="preserve">оставление алгоритмов, монтажных и принципиальных схем, проектирование, диагностику, эксплуатацию, ремонт и регулировку систем сигнализации, централизации и блокировки и </w:t>
            </w:r>
            <w:r w:rsidR="0006013E" w:rsidRPr="00B42739">
              <w:rPr>
                <w:bCs/>
                <w:color w:val="000000" w:themeColor="text1"/>
                <w:sz w:val="24"/>
                <w:szCs w:val="24"/>
              </w:rPr>
              <w:t>железнодорожной автоматики,</w:t>
            </w:r>
            <w:r w:rsidRPr="00B42739">
              <w:rPr>
                <w:bCs/>
                <w:color w:val="000000" w:themeColor="text1"/>
                <w:sz w:val="24"/>
                <w:szCs w:val="24"/>
              </w:rPr>
              <w:t xml:space="preserve"> и телемеханики, выполнение электромонтажа, ведение документооборота</w:t>
            </w:r>
          </w:p>
        </w:tc>
      </w:tr>
      <w:tr w:rsidR="00B42739" w:rsidRPr="009D04EE" w14:paraId="64F34F19" w14:textId="77777777" w:rsidTr="0006013E">
        <w:tc>
          <w:tcPr>
            <w:tcW w:w="282" w:type="pct"/>
            <w:shd w:val="clear" w:color="auto" w:fill="00B050"/>
          </w:tcPr>
          <w:p w14:paraId="236AA71C" w14:textId="38357012" w:rsidR="00B42739" w:rsidRPr="00473C4A" w:rsidRDefault="00B42739" w:rsidP="00B42739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73C4A"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569" w:type="pct"/>
            <w:shd w:val="clear" w:color="auto" w:fill="92D050"/>
          </w:tcPr>
          <w:p w14:paraId="4D99A27B" w14:textId="5EEEE8A7" w:rsidR="00B42739" w:rsidRPr="00B42739" w:rsidRDefault="00B42739" w:rsidP="00B4273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B42739">
              <w:rPr>
                <w:b/>
                <w:color w:val="000000" w:themeColor="text1"/>
                <w:sz w:val="28"/>
                <w:szCs w:val="28"/>
              </w:rPr>
              <w:t>Разборка, ремонт, сборка и контрольные испытания приборов СЦБ и ЖАТ</w:t>
            </w:r>
          </w:p>
        </w:tc>
        <w:tc>
          <w:tcPr>
            <w:tcW w:w="3149" w:type="pct"/>
            <w:shd w:val="clear" w:color="auto" w:fill="auto"/>
            <w:vAlign w:val="center"/>
          </w:tcPr>
          <w:p w14:paraId="52821F30" w14:textId="0CA0498E" w:rsidR="00B42739" w:rsidRPr="00B42739" w:rsidRDefault="00B42739" w:rsidP="00B4273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B42739">
              <w:rPr>
                <w:color w:val="000000" w:themeColor="text1"/>
                <w:sz w:val="24"/>
                <w:szCs w:val="24"/>
              </w:rPr>
              <w:t>Критерий оценивает организацию рабочего процесса, безопасность, первая помощь, д</w:t>
            </w:r>
            <w:r w:rsidRPr="00B42739">
              <w:rPr>
                <w:bCs/>
                <w:color w:val="000000" w:themeColor="text1"/>
                <w:sz w:val="24"/>
                <w:szCs w:val="24"/>
              </w:rPr>
              <w:t xml:space="preserve">иагностику, эксплуатацию, ремонт и регулировку систем сигнализации, централизации и блокировки и </w:t>
            </w:r>
            <w:r w:rsidR="0006013E" w:rsidRPr="00B42739">
              <w:rPr>
                <w:bCs/>
                <w:color w:val="000000" w:themeColor="text1"/>
                <w:sz w:val="24"/>
                <w:szCs w:val="24"/>
              </w:rPr>
              <w:t>железнодорожной автоматики,</w:t>
            </w:r>
            <w:r w:rsidRPr="00B42739">
              <w:rPr>
                <w:bCs/>
                <w:color w:val="000000" w:themeColor="text1"/>
                <w:sz w:val="24"/>
                <w:szCs w:val="24"/>
              </w:rPr>
              <w:t xml:space="preserve"> и телемеханики, ведение документооборота</w:t>
            </w:r>
          </w:p>
        </w:tc>
      </w:tr>
      <w:tr w:rsidR="00B42739" w:rsidRPr="009D04EE" w14:paraId="21213197" w14:textId="77777777" w:rsidTr="0006013E">
        <w:tc>
          <w:tcPr>
            <w:tcW w:w="282" w:type="pct"/>
            <w:shd w:val="clear" w:color="auto" w:fill="00B050"/>
          </w:tcPr>
          <w:p w14:paraId="7AFABB4B" w14:textId="7ADD4EE3" w:rsidR="00B42739" w:rsidRPr="00473C4A" w:rsidRDefault="00B42739" w:rsidP="00B42739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73C4A">
              <w:rPr>
                <w:b/>
                <w:sz w:val="24"/>
                <w:szCs w:val="24"/>
              </w:rPr>
              <w:t>Г</w:t>
            </w:r>
          </w:p>
        </w:tc>
        <w:tc>
          <w:tcPr>
            <w:tcW w:w="1569" w:type="pct"/>
            <w:shd w:val="clear" w:color="auto" w:fill="92D050"/>
          </w:tcPr>
          <w:p w14:paraId="7FF01597" w14:textId="15671746" w:rsidR="00B42739" w:rsidRPr="00B42739" w:rsidRDefault="00B42739" w:rsidP="00B4273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B42739">
              <w:rPr>
                <w:b/>
                <w:color w:val="000000" w:themeColor="text1"/>
                <w:sz w:val="28"/>
                <w:szCs w:val="28"/>
              </w:rPr>
              <w:t>Техническое обслуживание устройств СЦБ и ЖАТ</w:t>
            </w:r>
          </w:p>
        </w:tc>
        <w:tc>
          <w:tcPr>
            <w:tcW w:w="3149" w:type="pct"/>
            <w:shd w:val="clear" w:color="auto" w:fill="auto"/>
            <w:vAlign w:val="center"/>
          </w:tcPr>
          <w:p w14:paraId="387950E5" w14:textId="37C5566C" w:rsidR="00B42739" w:rsidRPr="00B42739" w:rsidRDefault="00B42739" w:rsidP="00B4273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B42739">
              <w:rPr>
                <w:color w:val="000000" w:themeColor="text1"/>
                <w:sz w:val="24"/>
                <w:szCs w:val="24"/>
              </w:rPr>
              <w:t>Критерий оценивает организацию рабочего процесса, безопасность, первую помощь, д</w:t>
            </w:r>
            <w:r w:rsidRPr="00B42739">
              <w:rPr>
                <w:bCs/>
                <w:color w:val="000000" w:themeColor="text1"/>
                <w:sz w:val="24"/>
                <w:szCs w:val="24"/>
              </w:rPr>
              <w:t xml:space="preserve">иагностику, эксплуатацию, ремонт и регулировку систем сигнализации, централизации и блокировки и </w:t>
            </w:r>
            <w:r w:rsidR="0006013E" w:rsidRPr="00B42739">
              <w:rPr>
                <w:bCs/>
                <w:color w:val="000000" w:themeColor="text1"/>
                <w:sz w:val="24"/>
                <w:szCs w:val="24"/>
              </w:rPr>
              <w:t>железнодорожной автоматики,</w:t>
            </w:r>
            <w:r w:rsidRPr="00B42739">
              <w:rPr>
                <w:bCs/>
                <w:color w:val="000000" w:themeColor="text1"/>
                <w:sz w:val="24"/>
                <w:szCs w:val="24"/>
              </w:rPr>
              <w:t xml:space="preserve"> и телемеханики, ведение документооборота</w:t>
            </w:r>
          </w:p>
        </w:tc>
      </w:tr>
    </w:tbl>
    <w:p w14:paraId="49D462FF" w14:textId="393EDB37" w:rsidR="0037535C" w:rsidRDefault="0037535C" w:rsidP="00C17B0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FF611B8" w14:textId="77777777" w:rsidR="00B42739" w:rsidRDefault="00B42739" w:rsidP="009E5BD9">
      <w:pPr>
        <w:pStyle w:val="-2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 w:type="page"/>
      </w:r>
    </w:p>
    <w:p w14:paraId="3B6CA5D9" w14:textId="7EF52529" w:rsidR="005A1625" w:rsidRPr="0006013E" w:rsidRDefault="0006013E" w:rsidP="009E5BD9">
      <w:pPr>
        <w:pStyle w:val="-2"/>
        <w:jc w:val="center"/>
        <w:rPr>
          <w:rFonts w:ascii="Times New Roman" w:hAnsi="Times New Roman"/>
          <w:szCs w:val="28"/>
        </w:rPr>
      </w:pPr>
      <w:bookmarkStart w:id="10" w:name="_Toc208211187"/>
      <w:r w:rsidRPr="0006013E">
        <w:rPr>
          <w:rFonts w:ascii="Times New Roman" w:hAnsi="Times New Roman"/>
          <w:szCs w:val="28"/>
        </w:rPr>
        <w:lastRenderedPageBreak/>
        <w:t>1.5. Конкурсное задание</w:t>
      </w:r>
      <w:bookmarkEnd w:id="10"/>
    </w:p>
    <w:p w14:paraId="64074E26" w14:textId="0B65A113" w:rsidR="00B42739" w:rsidRPr="0068408D" w:rsidRDefault="00B42739" w:rsidP="00B4273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840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Общая продолжительность Конкурсного задания: </w:t>
      </w:r>
      <w:r w:rsidR="002D744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8</w:t>
      </w:r>
      <w:r w:rsidRPr="006840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ч.</w:t>
      </w:r>
    </w:p>
    <w:p w14:paraId="074E03BD" w14:textId="110D9F3A" w:rsidR="00B42739" w:rsidRPr="0068408D" w:rsidRDefault="00B42739" w:rsidP="00B42739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840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Количество конкурсных дней: </w:t>
      </w:r>
      <w:r w:rsidR="002D7445">
        <w:rPr>
          <w:rFonts w:ascii="Times New Roman" w:eastAsia="Times New Roman" w:hAnsi="Times New Roman" w:cs="Times New Roman"/>
          <w:color w:val="000000"/>
          <w:sz w:val="28"/>
          <w:szCs w:val="28"/>
        </w:rPr>
        <w:t>3 дня</w:t>
      </w:r>
    </w:p>
    <w:p w14:paraId="56F22DC5" w14:textId="77777777" w:rsidR="00B42739" w:rsidRPr="0068408D" w:rsidRDefault="00B42739" w:rsidP="00B4273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408D">
        <w:rPr>
          <w:rFonts w:ascii="Times New Roman" w:hAnsi="Times New Roman" w:cs="Times New Roman"/>
          <w:sz w:val="28"/>
          <w:szCs w:val="28"/>
        </w:rPr>
        <w:t>Вне зависимости от количества модулей, КЗ должно включать оценку по каждому из разделов требований компетенции.</w:t>
      </w:r>
    </w:p>
    <w:p w14:paraId="23D2BCAE" w14:textId="77777777" w:rsidR="00B42739" w:rsidRPr="0068408D" w:rsidRDefault="00B42739" w:rsidP="00B42739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408D">
        <w:rPr>
          <w:rFonts w:ascii="Times New Roman" w:hAnsi="Times New Roman" w:cs="Times New Roman"/>
          <w:sz w:val="28"/>
          <w:szCs w:val="28"/>
        </w:rPr>
        <w:t>Оценка знаний участника должна проводиться через практическое выполнение Конкурсного задания. В дополнение могут учитываться требования работодателей для проверки теоретических знаний/оценки квалификации.</w:t>
      </w:r>
    </w:p>
    <w:p w14:paraId="669D1814" w14:textId="77777777" w:rsidR="00B42739" w:rsidRPr="0068408D" w:rsidRDefault="00B42739" w:rsidP="00B42739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3B1B24D" w14:textId="77777777" w:rsidR="00B42739" w:rsidRPr="0068408D" w:rsidRDefault="00B42739" w:rsidP="00876F2A">
      <w:pPr>
        <w:autoSpaceDE w:val="0"/>
        <w:autoSpaceDN w:val="0"/>
        <w:adjustRightInd w:val="0"/>
        <w:spacing w:after="0" w:line="276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11" w:name="_Toc208211188"/>
      <w:r w:rsidRPr="0068408D">
        <w:rPr>
          <w:rFonts w:ascii="Times New Roman" w:hAnsi="Times New Roman" w:cs="Times New Roman"/>
          <w:b/>
          <w:bCs/>
          <w:sz w:val="28"/>
          <w:szCs w:val="28"/>
        </w:rPr>
        <w:t>1.5.1. Разработка/выбор конкурсного задания</w:t>
      </w:r>
      <w:bookmarkEnd w:id="11"/>
      <w:r w:rsidRPr="0068408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311F130" w14:textId="77777777" w:rsidR="00B42739" w:rsidRPr="0068408D" w:rsidRDefault="00B42739" w:rsidP="00B42739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0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Конкурсное задание состоит из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6840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заданий. Общее количество баллов конкурсного задания составляет 100.</w:t>
      </w:r>
    </w:p>
    <w:p w14:paraId="225EA7A4" w14:textId="77777777" w:rsidR="00B42739" w:rsidRPr="0068408D" w:rsidRDefault="00B42739" w:rsidP="00B42739">
      <w:pPr>
        <w:pStyle w:val="-2"/>
        <w:shd w:val="clear" w:color="auto" w:fill="FFFFFF" w:themeFill="background1"/>
        <w:spacing w:before="0" w:after="0" w:line="276" w:lineRule="auto"/>
        <w:ind w:firstLine="709"/>
        <w:jc w:val="both"/>
        <w:rPr>
          <w:rFonts w:ascii="Times New Roman" w:hAnsi="Times New Roman"/>
          <w:szCs w:val="28"/>
        </w:rPr>
      </w:pPr>
    </w:p>
    <w:p w14:paraId="2451F2F4" w14:textId="77777777" w:rsidR="00B42739" w:rsidRPr="0068408D" w:rsidRDefault="00B42739" w:rsidP="00B42739">
      <w:pPr>
        <w:pStyle w:val="-2"/>
        <w:shd w:val="clear" w:color="auto" w:fill="FFFFFF" w:themeFill="background1"/>
        <w:spacing w:before="0" w:after="0" w:line="276" w:lineRule="auto"/>
        <w:ind w:firstLine="709"/>
        <w:jc w:val="both"/>
        <w:rPr>
          <w:rFonts w:ascii="Times New Roman" w:hAnsi="Times New Roman"/>
          <w:szCs w:val="28"/>
        </w:rPr>
      </w:pPr>
      <w:bookmarkStart w:id="12" w:name="_Toc208211189"/>
      <w:r w:rsidRPr="0068408D">
        <w:rPr>
          <w:rFonts w:ascii="Times New Roman" w:hAnsi="Times New Roman"/>
          <w:szCs w:val="28"/>
        </w:rPr>
        <w:t>1.5.2. Структура модулей конкурсного задания</w:t>
      </w:r>
      <w:bookmarkEnd w:id="12"/>
      <w:r w:rsidRPr="0068408D">
        <w:rPr>
          <w:rFonts w:ascii="Times New Roman" w:hAnsi="Times New Roman"/>
          <w:szCs w:val="28"/>
        </w:rPr>
        <w:t xml:space="preserve"> </w:t>
      </w:r>
    </w:p>
    <w:p w14:paraId="2479DB65" w14:textId="77777777" w:rsidR="000B55A2" w:rsidRDefault="000B55A2" w:rsidP="00730A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561FA0" w14:textId="7C7B4E61" w:rsidR="00B42739" w:rsidRPr="0068408D" w:rsidRDefault="00B42739" w:rsidP="00B42739">
      <w:pPr>
        <w:shd w:val="clear" w:color="auto" w:fill="FFFFFF" w:themeFill="background1"/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А</w:t>
      </w:r>
      <w:r w:rsidRPr="006840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6840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68408D">
        <w:rPr>
          <w:rFonts w:ascii="Times New Roman" w:hAnsi="Times New Roman" w:cs="Times New Roman"/>
          <w:b/>
          <w:sz w:val="28"/>
          <w:szCs w:val="28"/>
        </w:rPr>
        <w:t>«</w:t>
      </w:r>
      <w:r w:rsidR="0006013E">
        <w:rPr>
          <w:rFonts w:ascii="Times New Roman" w:hAnsi="Times New Roman" w:cs="Times New Roman"/>
          <w:b/>
          <w:sz w:val="28"/>
          <w:szCs w:val="28"/>
        </w:rPr>
        <w:t>П</w:t>
      </w:r>
      <w:r w:rsidR="0006013E" w:rsidRPr="0068408D">
        <w:rPr>
          <w:rFonts w:ascii="Times New Roman" w:hAnsi="Times New Roman" w:cs="Times New Roman"/>
          <w:b/>
          <w:sz w:val="28"/>
          <w:szCs w:val="28"/>
        </w:rPr>
        <w:t>оиск отказов и устранение неисправностей в нестандартных ситуациях</w:t>
      </w:r>
      <w:r w:rsidRPr="0068408D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68408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6907FC23" w14:textId="5DCF216D" w:rsidR="00B42739" w:rsidRPr="0068408D" w:rsidRDefault="00B42739" w:rsidP="00B42739">
      <w:pPr>
        <w:shd w:val="clear" w:color="auto" w:fill="FFFFFF" w:themeFill="background1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8408D">
        <w:rPr>
          <w:rFonts w:ascii="Times New Roman" w:eastAsia="Times New Roman" w:hAnsi="Times New Roman" w:cs="Times New Roman"/>
          <w:bCs/>
          <w:i/>
          <w:sz w:val="28"/>
          <w:szCs w:val="28"/>
        </w:rPr>
        <w:t>Время на выполнение модуля</w:t>
      </w:r>
      <w:r w:rsidRPr="0068408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D7445"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Pr="0068408D">
        <w:rPr>
          <w:rFonts w:ascii="Times New Roman" w:eastAsia="Times New Roman" w:hAnsi="Times New Roman" w:cs="Times New Roman"/>
          <w:bCs/>
          <w:sz w:val="28"/>
          <w:szCs w:val="28"/>
        </w:rPr>
        <w:t xml:space="preserve"> часа</w:t>
      </w:r>
    </w:p>
    <w:p w14:paraId="7260C1B3" w14:textId="77777777" w:rsidR="00B42739" w:rsidRPr="0068408D" w:rsidRDefault="00B42739" w:rsidP="00B4273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408D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Задания:</w:t>
      </w:r>
      <w:r w:rsidRPr="0068408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68408D">
        <w:rPr>
          <w:rFonts w:ascii="Times New Roman" w:hAnsi="Times New Roman" w:cs="Times New Roman"/>
          <w:sz w:val="28"/>
          <w:szCs w:val="28"/>
        </w:rPr>
        <w:t xml:space="preserve">Участнику необходимо в заданном оборудовании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68408D">
        <w:rPr>
          <w:rFonts w:ascii="Times New Roman" w:hAnsi="Times New Roman" w:cs="Times New Roman"/>
          <w:i/>
          <w:sz w:val="28"/>
          <w:szCs w:val="28"/>
        </w:rPr>
        <w:t>схема управления одиночной стрелкой</w:t>
      </w:r>
      <w:r w:rsidRPr="0068408D">
        <w:rPr>
          <w:rFonts w:ascii="Times New Roman" w:hAnsi="Times New Roman" w:cs="Times New Roman"/>
          <w:sz w:val="28"/>
          <w:szCs w:val="28"/>
        </w:rPr>
        <w:t xml:space="preserve">) с использованием измерительных приборов, инструментов, комплекта запасных частей и принадлежностей (ЗИП) произвести поиск и устранение отказов, соблюдая утвержденную </w:t>
      </w:r>
      <w:r w:rsidRPr="0068408D">
        <w:rPr>
          <w:rFonts w:ascii="Times New Roman" w:hAnsi="Times New Roman" w:cs="Times New Roman"/>
          <w:bCs/>
          <w:sz w:val="28"/>
          <w:szCs w:val="28"/>
        </w:rPr>
        <w:t>методику и алгоритм поиска и устранения неисправностей в устройствах СЦБ, правила техники безопасности и охраны труда, утвержденный регламент переговоров</w:t>
      </w:r>
      <w:r w:rsidRPr="0068408D">
        <w:rPr>
          <w:rFonts w:ascii="Times New Roman" w:hAnsi="Times New Roman" w:cs="Times New Roman"/>
          <w:sz w:val="28"/>
          <w:szCs w:val="28"/>
        </w:rPr>
        <w:t>. Заполнить необходимый комплект технической и нормативной документации.</w:t>
      </w:r>
    </w:p>
    <w:p w14:paraId="04F3DAF4" w14:textId="77777777" w:rsidR="00B42739" w:rsidRPr="0068408D" w:rsidRDefault="00B42739" w:rsidP="00B4273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408D">
        <w:rPr>
          <w:rFonts w:ascii="Times New Roman" w:hAnsi="Times New Roman" w:cs="Times New Roman"/>
          <w:sz w:val="28"/>
          <w:szCs w:val="28"/>
        </w:rPr>
        <w:t>Алгоритм поиска отказов представить в письменном виде.</w:t>
      </w:r>
    </w:p>
    <w:p w14:paraId="1A237DE9" w14:textId="77777777" w:rsidR="00B42739" w:rsidRPr="0068408D" w:rsidRDefault="00B42739" w:rsidP="00B42739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EA2211E" w14:textId="4B88AA32" w:rsidR="00B42739" w:rsidRPr="0068408D" w:rsidRDefault="00B42739" w:rsidP="00B42739">
      <w:pPr>
        <w:shd w:val="clear" w:color="auto" w:fill="FFFFFF" w:themeFill="background1"/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Б</w:t>
      </w:r>
      <w:r w:rsidRPr="006840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6840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68408D">
        <w:rPr>
          <w:rFonts w:ascii="Times New Roman" w:hAnsi="Times New Roman" w:cs="Times New Roman"/>
          <w:b/>
          <w:sz w:val="28"/>
          <w:szCs w:val="28"/>
        </w:rPr>
        <w:t>«</w:t>
      </w:r>
      <w:r w:rsidR="0006013E">
        <w:rPr>
          <w:rFonts w:ascii="Times New Roman" w:hAnsi="Times New Roman" w:cs="Times New Roman"/>
          <w:b/>
          <w:sz w:val="28"/>
          <w:szCs w:val="28"/>
        </w:rPr>
        <w:t>П</w:t>
      </w:r>
      <w:r w:rsidR="0006013E" w:rsidRPr="0006013E">
        <w:rPr>
          <w:rFonts w:ascii="Times New Roman" w:hAnsi="Times New Roman" w:cs="Times New Roman"/>
          <w:b/>
          <w:sz w:val="28"/>
          <w:szCs w:val="28"/>
        </w:rPr>
        <w:t>роектирование, монтаж, включение и наладка электрической схемы</w:t>
      </w:r>
      <w:r w:rsidRPr="0068408D">
        <w:rPr>
          <w:rFonts w:ascii="Times New Roman" w:hAnsi="Times New Roman" w:cs="Times New Roman"/>
          <w:b/>
          <w:sz w:val="28"/>
          <w:szCs w:val="28"/>
        </w:rPr>
        <w:t>»</w:t>
      </w:r>
      <w:r w:rsidRPr="0068408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0CDD7510" w14:textId="0D773D93" w:rsidR="00B42739" w:rsidRPr="0068408D" w:rsidRDefault="00B42739" w:rsidP="00B42739">
      <w:pPr>
        <w:shd w:val="clear" w:color="auto" w:fill="FFFFFF" w:themeFill="background1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8408D">
        <w:rPr>
          <w:rFonts w:ascii="Times New Roman" w:eastAsia="Times New Roman" w:hAnsi="Times New Roman" w:cs="Times New Roman"/>
          <w:bCs/>
          <w:i/>
          <w:sz w:val="28"/>
          <w:szCs w:val="28"/>
        </w:rPr>
        <w:t>Время на выполнение модуля</w:t>
      </w:r>
      <w:r w:rsidRPr="0068408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D7445">
        <w:rPr>
          <w:rFonts w:ascii="Times New Roman" w:eastAsia="Times New Roman" w:hAnsi="Times New Roman" w:cs="Times New Roman"/>
          <w:bCs/>
          <w:sz w:val="28"/>
          <w:szCs w:val="28"/>
        </w:rPr>
        <w:t>3</w:t>
      </w:r>
      <w:r w:rsidRPr="0068408D">
        <w:rPr>
          <w:rFonts w:ascii="Times New Roman" w:eastAsia="Times New Roman" w:hAnsi="Times New Roman" w:cs="Times New Roman"/>
          <w:bCs/>
          <w:sz w:val="28"/>
          <w:szCs w:val="28"/>
        </w:rPr>
        <w:t xml:space="preserve"> часа</w:t>
      </w:r>
    </w:p>
    <w:p w14:paraId="26E08F47" w14:textId="77777777" w:rsidR="00B42739" w:rsidRPr="0068408D" w:rsidRDefault="00B42739" w:rsidP="00B4273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408D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Задания:</w:t>
      </w:r>
      <w:r w:rsidRPr="0068408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68408D">
        <w:rPr>
          <w:rFonts w:ascii="Times New Roman" w:hAnsi="Times New Roman" w:cs="Times New Roman"/>
          <w:sz w:val="28"/>
          <w:szCs w:val="28"/>
        </w:rPr>
        <w:t>с помощью графического редактора вычертить представленную в задании принципиальную схему, добавить необходимые обозначения для дальнейшей разработки монтажной схемы устройства СЦБ.</w:t>
      </w:r>
    </w:p>
    <w:p w14:paraId="0FE54D92" w14:textId="77777777" w:rsidR="00B42739" w:rsidRPr="0068408D" w:rsidRDefault="00B42739" w:rsidP="00B4273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408D">
        <w:rPr>
          <w:rFonts w:ascii="Times New Roman" w:hAnsi="Times New Roman" w:cs="Times New Roman"/>
          <w:sz w:val="28"/>
          <w:szCs w:val="28"/>
        </w:rPr>
        <w:t>Составить монтажную схему устройства СЦБ (</w:t>
      </w:r>
      <w:r w:rsidRPr="0068408D">
        <w:rPr>
          <w:rFonts w:ascii="Times New Roman" w:hAnsi="Times New Roman" w:cs="Times New Roman"/>
          <w:i/>
          <w:sz w:val="28"/>
          <w:szCs w:val="28"/>
        </w:rPr>
        <w:t>схема управления реле</w:t>
      </w:r>
      <w:r w:rsidRPr="0068408D">
        <w:rPr>
          <w:rFonts w:ascii="Times New Roman" w:hAnsi="Times New Roman" w:cs="Times New Roman"/>
          <w:sz w:val="28"/>
          <w:szCs w:val="28"/>
        </w:rPr>
        <w:t>) с использованием необходимого программного обеспечения в соответствии с требованиями ГОСТ, ЕСКД и действующих инструкций по ведению технической документации.</w:t>
      </w:r>
    </w:p>
    <w:p w14:paraId="6ADD850C" w14:textId="77777777" w:rsidR="00B42739" w:rsidRPr="0068408D" w:rsidRDefault="00B42739" w:rsidP="00B4273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408D">
        <w:rPr>
          <w:rFonts w:ascii="Times New Roman" w:hAnsi="Times New Roman" w:cs="Times New Roman"/>
          <w:sz w:val="28"/>
          <w:szCs w:val="28"/>
        </w:rPr>
        <w:t>Принципиальную и монтажную схемы представить в распечатанном виде.</w:t>
      </w:r>
    </w:p>
    <w:p w14:paraId="4F46013D" w14:textId="77777777" w:rsidR="00B42739" w:rsidRPr="0068408D" w:rsidRDefault="00B42739" w:rsidP="00B4273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FE10817" w14:textId="606316F1" w:rsidR="002C2A48" w:rsidRPr="0068408D" w:rsidRDefault="002C2A48" w:rsidP="00B4273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5473F996" wp14:editId="3E44B1E9">
            <wp:extent cx="6120765" cy="221297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схема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221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CBEA1C" w14:textId="77777777" w:rsidR="002C2A48" w:rsidRDefault="002C2A48" w:rsidP="00B4273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22F9822" w14:textId="77777777" w:rsidR="00B42739" w:rsidRPr="0068408D" w:rsidRDefault="00B42739" w:rsidP="00B4273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8408D">
        <w:rPr>
          <w:rFonts w:ascii="Times New Roman" w:hAnsi="Times New Roman" w:cs="Times New Roman"/>
          <w:sz w:val="28"/>
          <w:szCs w:val="28"/>
        </w:rPr>
        <w:t>Рисунок 1 - Схема управления реле</w:t>
      </w:r>
    </w:p>
    <w:p w14:paraId="56EC4CA8" w14:textId="77777777" w:rsidR="00B42739" w:rsidRPr="0068408D" w:rsidRDefault="00B42739" w:rsidP="00B42739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245AFFC" w14:textId="77777777" w:rsidR="00B42739" w:rsidRPr="0068408D" w:rsidRDefault="00B42739" w:rsidP="00B4273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408D">
        <w:rPr>
          <w:rFonts w:ascii="Times New Roman" w:hAnsi="Times New Roman" w:cs="Times New Roman"/>
          <w:sz w:val="28"/>
          <w:szCs w:val="28"/>
        </w:rPr>
        <w:t xml:space="preserve">В соответствии с выполненной схемой произвести монтаж, проверку и пуск электрической схемы. При необходимости произвести последующую отладку. </w:t>
      </w:r>
    </w:p>
    <w:p w14:paraId="067D200E" w14:textId="77777777" w:rsidR="00B42739" w:rsidRPr="0068408D" w:rsidRDefault="00B42739" w:rsidP="00B42739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94373D5" w14:textId="5B6C59F6" w:rsidR="00B42739" w:rsidRPr="0068408D" w:rsidRDefault="00B42739" w:rsidP="00B42739">
      <w:pPr>
        <w:shd w:val="clear" w:color="auto" w:fill="FFFFFF" w:themeFill="background1"/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В</w:t>
      </w:r>
      <w:r w:rsidRPr="006840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6840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68408D">
        <w:rPr>
          <w:rFonts w:ascii="Times New Roman" w:hAnsi="Times New Roman" w:cs="Times New Roman"/>
          <w:b/>
          <w:sz w:val="28"/>
          <w:szCs w:val="28"/>
        </w:rPr>
        <w:t>«</w:t>
      </w:r>
      <w:r w:rsidR="00014ED6">
        <w:rPr>
          <w:rFonts w:ascii="Times New Roman" w:hAnsi="Times New Roman" w:cs="Times New Roman"/>
          <w:b/>
          <w:sz w:val="28"/>
          <w:szCs w:val="28"/>
        </w:rPr>
        <w:t>Р</w:t>
      </w:r>
      <w:r w:rsidR="00014ED6" w:rsidRPr="0068408D">
        <w:rPr>
          <w:rFonts w:ascii="Times New Roman" w:hAnsi="Times New Roman" w:cs="Times New Roman"/>
          <w:b/>
          <w:sz w:val="28"/>
          <w:szCs w:val="28"/>
        </w:rPr>
        <w:t>азборка, ремонт, сборка и контрольные испытания приборов СЦБ и ЖАТ</w:t>
      </w:r>
      <w:r w:rsidRPr="0068408D"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</w:p>
    <w:p w14:paraId="7BBF7570" w14:textId="6C3D53BC" w:rsidR="00B42739" w:rsidRPr="0068408D" w:rsidRDefault="00B42739" w:rsidP="00B42739">
      <w:pPr>
        <w:shd w:val="clear" w:color="auto" w:fill="FFFFFF" w:themeFill="background1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8408D">
        <w:rPr>
          <w:rFonts w:ascii="Times New Roman" w:eastAsia="Times New Roman" w:hAnsi="Times New Roman" w:cs="Times New Roman"/>
          <w:bCs/>
          <w:i/>
          <w:sz w:val="28"/>
          <w:szCs w:val="28"/>
        </w:rPr>
        <w:t>Время на выполнение модуля</w:t>
      </w:r>
      <w:r w:rsidRPr="0068408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D7445"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Pr="0068408D">
        <w:rPr>
          <w:rFonts w:ascii="Times New Roman" w:eastAsia="Times New Roman" w:hAnsi="Times New Roman" w:cs="Times New Roman"/>
          <w:bCs/>
          <w:sz w:val="28"/>
          <w:szCs w:val="28"/>
        </w:rPr>
        <w:t xml:space="preserve"> часа</w:t>
      </w:r>
    </w:p>
    <w:p w14:paraId="7B093954" w14:textId="77777777" w:rsidR="00B42739" w:rsidRPr="0068408D" w:rsidRDefault="00B42739" w:rsidP="00B42739">
      <w:pPr>
        <w:shd w:val="clear" w:color="auto" w:fill="FFFFFF" w:themeFill="background1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8408D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Задания:</w:t>
      </w:r>
      <w:r w:rsidRPr="0068408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68408D">
        <w:rPr>
          <w:rFonts w:ascii="Times New Roman" w:hAnsi="Times New Roman" w:cs="Times New Roman"/>
          <w:sz w:val="28"/>
          <w:szCs w:val="28"/>
        </w:rPr>
        <w:t>Согласно рабочему заданию и технолого-нормировочной карты (карты технологического процесса) участнику необходимо произвести разборку, ремонт, регулировку, сборку и контрольные испытания заданного прибора СЦБ и ЖАТ (</w:t>
      </w:r>
      <w:r w:rsidRPr="0068408D">
        <w:rPr>
          <w:rFonts w:ascii="Times New Roman" w:hAnsi="Times New Roman" w:cs="Times New Roman"/>
          <w:i/>
          <w:sz w:val="28"/>
          <w:szCs w:val="28"/>
        </w:rPr>
        <w:t>реле типа НМШ</w:t>
      </w:r>
      <w:r w:rsidRPr="0068408D">
        <w:rPr>
          <w:rFonts w:ascii="Times New Roman" w:hAnsi="Times New Roman" w:cs="Times New Roman"/>
          <w:sz w:val="28"/>
          <w:szCs w:val="28"/>
        </w:rPr>
        <w:t>). Заполнить необходимую нормативную и техническую документацию в бумажном виде (журнал проверки реле НМШ и указать все выявленные недостатки, которые невозможно устранить.</w:t>
      </w:r>
    </w:p>
    <w:p w14:paraId="2BE93E3B" w14:textId="77777777" w:rsidR="00B42739" w:rsidRPr="0068408D" w:rsidRDefault="00B42739" w:rsidP="00B42739">
      <w:pPr>
        <w:shd w:val="clear" w:color="auto" w:fill="FFFFFF" w:themeFill="background1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E053ADF" w14:textId="371BC797" w:rsidR="00B42739" w:rsidRPr="0068408D" w:rsidRDefault="00B42739" w:rsidP="00B42739">
      <w:pPr>
        <w:shd w:val="clear" w:color="auto" w:fill="FFFFFF" w:themeFill="background1"/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Г</w:t>
      </w:r>
      <w:r w:rsidRPr="006840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6840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68408D">
        <w:rPr>
          <w:rFonts w:ascii="Times New Roman" w:hAnsi="Times New Roman" w:cs="Times New Roman"/>
          <w:b/>
          <w:sz w:val="28"/>
          <w:szCs w:val="28"/>
        </w:rPr>
        <w:t>«</w:t>
      </w:r>
      <w:r w:rsidR="00014ED6">
        <w:rPr>
          <w:rFonts w:ascii="Times New Roman" w:hAnsi="Times New Roman" w:cs="Times New Roman"/>
          <w:b/>
          <w:sz w:val="28"/>
          <w:szCs w:val="28"/>
        </w:rPr>
        <w:t>Т</w:t>
      </w:r>
      <w:r w:rsidR="00014ED6" w:rsidRPr="0068408D">
        <w:rPr>
          <w:rFonts w:ascii="Times New Roman" w:hAnsi="Times New Roman" w:cs="Times New Roman"/>
          <w:b/>
          <w:sz w:val="28"/>
          <w:szCs w:val="28"/>
        </w:rPr>
        <w:t xml:space="preserve">ехническое обслуживание устройств </w:t>
      </w:r>
      <w:r w:rsidRPr="0068408D">
        <w:rPr>
          <w:rFonts w:ascii="Times New Roman" w:hAnsi="Times New Roman" w:cs="Times New Roman"/>
          <w:b/>
          <w:sz w:val="28"/>
          <w:szCs w:val="28"/>
        </w:rPr>
        <w:t xml:space="preserve">СЦБ </w:t>
      </w:r>
      <w:r w:rsidR="00014ED6">
        <w:rPr>
          <w:rFonts w:ascii="Times New Roman" w:hAnsi="Times New Roman" w:cs="Times New Roman"/>
          <w:b/>
          <w:sz w:val="28"/>
          <w:szCs w:val="28"/>
        </w:rPr>
        <w:t>и</w:t>
      </w:r>
      <w:r w:rsidRPr="0068408D">
        <w:rPr>
          <w:rFonts w:ascii="Times New Roman" w:hAnsi="Times New Roman" w:cs="Times New Roman"/>
          <w:b/>
          <w:sz w:val="28"/>
          <w:szCs w:val="28"/>
        </w:rPr>
        <w:t xml:space="preserve"> ЖАТ.</w:t>
      </w:r>
      <w:r w:rsidRPr="0068408D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68408D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</w:p>
    <w:p w14:paraId="19B043E6" w14:textId="760C0B6A" w:rsidR="00B42739" w:rsidRPr="0068408D" w:rsidRDefault="00B42739" w:rsidP="00B42739">
      <w:pPr>
        <w:shd w:val="clear" w:color="auto" w:fill="FFFFFF" w:themeFill="background1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8408D">
        <w:rPr>
          <w:rFonts w:ascii="Times New Roman" w:eastAsia="Times New Roman" w:hAnsi="Times New Roman" w:cs="Times New Roman"/>
          <w:bCs/>
          <w:i/>
          <w:sz w:val="28"/>
          <w:szCs w:val="28"/>
        </w:rPr>
        <w:t>Время на выполнение модуля</w:t>
      </w:r>
      <w:r w:rsidRPr="0068408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D7445">
        <w:rPr>
          <w:rFonts w:ascii="Times New Roman" w:eastAsia="Times New Roman" w:hAnsi="Times New Roman" w:cs="Times New Roman"/>
          <w:bCs/>
          <w:sz w:val="28"/>
          <w:szCs w:val="28"/>
        </w:rPr>
        <w:t>1 час</w:t>
      </w:r>
    </w:p>
    <w:p w14:paraId="1A297B97" w14:textId="77777777" w:rsidR="00B42739" w:rsidRPr="0068408D" w:rsidRDefault="00B42739" w:rsidP="00B4273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408D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Задания:</w:t>
      </w:r>
      <w:r w:rsidRPr="0068408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68408D">
        <w:rPr>
          <w:rFonts w:ascii="Times New Roman" w:hAnsi="Times New Roman" w:cs="Times New Roman"/>
          <w:sz w:val="28"/>
          <w:szCs w:val="28"/>
        </w:rPr>
        <w:t xml:space="preserve">Участнику необходимо изготовить и произвести замену жгута коммутации стрелочного электропривода с последующей внутренней проверкой стрелочного электропривода в соответствии с технолого-нормировочной картой (картой технологического процесса), соблюдая </w:t>
      </w:r>
      <w:r w:rsidRPr="0068408D">
        <w:rPr>
          <w:rFonts w:ascii="Times New Roman" w:hAnsi="Times New Roman" w:cs="Times New Roman"/>
          <w:bCs/>
          <w:sz w:val="28"/>
          <w:szCs w:val="28"/>
        </w:rPr>
        <w:t>правила техники безопасности и охраны труда, требования инструкции по обеспечению безопасности движения поездов при технической эксплуатации устройств и систем СЦБ, утвержденный регламент переговоров</w:t>
      </w:r>
      <w:r w:rsidRPr="0068408D">
        <w:rPr>
          <w:rFonts w:ascii="Times New Roman" w:hAnsi="Times New Roman" w:cs="Times New Roman"/>
          <w:sz w:val="28"/>
          <w:szCs w:val="28"/>
        </w:rPr>
        <w:t>.</w:t>
      </w:r>
    </w:p>
    <w:p w14:paraId="62A9EF15" w14:textId="447709B3" w:rsidR="009E5BD9" w:rsidRDefault="00B42739" w:rsidP="00B42739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8408D">
        <w:rPr>
          <w:rFonts w:ascii="Times New Roman" w:hAnsi="Times New Roman" w:cs="Times New Roman"/>
          <w:sz w:val="28"/>
          <w:szCs w:val="28"/>
        </w:rPr>
        <w:t>Заполнить необходимый комплект технической и нормативной документации ДУ-46, ШУ-2.</w:t>
      </w:r>
      <w:r w:rsidR="009E5BD9">
        <w:rPr>
          <w:rFonts w:ascii="Times New Roman" w:eastAsia="Times New Roman" w:hAnsi="Times New Roman" w:cs="Times New Roman"/>
          <w:bCs/>
          <w:sz w:val="28"/>
          <w:szCs w:val="28"/>
        </w:rPr>
        <w:br w:type="page"/>
      </w:r>
    </w:p>
    <w:p w14:paraId="08FF4F31" w14:textId="0804F28A" w:rsidR="00E00B26" w:rsidRPr="00F36489" w:rsidRDefault="00F97AF9" w:rsidP="00876F2A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13" w:name="_Toc208211190"/>
      <w:r w:rsidRPr="00F36489">
        <w:rPr>
          <w:rFonts w:ascii="Times New Roman" w:hAnsi="Times New Roman" w:cs="Times New Roman"/>
          <w:b/>
          <w:sz w:val="28"/>
          <w:szCs w:val="28"/>
        </w:rPr>
        <w:lastRenderedPageBreak/>
        <w:t>2. СПЕЦИАЛЬНЫЕ ВОЗМОЖНОСТИ</w:t>
      </w:r>
      <w:bookmarkEnd w:id="13"/>
    </w:p>
    <w:p w14:paraId="042285ED" w14:textId="77777777" w:rsidR="00F97AF9" w:rsidRDefault="00F97AF9" w:rsidP="00F97AF9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color w:val="1A1A1A"/>
          <w:sz w:val="28"/>
          <w:szCs w:val="28"/>
          <w:u w:color="1A1A1A"/>
        </w:rPr>
      </w:pPr>
    </w:p>
    <w:p w14:paraId="71F6B950" w14:textId="77777777" w:rsidR="00F97AF9" w:rsidRDefault="00F97AF9" w:rsidP="00F97AF9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color w:val="1A1A1A"/>
          <w:sz w:val="28"/>
          <w:szCs w:val="28"/>
          <w:u w:color="1A1A1A"/>
        </w:rPr>
      </w:pPr>
    </w:p>
    <w:p w14:paraId="75663298" w14:textId="66F9F02E" w:rsidR="00F97AF9" w:rsidRDefault="009A3E56" w:rsidP="00F97AF9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u w:color="1A1A1A"/>
        </w:rPr>
      </w:pPr>
      <w:r>
        <w:rPr>
          <w:rFonts w:ascii="Times New Roman" w:hAnsi="Times New Roman"/>
          <w:color w:val="1A1A1A"/>
          <w:sz w:val="28"/>
          <w:szCs w:val="28"/>
          <w:u w:color="1A1A1A"/>
        </w:rPr>
        <w:t xml:space="preserve">Все конкурсные задания выполняются в установленной Главным экспертом последовательности. Главный эксперт задаёт время на каждый модуль (согласовывается с менеджером компетенции). Подход запрещает участнику тратить на модуль больше времени, чем задано. Кроме того, этот подход помогает экспертам заканчивать работу на площадке раньше. </w:t>
      </w:r>
      <w:r w:rsidR="00F97AF9">
        <w:rPr>
          <w:rFonts w:ascii="Times New Roman" w:hAnsi="Times New Roman"/>
          <w:color w:val="1A1A1A"/>
          <w:sz w:val="28"/>
          <w:szCs w:val="28"/>
          <w:u w:color="1A1A1A"/>
        </w:rPr>
        <w:t>Во время работы на площадке участникам запрещено использовать любые устройства, позволяющие вести аудио, фото и видео фиксацию, подобные устройства должны быть сданы на хранение Главному эксперту (либо своим экспертам-наставникам) перед началом соревновательного дня.</w:t>
      </w:r>
      <w:r w:rsidR="00F97AF9">
        <w:rPr>
          <w:rFonts w:ascii="Times New Roman" w:eastAsia="Times New Roman" w:hAnsi="Times New Roman" w:cs="Times New Roman"/>
          <w:color w:val="1A1A1A"/>
          <w:sz w:val="28"/>
          <w:szCs w:val="28"/>
          <w:u w:color="1A1A1A"/>
        </w:rPr>
        <w:t xml:space="preserve"> </w:t>
      </w:r>
      <w:r w:rsidR="00F97AF9">
        <w:rPr>
          <w:rFonts w:ascii="Times New Roman" w:hAnsi="Times New Roman"/>
          <w:color w:val="1A1A1A"/>
          <w:sz w:val="28"/>
          <w:szCs w:val="28"/>
          <w:u w:color="1A1A1A"/>
        </w:rPr>
        <w:t>В рамках компетенции использование подобных устройств во время выполнения КЗ является грубейшим нарушением правил. Эксперт и участник могут быть дисквалифицированы.</w:t>
      </w:r>
    </w:p>
    <w:p w14:paraId="6CAFF983" w14:textId="14AC6038" w:rsidR="00F97AF9" w:rsidRDefault="00F97AF9" w:rsidP="00F97AF9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u w:color="1A1A1A"/>
        </w:rPr>
      </w:pPr>
      <w:r>
        <w:rPr>
          <w:rFonts w:ascii="Times New Roman" w:hAnsi="Times New Roman"/>
          <w:color w:val="1A1A1A"/>
          <w:sz w:val="28"/>
          <w:szCs w:val="28"/>
          <w:u w:color="1A1A1A"/>
        </w:rPr>
        <w:t xml:space="preserve">Бумажные копии конкурсных заданий должны быть подписаны участником на титульном листе и после </w:t>
      </w:r>
      <w:r w:rsidR="009A3E56">
        <w:rPr>
          <w:rFonts w:ascii="Times New Roman" w:hAnsi="Times New Roman"/>
          <w:color w:val="1A1A1A"/>
          <w:sz w:val="28"/>
          <w:szCs w:val="28"/>
          <w:u w:color="1A1A1A"/>
        </w:rPr>
        <w:t>конкурсного</w:t>
      </w:r>
      <w:r>
        <w:rPr>
          <w:rFonts w:ascii="Times New Roman" w:hAnsi="Times New Roman"/>
          <w:color w:val="1A1A1A"/>
          <w:sz w:val="28"/>
          <w:szCs w:val="28"/>
          <w:u w:color="1A1A1A"/>
        </w:rPr>
        <w:t xml:space="preserve"> дня остаться на рабочем месте.</w:t>
      </w:r>
    </w:p>
    <w:p w14:paraId="36040004" w14:textId="77777777" w:rsidR="00F97AF9" w:rsidRDefault="00F97AF9" w:rsidP="00F97AF9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u w:color="1A1A1A"/>
        </w:rPr>
      </w:pPr>
      <w:r>
        <w:rPr>
          <w:rFonts w:ascii="Times New Roman" w:hAnsi="Times New Roman"/>
          <w:color w:val="1A1A1A"/>
          <w:sz w:val="28"/>
          <w:szCs w:val="28"/>
          <w:u w:color="1A1A1A"/>
        </w:rPr>
        <w:t>После окончания чемпионата участникам и экспертам запрещено забирать файлы с работой, без разрешения Главного эксперта. Главный эксперт должен собрать файлы с итогами работы и передать их менеджеру компетенции по его требованию.</w:t>
      </w:r>
    </w:p>
    <w:p w14:paraId="528162CF" w14:textId="77777777" w:rsidR="00F97AF9" w:rsidRDefault="00F97AF9" w:rsidP="00F97AF9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u w:color="1A1A1A"/>
        </w:rPr>
      </w:pPr>
      <w:r>
        <w:rPr>
          <w:rFonts w:ascii="Times New Roman" w:hAnsi="Times New Roman"/>
          <w:color w:val="1A1A1A"/>
          <w:sz w:val="28"/>
          <w:szCs w:val="28"/>
          <w:u w:color="1A1A1A"/>
        </w:rPr>
        <w:t>Экспертам группы оценивания запрещено комментировать оценки другим экспертам ни в процессе оценивания, ни после окончания оценивания без разрешения Главного эксперта.</w:t>
      </w:r>
    </w:p>
    <w:p w14:paraId="4A032775" w14:textId="7DC8C520" w:rsidR="00F97AF9" w:rsidRPr="00D249A9" w:rsidRDefault="00F97AF9" w:rsidP="009A3E56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1A1A1A"/>
          <w:sz w:val="28"/>
          <w:szCs w:val="28"/>
          <w:u w:color="1A1A1A"/>
        </w:rPr>
        <w:t xml:space="preserve"> </w:t>
      </w:r>
      <w:r>
        <w:rPr>
          <w:color w:val="1A1A1A"/>
          <w:sz w:val="18"/>
          <w:szCs w:val="18"/>
          <w:u w:color="1A1A1A"/>
        </w:rPr>
        <w:t xml:space="preserve"> </w:t>
      </w:r>
    </w:p>
    <w:p w14:paraId="760D86BF" w14:textId="77777777" w:rsidR="00F97AF9" w:rsidRPr="00DC5557" w:rsidRDefault="00F97AF9" w:rsidP="00F97AF9">
      <w:pPr>
        <w:pStyle w:val="2"/>
        <w:spacing w:before="0" w:after="0"/>
        <w:ind w:firstLine="709"/>
        <w:contextualSpacing/>
        <w:jc w:val="both"/>
        <w:rPr>
          <w:rFonts w:ascii="Times New Roman" w:hAnsi="Times New Roman"/>
          <w:lang w:val="ru-RU"/>
        </w:rPr>
      </w:pPr>
      <w:bookmarkStart w:id="14" w:name="_Toc162958048"/>
      <w:bookmarkStart w:id="15" w:name="_Toc208211191"/>
      <w:r w:rsidRPr="00DC5557">
        <w:rPr>
          <w:rFonts w:ascii="Times New Roman" w:hAnsi="Times New Roman"/>
          <w:lang w:val="ru-RU"/>
        </w:rPr>
        <w:t>2.1. Личный инструмент конкурсанта</w:t>
      </w:r>
      <w:bookmarkEnd w:id="14"/>
      <w:bookmarkEnd w:id="15"/>
    </w:p>
    <w:p w14:paraId="261B6115" w14:textId="77777777" w:rsidR="009A3E56" w:rsidRDefault="009A3E56" w:rsidP="00F97AF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FF74605" w14:textId="5F312149" w:rsidR="00F97AF9" w:rsidRDefault="00F97AF9" w:rsidP="00F97AF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49A9">
        <w:rPr>
          <w:rFonts w:ascii="Times New Roman" w:hAnsi="Times New Roman" w:cs="Times New Roman"/>
          <w:sz w:val="28"/>
          <w:szCs w:val="28"/>
        </w:rPr>
        <w:t xml:space="preserve">Нулевой </w:t>
      </w:r>
      <w:r>
        <w:rPr>
          <w:rFonts w:ascii="Times New Roman" w:hAnsi="Times New Roman" w:cs="Times New Roman"/>
          <w:sz w:val="28"/>
          <w:szCs w:val="28"/>
        </w:rPr>
        <w:t>– нельзя ничего привозить;</w:t>
      </w:r>
    </w:p>
    <w:p w14:paraId="4C4618BD" w14:textId="77777777" w:rsidR="00F97AF9" w:rsidRPr="00D249A9" w:rsidRDefault="00F97AF9" w:rsidP="00F97AF9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82FEC4B" w14:textId="77777777" w:rsidR="00F97AF9" w:rsidRPr="00DC5557" w:rsidRDefault="00F97AF9" w:rsidP="00F97AF9">
      <w:pPr>
        <w:pStyle w:val="2"/>
        <w:spacing w:before="0" w:after="0"/>
        <w:ind w:firstLine="709"/>
        <w:contextualSpacing/>
        <w:jc w:val="both"/>
        <w:rPr>
          <w:rFonts w:ascii="Times New Roman" w:hAnsi="Times New Roman"/>
          <w:lang w:val="ru-RU"/>
        </w:rPr>
      </w:pPr>
      <w:bookmarkStart w:id="16" w:name="_Toc162958049"/>
      <w:bookmarkStart w:id="17" w:name="_Toc208211192"/>
      <w:r w:rsidRPr="00DC5557">
        <w:rPr>
          <w:rFonts w:ascii="Times New Roman" w:hAnsi="Times New Roman"/>
          <w:lang w:val="ru-RU"/>
        </w:rPr>
        <w:lastRenderedPageBreak/>
        <w:t>2.2.</w:t>
      </w:r>
      <w:r w:rsidRPr="00DC5557">
        <w:rPr>
          <w:rFonts w:ascii="Times New Roman" w:hAnsi="Times New Roman"/>
          <w:i/>
          <w:iCs/>
          <w:lang w:val="ru-RU"/>
        </w:rPr>
        <w:t xml:space="preserve"> </w:t>
      </w:r>
      <w:r w:rsidRPr="00DC5557">
        <w:rPr>
          <w:rFonts w:ascii="Times New Roman" w:hAnsi="Times New Roman"/>
          <w:lang w:val="ru-RU"/>
        </w:rPr>
        <w:t>Материалы, оборудование и инструменты, запрещенные на площадке</w:t>
      </w:r>
      <w:bookmarkEnd w:id="16"/>
      <w:bookmarkEnd w:id="17"/>
    </w:p>
    <w:p w14:paraId="25CE355A" w14:textId="77777777" w:rsidR="009A3E56" w:rsidRDefault="009A3E56" w:rsidP="00F97AF9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1A1A1A"/>
          <w:sz w:val="28"/>
          <w:szCs w:val="28"/>
          <w:u w:color="1A1A1A"/>
        </w:rPr>
      </w:pPr>
    </w:p>
    <w:p w14:paraId="2188C6B9" w14:textId="7821051E" w:rsidR="00F97AF9" w:rsidRDefault="00F97AF9" w:rsidP="00F97AF9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1A1A1A"/>
          <w:sz w:val="28"/>
          <w:szCs w:val="28"/>
          <w:u w:color="1A1A1A"/>
        </w:rPr>
      </w:pPr>
      <w:r w:rsidRPr="00D249A9">
        <w:rPr>
          <w:rFonts w:ascii="Times New Roman" w:hAnsi="Times New Roman" w:cs="Times New Roman"/>
          <w:color w:val="1A1A1A"/>
          <w:sz w:val="28"/>
          <w:szCs w:val="28"/>
          <w:u w:color="1A1A1A"/>
        </w:rPr>
        <w:t>На площадке участникам запрещено использовать любые устройства, позволяющие вести аудио, фото и видео фиксацию. Все телефоны, камеры, плееры, диктофоны и подобные устройства должны быть сданы на хранение Главному эксперту</w:t>
      </w:r>
      <w:r>
        <w:rPr>
          <w:rFonts w:ascii="Times New Roman" w:hAnsi="Times New Roman" w:cs="Times New Roman"/>
          <w:color w:val="1A1A1A"/>
          <w:sz w:val="28"/>
          <w:szCs w:val="28"/>
          <w:u w:color="1A1A1A"/>
        </w:rPr>
        <w:t xml:space="preserve"> (или экспертам-наставникам)</w:t>
      </w:r>
      <w:r w:rsidRPr="00D249A9">
        <w:rPr>
          <w:rFonts w:ascii="Times New Roman" w:hAnsi="Times New Roman" w:cs="Times New Roman"/>
          <w:color w:val="1A1A1A"/>
          <w:sz w:val="28"/>
          <w:szCs w:val="28"/>
          <w:u w:color="1A1A1A"/>
        </w:rPr>
        <w:t xml:space="preserve"> перед началом соревновательного дня.</w:t>
      </w:r>
    </w:p>
    <w:p w14:paraId="538D3EE9" w14:textId="7EE4EC39" w:rsidR="00E15F2A" w:rsidRPr="003732A7" w:rsidRDefault="00E15F2A" w:rsidP="00E15F2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2409081" w14:textId="77777777" w:rsidR="00014ED6" w:rsidRDefault="00014ED6" w:rsidP="00D83E4E">
      <w:pPr>
        <w:pStyle w:val="-1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18" w:name="_Toc208211193"/>
      <w:r>
        <w:rPr>
          <w:rFonts w:ascii="Times New Roman" w:hAnsi="Times New Roman"/>
          <w:color w:val="auto"/>
          <w:sz w:val="28"/>
          <w:szCs w:val="28"/>
        </w:rPr>
        <w:br w:type="page"/>
      </w:r>
    </w:p>
    <w:p w14:paraId="03196394" w14:textId="173408C1" w:rsidR="00B37579" w:rsidRPr="00D83E4E" w:rsidRDefault="00A11569" w:rsidP="00D83E4E">
      <w:pPr>
        <w:pStyle w:val="-1"/>
        <w:jc w:val="center"/>
        <w:rPr>
          <w:rFonts w:ascii="Times New Roman" w:hAnsi="Times New Roman"/>
          <w:color w:val="auto"/>
          <w:sz w:val="28"/>
          <w:szCs w:val="28"/>
        </w:rPr>
      </w:pPr>
      <w:r w:rsidRPr="00D83E4E">
        <w:rPr>
          <w:rFonts w:ascii="Times New Roman" w:hAnsi="Times New Roman"/>
          <w:color w:val="auto"/>
          <w:sz w:val="28"/>
          <w:szCs w:val="28"/>
        </w:rPr>
        <w:lastRenderedPageBreak/>
        <w:t>3</w:t>
      </w:r>
      <w:r w:rsidR="00E75567" w:rsidRPr="00D83E4E">
        <w:rPr>
          <w:rFonts w:ascii="Times New Roman" w:hAnsi="Times New Roman"/>
          <w:color w:val="auto"/>
          <w:sz w:val="28"/>
          <w:szCs w:val="28"/>
        </w:rPr>
        <w:t xml:space="preserve">. </w:t>
      </w:r>
      <w:r w:rsidR="00B37579" w:rsidRPr="00D83E4E">
        <w:rPr>
          <w:rFonts w:ascii="Times New Roman" w:hAnsi="Times New Roman"/>
          <w:color w:val="auto"/>
          <w:sz w:val="28"/>
          <w:szCs w:val="28"/>
        </w:rPr>
        <w:t>Приложения</w:t>
      </w:r>
      <w:bookmarkEnd w:id="18"/>
    </w:p>
    <w:p w14:paraId="229D45A2" w14:textId="5B6B2288" w:rsidR="00945E13" w:rsidRDefault="00A11569" w:rsidP="00011CCB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B37579">
        <w:rPr>
          <w:rFonts w:ascii="Times New Roman" w:hAnsi="Times New Roman" w:cs="Times New Roman"/>
          <w:sz w:val="28"/>
          <w:szCs w:val="28"/>
        </w:rPr>
        <w:t>1</w:t>
      </w:r>
      <w:r w:rsidR="00D96994">
        <w:rPr>
          <w:rFonts w:ascii="Times New Roman" w:hAnsi="Times New Roman" w:cs="Times New Roman"/>
          <w:sz w:val="28"/>
          <w:szCs w:val="28"/>
        </w:rPr>
        <w:t>.</w:t>
      </w:r>
      <w:r w:rsidR="00B37579">
        <w:rPr>
          <w:rFonts w:ascii="Times New Roman" w:hAnsi="Times New Roman" w:cs="Times New Roman"/>
          <w:sz w:val="28"/>
          <w:szCs w:val="28"/>
        </w:rPr>
        <w:t xml:space="preserve"> </w:t>
      </w:r>
      <w:r w:rsidR="00B42739">
        <w:rPr>
          <w:rFonts w:ascii="Times New Roman" w:hAnsi="Times New Roman" w:cs="Times New Roman"/>
          <w:sz w:val="28"/>
          <w:szCs w:val="28"/>
        </w:rPr>
        <w:t>Журнал формы ДУ-46</w:t>
      </w:r>
    </w:p>
    <w:p w14:paraId="775F9AF1" w14:textId="1951DED2" w:rsidR="004B4026" w:rsidRDefault="00011CCB" w:rsidP="00D83E4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1CC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4DDE76B" wp14:editId="2D2C0512">
            <wp:extent cx="6120765" cy="152971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1529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E64BE5" w14:textId="5F554278" w:rsidR="00011CCB" w:rsidRDefault="00011CCB" w:rsidP="00011CCB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2.</w:t>
      </w:r>
      <w:r w:rsidR="00014ED6" w:rsidRPr="00014ED6">
        <w:rPr>
          <w:rFonts w:ascii="Times New Roman" w:hAnsi="Times New Roman" w:cs="Times New Roman"/>
          <w:sz w:val="28"/>
          <w:szCs w:val="28"/>
        </w:rPr>
        <w:t xml:space="preserve"> </w:t>
      </w:r>
      <w:r w:rsidR="00014ED6">
        <w:rPr>
          <w:rFonts w:ascii="Times New Roman" w:hAnsi="Times New Roman" w:cs="Times New Roman"/>
          <w:sz w:val="28"/>
          <w:szCs w:val="28"/>
        </w:rPr>
        <w:t>Журнал по охране труда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8BBD705" w14:textId="0BCA0E46" w:rsidR="004B4026" w:rsidRDefault="004B4026" w:rsidP="00D83E4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402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1925045" wp14:editId="70D0B33A">
            <wp:extent cx="6120765" cy="797560"/>
            <wp:effectExtent l="0" t="0" r="0" b="254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797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860A16" w14:textId="64E3E071" w:rsidR="00011CCB" w:rsidRDefault="00011CCB" w:rsidP="00011CCB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3.</w:t>
      </w:r>
      <w:r w:rsidRPr="007B3FD5">
        <w:rPr>
          <w:rFonts w:ascii="Times New Roman" w:hAnsi="Times New Roman" w:cs="Times New Roman"/>
          <w:sz w:val="28"/>
          <w:szCs w:val="28"/>
        </w:rPr>
        <w:t xml:space="preserve"> </w:t>
      </w:r>
      <w:r w:rsidR="00014ED6">
        <w:rPr>
          <w:rFonts w:ascii="Times New Roman" w:hAnsi="Times New Roman" w:cs="Times New Roman"/>
          <w:sz w:val="28"/>
          <w:szCs w:val="28"/>
        </w:rPr>
        <w:t>Журнал формы ШУ-2</w:t>
      </w:r>
    </w:p>
    <w:p w14:paraId="4C35467B" w14:textId="56ADC549" w:rsidR="004B4026" w:rsidRDefault="004B4026" w:rsidP="00D83E4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402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3766A31" wp14:editId="7D5F14A9">
            <wp:extent cx="6067425" cy="5247891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20550" cy="5293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B4026" w:rsidSect="00473C4A">
      <w:footerReference w:type="default" r:id="rId13"/>
      <w:footerReference w:type="first" r:id="rId14"/>
      <w:pgSz w:w="11906" w:h="16838"/>
      <w:pgMar w:top="1134" w:right="849" w:bottom="1134" w:left="1418" w:header="624" w:footer="17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E30663" w14:textId="77777777" w:rsidR="009F44EF" w:rsidRDefault="009F44EF" w:rsidP="00970F49">
      <w:pPr>
        <w:spacing w:after="0" w:line="240" w:lineRule="auto"/>
      </w:pPr>
      <w:r>
        <w:separator/>
      </w:r>
    </w:p>
  </w:endnote>
  <w:endnote w:type="continuationSeparator" w:id="0">
    <w:p w14:paraId="03249911" w14:textId="77777777" w:rsidR="009F44EF" w:rsidRDefault="009F44EF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Verdana"/>
    <w:charset w:val="00"/>
    <w:family w:val="auto"/>
    <w:pitch w:val="variable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69104416"/>
      <w:docPartObj>
        <w:docPartGallery w:val="Page Numbers (Bottom of Page)"/>
        <w:docPartUnique/>
      </w:docPartObj>
    </w:sdtPr>
    <w:sdtEndPr/>
    <w:sdtContent>
      <w:p w14:paraId="25CDE468" w14:textId="347C1888" w:rsidR="0006013E" w:rsidRDefault="0006013E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7865">
          <w:rPr>
            <w:noProof/>
          </w:rPr>
          <w:t>6</w:t>
        </w:r>
        <w:r>
          <w:fldChar w:fldCharType="end"/>
        </w:r>
      </w:p>
    </w:sdtContent>
  </w:sdt>
  <w:p w14:paraId="4954A654" w14:textId="77777777" w:rsidR="0006013E" w:rsidRDefault="0006013E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A4EF7A" w14:textId="1326888F" w:rsidR="0006013E" w:rsidRDefault="0006013E">
    <w:pPr>
      <w:pStyle w:val="a7"/>
      <w:jc w:val="right"/>
    </w:pPr>
  </w:p>
  <w:p w14:paraId="53CBA541" w14:textId="77777777" w:rsidR="0006013E" w:rsidRDefault="0006013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E1F6D4" w14:textId="77777777" w:rsidR="009F44EF" w:rsidRDefault="009F44EF" w:rsidP="00970F49">
      <w:pPr>
        <w:spacing w:after="0" w:line="240" w:lineRule="auto"/>
      </w:pPr>
      <w:r>
        <w:separator/>
      </w:r>
    </w:p>
  </w:footnote>
  <w:footnote w:type="continuationSeparator" w:id="0">
    <w:p w14:paraId="318E04D0" w14:textId="77777777" w:rsidR="009F44EF" w:rsidRDefault="009F44EF" w:rsidP="00970F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 w15:restartNumberingAfterBreak="0">
    <w:nsid w:val="175840D3"/>
    <w:multiLevelType w:val="hybridMultilevel"/>
    <w:tmpl w:val="461067C6"/>
    <w:lvl w:ilvl="0" w:tplc="2EBC5A2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591E73"/>
    <w:multiLevelType w:val="hybridMultilevel"/>
    <w:tmpl w:val="A7086928"/>
    <w:lvl w:ilvl="0" w:tplc="2EBC5A2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3964EC"/>
    <w:multiLevelType w:val="hybridMultilevel"/>
    <w:tmpl w:val="DF7AE5B2"/>
    <w:lvl w:ilvl="0" w:tplc="2EBC5A2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2C8C34AF"/>
    <w:multiLevelType w:val="hybridMultilevel"/>
    <w:tmpl w:val="74600854"/>
    <w:lvl w:ilvl="0" w:tplc="F4A89C8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7" w15:restartNumberingAfterBreak="0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476196"/>
    <w:multiLevelType w:val="hybridMultilevel"/>
    <w:tmpl w:val="E43EB89A"/>
    <w:lvl w:ilvl="0" w:tplc="2EBC5A2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21" w15:restartNumberingAfterBreak="0">
    <w:nsid w:val="50F80028"/>
    <w:multiLevelType w:val="hybridMultilevel"/>
    <w:tmpl w:val="8B1E6108"/>
    <w:lvl w:ilvl="0" w:tplc="6B60A9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4" w15:restartNumberingAfterBreak="0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F22C2F"/>
    <w:multiLevelType w:val="hybridMultilevel"/>
    <w:tmpl w:val="A14E94D6"/>
    <w:lvl w:ilvl="0" w:tplc="2EBC5A2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B57580"/>
    <w:multiLevelType w:val="hybridMultilevel"/>
    <w:tmpl w:val="0A640E44"/>
    <w:lvl w:ilvl="0" w:tplc="2EBC5A2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1"/>
  </w:num>
  <w:num w:numId="3">
    <w:abstractNumId w:val="6"/>
  </w:num>
  <w:num w:numId="4">
    <w:abstractNumId w:val="1"/>
  </w:num>
  <w:num w:numId="5">
    <w:abstractNumId w:val="0"/>
  </w:num>
  <w:num w:numId="6">
    <w:abstractNumId w:val="12"/>
  </w:num>
  <w:num w:numId="7">
    <w:abstractNumId w:val="2"/>
  </w:num>
  <w:num w:numId="8">
    <w:abstractNumId w:val="5"/>
  </w:num>
  <w:num w:numId="9">
    <w:abstractNumId w:val="23"/>
  </w:num>
  <w:num w:numId="10">
    <w:abstractNumId w:val="7"/>
  </w:num>
  <w:num w:numId="11">
    <w:abstractNumId w:val="3"/>
  </w:num>
  <w:num w:numId="12">
    <w:abstractNumId w:val="14"/>
  </w:num>
  <w:num w:numId="13">
    <w:abstractNumId w:val="27"/>
  </w:num>
  <w:num w:numId="14">
    <w:abstractNumId w:val="15"/>
  </w:num>
  <w:num w:numId="15">
    <w:abstractNumId w:val="24"/>
  </w:num>
  <w:num w:numId="16">
    <w:abstractNumId w:val="29"/>
  </w:num>
  <w:num w:numId="17">
    <w:abstractNumId w:val="26"/>
  </w:num>
  <w:num w:numId="18">
    <w:abstractNumId w:val="22"/>
  </w:num>
  <w:num w:numId="19">
    <w:abstractNumId w:val="17"/>
  </w:num>
  <w:num w:numId="20">
    <w:abstractNumId w:val="20"/>
  </w:num>
  <w:num w:numId="21">
    <w:abstractNumId w:val="16"/>
  </w:num>
  <w:num w:numId="22">
    <w:abstractNumId w:val="4"/>
  </w:num>
  <w:num w:numId="23">
    <w:abstractNumId w:val="21"/>
  </w:num>
  <w:num w:numId="24">
    <w:abstractNumId w:val="13"/>
  </w:num>
  <w:num w:numId="25">
    <w:abstractNumId w:val="9"/>
  </w:num>
  <w:num w:numId="26">
    <w:abstractNumId w:val="18"/>
  </w:num>
  <w:num w:numId="27">
    <w:abstractNumId w:val="8"/>
  </w:num>
  <w:num w:numId="28">
    <w:abstractNumId w:val="10"/>
  </w:num>
  <w:num w:numId="29">
    <w:abstractNumId w:val="28"/>
  </w:num>
  <w:num w:numId="30">
    <w:abstractNumId w:val="2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F49"/>
    <w:rsid w:val="000051E8"/>
    <w:rsid w:val="00011CCB"/>
    <w:rsid w:val="00014ED6"/>
    <w:rsid w:val="00021CCE"/>
    <w:rsid w:val="00023248"/>
    <w:rsid w:val="000244DA"/>
    <w:rsid w:val="00024F7D"/>
    <w:rsid w:val="00041A78"/>
    <w:rsid w:val="00054C98"/>
    <w:rsid w:val="00056CDE"/>
    <w:rsid w:val="0006013E"/>
    <w:rsid w:val="00062F3B"/>
    <w:rsid w:val="00067386"/>
    <w:rsid w:val="000732FF"/>
    <w:rsid w:val="00081D65"/>
    <w:rsid w:val="000A1F96"/>
    <w:rsid w:val="000B3397"/>
    <w:rsid w:val="000B55A2"/>
    <w:rsid w:val="000C2FBF"/>
    <w:rsid w:val="000D258B"/>
    <w:rsid w:val="000D43CC"/>
    <w:rsid w:val="000D4C46"/>
    <w:rsid w:val="000D74AA"/>
    <w:rsid w:val="000F0FC3"/>
    <w:rsid w:val="00100FE1"/>
    <w:rsid w:val="001024BE"/>
    <w:rsid w:val="00106738"/>
    <w:rsid w:val="00114D79"/>
    <w:rsid w:val="001229E8"/>
    <w:rsid w:val="00127743"/>
    <w:rsid w:val="00137545"/>
    <w:rsid w:val="0015561E"/>
    <w:rsid w:val="001627D5"/>
    <w:rsid w:val="0017612A"/>
    <w:rsid w:val="001B4219"/>
    <w:rsid w:val="001B4B65"/>
    <w:rsid w:val="001C1282"/>
    <w:rsid w:val="001C63E7"/>
    <w:rsid w:val="001E1DF9"/>
    <w:rsid w:val="00220E70"/>
    <w:rsid w:val="002228E8"/>
    <w:rsid w:val="00237603"/>
    <w:rsid w:val="00247E8C"/>
    <w:rsid w:val="00270E01"/>
    <w:rsid w:val="002776A1"/>
    <w:rsid w:val="0029547E"/>
    <w:rsid w:val="002B1426"/>
    <w:rsid w:val="002B3DBB"/>
    <w:rsid w:val="002C2A48"/>
    <w:rsid w:val="002C664F"/>
    <w:rsid w:val="002D7445"/>
    <w:rsid w:val="002F2906"/>
    <w:rsid w:val="0032065E"/>
    <w:rsid w:val="003242E1"/>
    <w:rsid w:val="00325C39"/>
    <w:rsid w:val="00333911"/>
    <w:rsid w:val="00334165"/>
    <w:rsid w:val="00341D91"/>
    <w:rsid w:val="003531E7"/>
    <w:rsid w:val="0035797F"/>
    <w:rsid w:val="003601A4"/>
    <w:rsid w:val="0037535C"/>
    <w:rsid w:val="003815C7"/>
    <w:rsid w:val="003934F8"/>
    <w:rsid w:val="00397A1B"/>
    <w:rsid w:val="003A21C8"/>
    <w:rsid w:val="003C1D7A"/>
    <w:rsid w:val="003C5F97"/>
    <w:rsid w:val="003D1E51"/>
    <w:rsid w:val="004254FE"/>
    <w:rsid w:val="00436FFC"/>
    <w:rsid w:val="00437D28"/>
    <w:rsid w:val="0044354A"/>
    <w:rsid w:val="00454353"/>
    <w:rsid w:val="00461AC6"/>
    <w:rsid w:val="0046205F"/>
    <w:rsid w:val="00473C4A"/>
    <w:rsid w:val="0047429B"/>
    <w:rsid w:val="0047449E"/>
    <w:rsid w:val="004904C5"/>
    <w:rsid w:val="004917C4"/>
    <w:rsid w:val="004A07A5"/>
    <w:rsid w:val="004B4026"/>
    <w:rsid w:val="004B692B"/>
    <w:rsid w:val="004C3CAF"/>
    <w:rsid w:val="004C703E"/>
    <w:rsid w:val="004D096E"/>
    <w:rsid w:val="004E785E"/>
    <w:rsid w:val="004E7905"/>
    <w:rsid w:val="005055FF"/>
    <w:rsid w:val="00510059"/>
    <w:rsid w:val="00514E69"/>
    <w:rsid w:val="0053487C"/>
    <w:rsid w:val="00554CBB"/>
    <w:rsid w:val="005560AC"/>
    <w:rsid w:val="00557CC0"/>
    <w:rsid w:val="0056194A"/>
    <w:rsid w:val="00565B7C"/>
    <w:rsid w:val="00565F37"/>
    <w:rsid w:val="005731A6"/>
    <w:rsid w:val="005A1625"/>
    <w:rsid w:val="005A203B"/>
    <w:rsid w:val="005B05D5"/>
    <w:rsid w:val="005B0DEC"/>
    <w:rsid w:val="005B66FC"/>
    <w:rsid w:val="005C6A23"/>
    <w:rsid w:val="005E30DC"/>
    <w:rsid w:val="00605DD7"/>
    <w:rsid w:val="0060658F"/>
    <w:rsid w:val="00613219"/>
    <w:rsid w:val="0062789A"/>
    <w:rsid w:val="0063396F"/>
    <w:rsid w:val="00640E46"/>
    <w:rsid w:val="0064179C"/>
    <w:rsid w:val="00643A8A"/>
    <w:rsid w:val="0064491A"/>
    <w:rsid w:val="00653B50"/>
    <w:rsid w:val="00666BDD"/>
    <w:rsid w:val="006776B4"/>
    <w:rsid w:val="006873B8"/>
    <w:rsid w:val="006A4EFB"/>
    <w:rsid w:val="006B0FEA"/>
    <w:rsid w:val="006C6D6D"/>
    <w:rsid w:val="006C7A3B"/>
    <w:rsid w:val="006C7CE4"/>
    <w:rsid w:val="006F4464"/>
    <w:rsid w:val="00714CA4"/>
    <w:rsid w:val="007250D9"/>
    <w:rsid w:val="007274B8"/>
    <w:rsid w:val="00727F97"/>
    <w:rsid w:val="00730AE0"/>
    <w:rsid w:val="0074372D"/>
    <w:rsid w:val="00745D78"/>
    <w:rsid w:val="007604F9"/>
    <w:rsid w:val="00764773"/>
    <w:rsid w:val="007735DC"/>
    <w:rsid w:val="0078311A"/>
    <w:rsid w:val="00791D70"/>
    <w:rsid w:val="00797B65"/>
    <w:rsid w:val="007A61C5"/>
    <w:rsid w:val="007A6888"/>
    <w:rsid w:val="007B0DCC"/>
    <w:rsid w:val="007B2222"/>
    <w:rsid w:val="007B3FD5"/>
    <w:rsid w:val="007B7865"/>
    <w:rsid w:val="007D3601"/>
    <w:rsid w:val="007D6C20"/>
    <w:rsid w:val="007E23A8"/>
    <w:rsid w:val="007E73B4"/>
    <w:rsid w:val="00812516"/>
    <w:rsid w:val="00832EBB"/>
    <w:rsid w:val="00834734"/>
    <w:rsid w:val="00835BF6"/>
    <w:rsid w:val="008761F3"/>
    <w:rsid w:val="00876F2A"/>
    <w:rsid w:val="00881DD2"/>
    <w:rsid w:val="00882B54"/>
    <w:rsid w:val="008912AE"/>
    <w:rsid w:val="008B0F23"/>
    <w:rsid w:val="008B560B"/>
    <w:rsid w:val="008B772A"/>
    <w:rsid w:val="008C41F7"/>
    <w:rsid w:val="008D6DCF"/>
    <w:rsid w:val="008E5424"/>
    <w:rsid w:val="00900604"/>
    <w:rsid w:val="00901689"/>
    <w:rsid w:val="009018F0"/>
    <w:rsid w:val="00906E82"/>
    <w:rsid w:val="009203A8"/>
    <w:rsid w:val="009440D0"/>
    <w:rsid w:val="00945E13"/>
    <w:rsid w:val="00953113"/>
    <w:rsid w:val="00954B97"/>
    <w:rsid w:val="00955127"/>
    <w:rsid w:val="00956BC9"/>
    <w:rsid w:val="00961DA0"/>
    <w:rsid w:val="00970F49"/>
    <w:rsid w:val="009715DA"/>
    <w:rsid w:val="00976338"/>
    <w:rsid w:val="00992D9C"/>
    <w:rsid w:val="009931F0"/>
    <w:rsid w:val="009955F8"/>
    <w:rsid w:val="0099730E"/>
    <w:rsid w:val="009A1CBC"/>
    <w:rsid w:val="009A36AD"/>
    <w:rsid w:val="009A3E56"/>
    <w:rsid w:val="009B18A2"/>
    <w:rsid w:val="009C6127"/>
    <w:rsid w:val="009D04EE"/>
    <w:rsid w:val="009E37D3"/>
    <w:rsid w:val="009E52E7"/>
    <w:rsid w:val="009E5BD9"/>
    <w:rsid w:val="009E7D7F"/>
    <w:rsid w:val="009F44EF"/>
    <w:rsid w:val="009F57C0"/>
    <w:rsid w:val="00A0510D"/>
    <w:rsid w:val="00A11569"/>
    <w:rsid w:val="00A204BB"/>
    <w:rsid w:val="00A20A67"/>
    <w:rsid w:val="00A27EE4"/>
    <w:rsid w:val="00A36EE2"/>
    <w:rsid w:val="00A4187F"/>
    <w:rsid w:val="00A57976"/>
    <w:rsid w:val="00A636B8"/>
    <w:rsid w:val="00A6671B"/>
    <w:rsid w:val="00A8496D"/>
    <w:rsid w:val="00A85D42"/>
    <w:rsid w:val="00A87627"/>
    <w:rsid w:val="00A91D4B"/>
    <w:rsid w:val="00A962D4"/>
    <w:rsid w:val="00A9790B"/>
    <w:rsid w:val="00AA2B8A"/>
    <w:rsid w:val="00AD2200"/>
    <w:rsid w:val="00AE6AB7"/>
    <w:rsid w:val="00AE7A32"/>
    <w:rsid w:val="00AF44D5"/>
    <w:rsid w:val="00B162B5"/>
    <w:rsid w:val="00B236AD"/>
    <w:rsid w:val="00B30A26"/>
    <w:rsid w:val="00B330F5"/>
    <w:rsid w:val="00B3384D"/>
    <w:rsid w:val="00B37579"/>
    <w:rsid w:val="00B40FFB"/>
    <w:rsid w:val="00B4196F"/>
    <w:rsid w:val="00B42739"/>
    <w:rsid w:val="00B448DB"/>
    <w:rsid w:val="00B45392"/>
    <w:rsid w:val="00B45AA4"/>
    <w:rsid w:val="00B610A2"/>
    <w:rsid w:val="00BA2CF0"/>
    <w:rsid w:val="00BC3813"/>
    <w:rsid w:val="00BC7808"/>
    <w:rsid w:val="00BE099A"/>
    <w:rsid w:val="00C06EBC"/>
    <w:rsid w:val="00C0723F"/>
    <w:rsid w:val="00C121F9"/>
    <w:rsid w:val="00C17B01"/>
    <w:rsid w:val="00C21E3A"/>
    <w:rsid w:val="00C26C83"/>
    <w:rsid w:val="00C31CA1"/>
    <w:rsid w:val="00C34D0A"/>
    <w:rsid w:val="00C52383"/>
    <w:rsid w:val="00C56A9B"/>
    <w:rsid w:val="00C740CF"/>
    <w:rsid w:val="00C8277D"/>
    <w:rsid w:val="00C95538"/>
    <w:rsid w:val="00C96567"/>
    <w:rsid w:val="00C97E44"/>
    <w:rsid w:val="00CA6CCD"/>
    <w:rsid w:val="00CC50B7"/>
    <w:rsid w:val="00CD66EF"/>
    <w:rsid w:val="00CE2498"/>
    <w:rsid w:val="00CE36B8"/>
    <w:rsid w:val="00CF0DA9"/>
    <w:rsid w:val="00D01D17"/>
    <w:rsid w:val="00D02C00"/>
    <w:rsid w:val="00D1147A"/>
    <w:rsid w:val="00D12ABD"/>
    <w:rsid w:val="00D16F4B"/>
    <w:rsid w:val="00D17132"/>
    <w:rsid w:val="00D2075B"/>
    <w:rsid w:val="00D229F1"/>
    <w:rsid w:val="00D37CEC"/>
    <w:rsid w:val="00D37DEA"/>
    <w:rsid w:val="00D405D4"/>
    <w:rsid w:val="00D41269"/>
    <w:rsid w:val="00D45007"/>
    <w:rsid w:val="00D617CC"/>
    <w:rsid w:val="00D82186"/>
    <w:rsid w:val="00D83E4E"/>
    <w:rsid w:val="00D86C00"/>
    <w:rsid w:val="00D87A1E"/>
    <w:rsid w:val="00D96994"/>
    <w:rsid w:val="00DB084B"/>
    <w:rsid w:val="00DE39D8"/>
    <w:rsid w:val="00DE5614"/>
    <w:rsid w:val="00E00B26"/>
    <w:rsid w:val="00E0407E"/>
    <w:rsid w:val="00E04FDF"/>
    <w:rsid w:val="00E15F2A"/>
    <w:rsid w:val="00E279E8"/>
    <w:rsid w:val="00E579D6"/>
    <w:rsid w:val="00E75567"/>
    <w:rsid w:val="00E857D6"/>
    <w:rsid w:val="00E97478"/>
    <w:rsid w:val="00EA0163"/>
    <w:rsid w:val="00EA0C3A"/>
    <w:rsid w:val="00EA30C6"/>
    <w:rsid w:val="00EA6422"/>
    <w:rsid w:val="00EB2779"/>
    <w:rsid w:val="00EB4FF8"/>
    <w:rsid w:val="00ED18F9"/>
    <w:rsid w:val="00ED53C9"/>
    <w:rsid w:val="00EE197A"/>
    <w:rsid w:val="00EE7DA3"/>
    <w:rsid w:val="00F1662D"/>
    <w:rsid w:val="00F23826"/>
    <w:rsid w:val="00F3099C"/>
    <w:rsid w:val="00F35F4F"/>
    <w:rsid w:val="00F36489"/>
    <w:rsid w:val="00F50AC5"/>
    <w:rsid w:val="00F54FFD"/>
    <w:rsid w:val="00F57D77"/>
    <w:rsid w:val="00F6025D"/>
    <w:rsid w:val="00F672B2"/>
    <w:rsid w:val="00F8340A"/>
    <w:rsid w:val="00F83D10"/>
    <w:rsid w:val="00F917C0"/>
    <w:rsid w:val="00F93643"/>
    <w:rsid w:val="00F96457"/>
    <w:rsid w:val="00F97AF9"/>
    <w:rsid w:val="00FB022D"/>
    <w:rsid w:val="00FB1F17"/>
    <w:rsid w:val="00FB3492"/>
    <w:rsid w:val="00FC415A"/>
    <w:rsid w:val="00FC6098"/>
    <w:rsid w:val="00FD20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22CDD7"/>
  <w15:docId w15:val="{7A8BE490-2685-4268-9C3E-B5375E023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B3384D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uiPriority w:val="39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876F2A"/>
    <w:pPr>
      <w:tabs>
        <w:tab w:val="right" w:leader="dot" w:pos="9825"/>
      </w:tabs>
      <w:spacing w:after="0" w:line="276" w:lineRule="auto"/>
    </w:pPr>
    <w:rPr>
      <w:rFonts w:ascii="Times New Roman" w:eastAsia="Times New Roman" w:hAnsi="Times New Roman" w:cs="Times New Roman"/>
      <w:b/>
      <w:bCs/>
      <w:noProof/>
      <w:sz w:val="24"/>
      <w:szCs w:val="24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846C31-C427-4E06-AF0C-41B79267C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3835</Words>
  <Characters>21862</Characters>
  <Application>Microsoft Office Word</Application>
  <DocSecurity>0</DocSecurity>
  <Lines>182</Lines>
  <Paragraphs>51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Учетная запись Майкрософт</cp:lastModifiedBy>
  <cp:revision>2</cp:revision>
  <cp:lastPrinted>2025-02-20T12:31:00Z</cp:lastPrinted>
  <dcterms:created xsi:type="dcterms:W3CDTF">2026-01-19T09:05:00Z</dcterms:created>
  <dcterms:modified xsi:type="dcterms:W3CDTF">2026-01-19T09:05:00Z</dcterms:modified>
</cp:coreProperties>
</file>